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3BF6F" w14:textId="77777777" w:rsidR="00980CBC" w:rsidRPr="006116EF" w:rsidRDefault="00980CBC" w:rsidP="00980CBC">
      <w:pPr>
        <w:tabs>
          <w:tab w:val="left" w:pos="9900"/>
        </w:tabs>
        <w:jc w:val="both"/>
        <w:rPr>
          <w:bCs/>
          <w:sz w:val="24"/>
          <w:szCs w:val="24"/>
          <w:lang w:val="hr-HR"/>
        </w:rPr>
      </w:pPr>
      <w:r w:rsidRPr="006116EF">
        <w:rPr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48CA8C95" wp14:editId="1D8012A9">
            <wp:simplePos x="0" y="0"/>
            <wp:positionH relativeFrom="column">
              <wp:posOffset>361950</wp:posOffset>
            </wp:positionH>
            <wp:positionV relativeFrom="paragraph">
              <wp:posOffset>0</wp:posOffset>
            </wp:positionV>
            <wp:extent cx="568325" cy="822960"/>
            <wp:effectExtent l="0" t="0" r="3175" b="0"/>
            <wp:wrapTopAndBottom/>
            <wp:docPr id="1" name="Slika 1" descr="HRV-GRB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V-GRB-C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6EF">
        <w:rPr>
          <w:bCs/>
          <w:sz w:val="24"/>
          <w:szCs w:val="24"/>
          <w:lang w:val="hr-HR"/>
        </w:rPr>
        <w:t xml:space="preserve">REPUBLIKA HRVATSKA                                                                          </w:t>
      </w:r>
    </w:p>
    <w:p w14:paraId="6D93D8B8" w14:textId="77777777" w:rsidR="00980CBC" w:rsidRPr="006116EF" w:rsidRDefault="00980CBC" w:rsidP="00980CBC">
      <w:pPr>
        <w:rPr>
          <w:sz w:val="24"/>
          <w:szCs w:val="24"/>
          <w:lang w:val="hr-HR"/>
        </w:rPr>
      </w:pPr>
      <w:r w:rsidRPr="006116EF">
        <w:rPr>
          <w:sz w:val="24"/>
          <w:szCs w:val="24"/>
          <w:lang w:val="hr-HR"/>
        </w:rPr>
        <w:t>KARLOVAČKA ŽUPANIJA</w:t>
      </w:r>
    </w:p>
    <w:p w14:paraId="5BEDEB0D" w14:textId="77777777" w:rsidR="00980CBC" w:rsidRPr="006116EF" w:rsidRDefault="00980CBC" w:rsidP="00980CBC">
      <w:pPr>
        <w:rPr>
          <w:sz w:val="24"/>
          <w:szCs w:val="24"/>
          <w:lang w:val="hr-HR"/>
        </w:rPr>
      </w:pPr>
      <w:r w:rsidRPr="006116EF">
        <w:rPr>
          <w:sz w:val="24"/>
          <w:szCs w:val="24"/>
          <w:lang w:val="hr-HR"/>
        </w:rPr>
        <w:t>OPĆINA RIBNIK</w:t>
      </w:r>
    </w:p>
    <w:p w14:paraId="515F3441" w14:textId="77777777" w:rsidR="00980CBC" w:rsidRPr="006116EF" w:rsidRDefault="00980CBC" w:rsidP="00980CBC">
      <w:pPr>
        <w:rPr>
          <w:sz w:val="24"/>
          <w:szCs w:val="24"/>
          <w:lang w:val="hr-HR"/>
        </w:rPr>
      </w:pPr>
      <w:r w:rsidRPr="006116EF">
        <w:rPr>
          <w:sz w:val="24"/>
          <w:szCs w:val="24"/>
          <w:lang w:val="hr-HR"/>
        </w:rPr>
        <w:t>OPĆINSKI NAČELNIK</w:t>
      </w:r>
    </w:p>
    <w:p w14:paraId="4C6475FB" w14:textId="77777777" w:rsidR="00980CBC" w:rsidRPr="006116EF" w:rsidRDefault="00980CBC" w:rsidP="00980CBC">
      <w:pPr>
        <w:rPr>
          <w:sz w:val="24"/>
          <w:szCs w:val="24"/>
          <w:lang w:val="hr-HR"/>
        </w:rPr>
      </w:pPr>
    </w:p>
    <w:p w14:paraId="450F0C41" w14:textId="7F1F5E72" w:rsidR="00980CBC" w:rsidRPr="006116EF" w:rsidRDefault="00980CBC" w:rsidP="00980CBC">
      <w:pPr>
        <w:rPr>
          <w:b w:val="0"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KLASA: 400-04/</w:t>
      </w:r>
      <w:r w:rsidR="00745A6C">
        <w:rPr>
          <w:b w:val="0"/>
          <w:sz w:val="24"/>
          <w:szCs w:val="24"/>
          <w:lang w:val="hr-HR"/>
        </w:rPr>
        <w:t>2</w:t>
      </w:r>
      <w:r w:rsidR="00D600EE">
        <w:rPr>
          <w:b w:val="0"/>
          <w:sz w:val="24"/>
          <w:szCs w:val="24"/>
          <w:lang w:val="hr-HR"/>
        </w:rPr>
        <w:t>1</w:t>
      </w:r>
      <w:r w:rsidRPr="006116EF">
        <w:rPr>
          <w:b w:val="0"/>
          <w:sz w:val="24"/>
          <w:szCs w:val="24"/>
          <w:lang w:val="hr-HR"/>
        </w:rPr>
        <w:t>-01/02</w:t>
      </w:r>
    </w:p>
    <w:p w14:paraId="6D55ECEE" w14:textId="4451E41B" w:rsidR="00980CBC" w:rsidRPr="006116EF" w:rsidRDefault="00781CFE" w:rsidP="00980CBC">
      <w:pPr>
        <w:rPr>
          <w:b w:val="0"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URBROJ: 2133/21-01-</w:t>
      </w:r>
      <w:r w:rsidR="00745A6C">
        <w:rPr>
          <w:b w:val="0"/>
          <w:sz w:val="24"/>
          <w:szCs w:val="24"/>
          <w:lang w:val="hr-HR"/>
        </w:rPr>
        <w:t>2</w:t>
      </w:r>
      <w:r w:rsidR="00D600EE">
        <w:rPr>
          <w:b w:val="0"/>
          <w:sz w:val="24"/>
          <w:szCs w:val="24"/>
          <w:lang w:val="hr-HR"/>
        </w:rPr>
        <w:t>1</w:t>
      </w:r>
      <w:r w:rsidR="00980CBC" w:rsidRPr="006116EF">
        <w:rPr>
          <w:b w:val="0"/>
          <w:sz w:val="24"/>
          <w:szCs w:val="24"/>
          <w:lang w:val="hr-HR"/>
        </w:rPr>
        <w:t>-</w:t>
      </w:r>
      <w:r w:rsidR="00EC1DE8">
        <w:rPr>
          <w:b w:val="0"/>
          <w:sz w:val="24"/>
          <w:szCs w:val="24"/>
          <w:lang w:val="hr-HR"/>
        </w:rPr>
        <w:t>7</w:t>
      </w:r>
    </w:p>
    <w:p w14:paraId="146F6611" w14:textId="77777777" w:rsidR="00980CBC" w:rsidRPr="006116EF" w:rsidRDefault="00980CBC" w:rsidP="00980CBC">
      <w:pPr>
        <w:rPr>
          <w:sz w:val="24"/>
          <w:szCs w:val="24"/>
          <w:lang w:val="hr-HR"/>
        </w:rPr>
      </w:pPr>
    </w:p>
    <w:p w14:paraId="10AB5A8B" w14:textId="77777777" w:rsidR="006116EF" w:rsidRDefault="006116EF" w:rsidP="00980CBC">
      <w:pPr>
        <w:pStyle w:val="Naslov5"/>
        <w:rPr>
          <w:sz w:val="24"/>
          <w:szCs w:val="24"/>
        </w:rPr>
      </w:pPr>
    </w:p>
    <w:p w14:paraId="18BD3B19" w14:textId="77777777" w:rsidR="00980CBC" w:rsidRPr="006116EF" w:rsidRDefault="00980CBC" w:rsidP="00980CBC">
      <w:pPr>
        <w:pStyle w:val="Naslov5"/>
        <w:rPr>
          <w:sz w:val="32"/>
          <w:szCs w:val="32"/>
        </w:rPr>
      </w:pPr>
      <w:r w:rsidRPr="006116EF">
        <w:rPr>
          <w:sz w:val="32"/>
          <w:szCs w:val="32"/>
        </w:rPr>
        <w:t>P O L U G O D I Š NJ I     I Z V J E Š T A J</w:t>
      </w:r>
    </w:p>
    <w:p w14:paraId="2E90F531" w14:textId="77777777" w:rsidR="006116EF" w:rsidRPr="006116EF" w:rsidRDefault="006116EF" w:rsidP="006116EF">
      <w:pPr>
        <w:rPr>
          <w:sz w:val="32"/>
          <w:szCs w:val="32"/>
          <w:lang w:val="hr-HR"/>
        </w:rPr>
      </w:pPr>
    </w:p>
    <w:p w14:paraId="0A1B1ABE" w14:textId="77777777" w:rsidR="00980CBC" w:rsidRPr="006116EF" w:rsidRDefault="00980CBC" w:rsidP="00980CBC">
      <w:pPr>
        <w:pStyle w:val="Naslov5"/>
        <w:rPr>
          <w:sz w:val="32"/>
          <w:szCs w:val="32"/>
        </w:rPr>
      </w:pPr>
      <w:r w:rsidRPr="006116EF">
        <w:rPr>
          <w:sz w:val="32"/>
          <w:szCs w:val="32"/>
        </w:rPr>
        <w:t>O IZVRŠENJU</w:t>
      </w:r>
    </w:p>
    <w:p w14:paraId="4CDD9881" w14:textId="77777777" w:rsidR="00980CBC" w:rsidRPr="006116EF" w:rsidRDefault="00980CBC" w:rsidP="00980CBC">
      <w:pPr>
        <w:jc w:val="center"/>
        <w:rPr>
          <w:sz w:val="32"/>
          <w:szCs w:val="32"/>
          <w:lang w:val="hr-HR"/>
        </w:rPr>
      </w:pPr>
      <w:r w:rsidRPr="006116EF">
        <w:rPr>
          <w:sz w:val="32"/>
          <w:szCs w:val="32"/>
          <w:lang w:val="hr-HR"/>
        </w:rPr>
        <w:t xml:space="preserve">PRORAČUNA OPĆINE RIBNIK </w:t>
      </w:r>
    </w:p>
    <w:p w14:paraId="6C307084" w14:textId="77777777" w:rsidR="00980CBC" w:rsidRPr="006116EF" w:rsidRDefault="00980CBC" w:rsidP="00980CBC">
      <w:pPr>
        <w:jc w:val="center"/>
        <w:rPr>
          <w:sz w:val="32"/>
          <w:szCs w:val="32"/>
          <w:lang w:val="hr-HR"/>
        </w:rPr>
      </w:pPr>
      <w:r w:rsidRPr="006116EF">
        <w:rPr>
          <w:sz w:val="32"/>
          <w:szCs w:val="32"/>
          <w:lang w:val="hr-HR"/>
        </w:rPr>
        <w:t xml:space="preserve">ZA RAZDOBLJE </w:t>
      </w:r>
    </w:p>
    <w:p w14:paraId="19596820" w14:textId="55BDD39A" w:rsidR="00980CBC" w:rsidRPr="006116EF" w:rsidRDefault="00980CBC" w:rsidP="00980CBC">
      <w:pPr>
        <w:jc w:val="center"/>
        <w:rPr>
          <w:sz w:val="32"/>
          <w:szCs w:val="32"/>
          <w:lang w:val="hr-HR"/>
        </w:rPr>
      </w:pPr>
      <w:r w:rsidRPr="006116EF">
        <w:rPr>
          <w:sz w:val="32"/>
          <w:szCs w:val="32"/>
          <w:lang w:val="hr-HR"/>
        </w:rPr>
        <w:t xml:space="preserve">OD </w:t>
      </w:r>
      <w:r w:rsidR="002B0139">
        <w:rPr>
          <w:sz w:val="32"/>
          <w:szCs w:val="32"/>
          <w:lang w:val="hr-HR"/>
        </w:rPr>
        <w:t>0</w:t>
      </w:r>
      <w:r w:rsidRPr="006116EF">
        <w:rPr>
          <w:sz w:val="32"/>
          <w:szCs w:val="32"/>
          <w:lang w:val="hr-HR"/>
        </w:rPr>
        <w:t>1. SIJEČNJA DO 30. LIPNJA 20</w:t>
      </w:r>
      <w:r w:rsidR="00745A6C">
        <w:rPr>
          <w:sz w:val="32"/>
          <w:szCs w:val="32"/>
          <w:lang w:val="hr-HR"/>
        </w:rPr>
        <w:t>2</w:t>
      </w:r>
      <w:r w:rsidR="00D600EE">
        <w:rPr>
          <w:sz w:val="32"/>
          <w:szCs w:val="32"/>
          <w:lang w:val="hr-HR"/>
        </w:rPr>
        <w:t>1</w:t>
      </w:r>
      <w:r w:rsidRPr="006116EF">
        <w:rPr>
          <w:sz w:val="32"/>
          <w:szCs w:val="32"/>
          <w:lang w:val="hr-HR"/>
        </w:rPr>
        <w:t>. GODINE</w:t>
      </w:r>
    </w:p>
    <w:p w14:paraId="15FC43F5" w14:textId="77777777" w:rsidR="00980CBC" w:rsidRPr="006116EF" w:rsidRDefault="00980CBC" w:rsidP="00980CBC">
      <w:pPr>
        <w:jc w:val="center"/>
        <w:rPr>
          <w:sz w:val="32"/>
          <w:szCs w:val="32"/>
          <w:lang w:val="hr-HR"/>
        </w:rPr>
      </w:pPr>
    </w:p>
    <w:p w14:paraId="09C7C78D" w14:textId="77777777" w:rsidR="00980CBC" w:rsidRPr="006116EF" w:rsidRDefault="00980CBC" w:rsidP="00980CBC">
      <w:pPr>
        <w:rPr>
          <w:sz w:val="24"/>
          <w:szCs w:val="24"/>
          <w:lang w:val="hr-HR"/>
        </w:rPr>
      </w:pPr>
    </w:p>
    <w:p w14:paraId="503F32E1" w14:textId="77777777" w:rsidR="00980CBC" w:rsidRDefault="00980CBC" w:rsidP="00980CBC">
      <w:pPr>
        <w:pStyle w:val="Naslov4"/>
        <w:jc w:val="both"/>
        <w:rPr>
          <w:sz w:val="24"/>
          <w:szCs w:val="24"/>
        </w:rPr>
      </w:pPr>
    </w:p>
    <w:p w14:paraId="238FC698" w14:textId="77777777" w:rsidR="006116EF" w:rsidRDefault="006116EF" w:rsidP="006116EF">
      <w:pPr>
        <w:rPr>
          <w:lang w:val="hr-HR"/>
        </w:rPr>
      </w:pPr>
    </w:p>
    <w:p w14:paraId="5DC27B6D" w14:textId="77777777" w:rsidR="006116EF" w:rsidRPr="006116EF" w:rsidRDefault="006116EF" w:rsidP="006116EF">
      <w:pPr>
        <w:rPr>
          <w:lang w:val="hr-HR"/>
        </w:rPr>
      </w:pPr>
    </w:p>
    <w:p w14:paraId="0905E602" w14:textId="69C54FAF" w:rsidR="00980CBC" w:rsidRDefault="000C49FF" w:rsidP="00980CBC">
      <w:pPr>
        <w:pStyle w:val="Naslov4"/>
        <w:jc w:val="both"/>
        <w:rPr>
          <w:b w:val="0"/>
          <w:sz w:val="24"/>
          <w:szCs w:val="24"/>
        </w:rPr>
      </w:pPr>
      <w:r w:rsidRPr="006116EF">
        <w:rPr>
          <w:b w:val="0"/>
          <w:sz w:val="24"/>
          <w:szCs w:val="24"/>
        </w:rPr>
        <w:t xml:space="preserve">Ribnik, </w:t>
      </w:r>
      <w:r w:rsidR="00E26995">
        <w:rPr>
          <w:b w:val="0"/>
          <w:sz w:val="24"/>
          <w:szCs w:val="24"/>
        </w:rPr>
        <w:t xml:space="preserve">srpanj </w:t>
      </w:r>
      <w:r w:rsidR="00980CBC" w:rsidRPr="006116EF">
        <w:rPr>
          <w:b w:val="0"/>
          <w:sz w:val="24"/>
          <w:szCs w:val="24"/>
        </w:rPr>
        <w:t>20</w:t>
      </w:r>
      <w:r w:rsidR="00745A6C">
        <w:rPr>
          <w:b w:val="0"/>
          <w:sz w:val="24"/>
          <w:szCs w:val="24"/>
        </w:rPr>
        <w:t>2</w:t>
      </w:r>
      <w:r w:rsidR="00D600EE">
        <w:rPr>
          <w:b w:val="0"/>
          <w:sz w:val="24"/>
          <w:szCs w:val="24"/>
        </w:rPr>
        <w:t>1</w:t>
      </w:r>
      <w:r w:rsidR="00980CBC" w:rsidRPr="006116EF">
        <w:rPr>
          <w:b w:val="0"/>
          <w:sz w:val="24"/>
          <w:szCs w:val="24"/>
        </w:rPr>
        <w:t>. godine</w:t>
      </w:r>
    </w:p>
    <w:p w14:paraId="4255934C" w14:textId="77777777" w:rsidR="006116EF" w:rsidRPr="006116EF" w:rsidRDefault="006116EF" w:rsidP="006116EF">
      <w:pPr>
        <w:rPr>
          <w:lang w:val="hr-HR"/>
        </w:rPr>
      </w:pPr>
    </w:p>
    <w:p w14:paraId="6800A9C4" w14:textId="77777777" w:rsidR="00980CBC" w:rsidRDefault="00980CBC" w:rsidP="00980CBC">
      <w:pPr>
        <w:rPr>
          <w:sz w:val="28"/>
          <w:lang w:val="hr-HR"/>
        </w:rPr>
      </w:pPr>
    </w:p>
    <w:p w14:paraId="7C7DB844" w14:textId="6ED3D5FE" w:rsidR="00980CBC" w:rsidRPr="006116EF" w:rsidRDefault="00980CBC" w:rsidP="00980CBC">
      <w:pPr>
        <w:pStyle w:val="Tijeloteksta"/>
        <w:jc w:val="both"/>
        <w:rPr>
          <w:sz w:val="24"/>
          <w:szCs w:val="24"/>
        </w:rPr>
      </w:pPr>
      <w:r w:rsidRPr="006116EF">
        <w:rPr>
          <w:sz w:val="24"/>
          <w:szCs w:val="24"/>
        </w:rPr>
        <w:lastRenderedPageBreak/>
        <w:t>Na temelju članaka 109. Zakona o proračunu (“Narodne novine” broj 87/08, 136/12 i 15/15), član</w:t>
      </w:r>
      <w:r w:rsidR="00750A7F">
        <w:rPr>
          <w:sz w:val="24"/>
          <w:szCs w:val="24"/>
        </w:rPr>
        <w:t>aka 4</w:t>
      </w:r>
      <w:r w:rsidR="0001725A">
        <w:rPr>
          <w:sz w:val="24"/>
          <w:szCs w:val="24"/>
        </w:rPr>
        <w:t xml:space="preserve">., </w:t>
      </w:r>
      <w:r w:rsidR="00750A7F">
        <w:rPr>
          <w:sz w:val="24"/>
          <w:szCs w:val="24"/>
        </w:rPr>
        <w:t>5</w:t>
      </w:r>
      <w:r w:rsidRPr="006116EF">
        <w:rPr>
          <w:sz w:val="24"/>
          <w:szCs w:val="24"/>
        </w:rPr>
        <w:t>.</w:t>
      </w:r>
      <w:r w:rsidR="00750A7F">
        <w:rPr>
          <w:sz w:val="24"/>
          <w:szCs w:val="24"/>
        </w:rPr>
        <w:t>, 6.</w:t>
      </w:r>
      <w:r w:rsidR="0001725A">
        <w:rPr>
          <w:sz w:val="24"/>
          <w:szCs w:val="24"/>
        </w:rPr>
        <w:t xml:space="preserve"> i 1</w:t>
      </w:r>
      <w:r w:rsidR="00750A7F">
        <w:rPr>
          <w:sz w:val="24"/>
          <w:szCs w:val="24"/>
        </w:rPr>
        <w:t>5</w:t>
      </w:r>
      <w:r w:rsidR="0001725A">
        <w:rPr>
          <w:sz w:val="24"/>
          <w:szCs w:val="24"/>
        </w:rPr>
        <w:t>.</w:t>
      </w:r>
      <w:r w:rsidRPr="006116EF">
        <w:rPr>
          <w:sz w:val="24"/>
          <w:szCs w:val="24"/>
        </w:rPr>
        <w:t xml:space="preserve"> Pravilnika o polugodišnjem i godišnjem izvještaju o izvršenju proračuna („Narodne novine“ broj 24/13</w:t>
      </w:r>
      <w:r w:rsidR="00441C23">
        <w:rPr>
          <w:sz w:val="24"/>
          <w:szCs w:val="24"/>
        </w:rPr>
        <w:t xml:space="preserve">, </w:t>
      </w:r>
      <w:bookmarkStart w:id="0" w:name="_Hlk519598270"/>
      <w:r w:rsidR="00D07FF4">
        <w:rPr>
          <w:sz w:val="24"/>
          <w:szCs w:val="24"/>
        </w:rPr>
        <w:t>102/17</w:t>
      </w:r>
      <w:bookmarkEnd w:id="0"/>
      <w:r w:rsidR="00E2702F">
        <w:rPr>
          <w:sz w:val="24"/>
          <w:szCs w:val="24"/>
        </w:rPr>
        <w:t xml:space="preserve">, </w:t>
      </w:r>
      <w:r w:rsidR="00441C23">
        <w:rPr>
          <w:sz w:val="24"/>
          <w:szCs w:val="24"/>
        </w:rPr>
        <w:t>01/20</w:t>
      </w:r>
      <w:r w:rsidR="00E2702F">
        <w:rPr>
          <w:sz w:val="24"/>
          <w:szCs w:val="24"/>
        </w:rPr>
        <w:t xml:space="preserve"> i 147/20</w:t>
      </w:r>
      <w:r w:rsidRPr="006116EF">
        <w:rPr>
          <w:sz w:val="24"/>
          <w:szCs w:val="24"/>
        </w:rPr>
        <w:t>) i članka 47. Statuta Općine Ribnik (“Glasnik Karlovačke županije” broj 18/13</w:t>
      </w:r>
      <w:r w:rsidR="0001725A">
        <w:rPr>
          <w:sz w:val="24"/>
          <w:szCs w:val="24"/>
        </w:rPr>
        <w:t xml:space="preserve">, </w:t>
      </w:r>
      <w:r w:rsidR="00BA1CB0" w:rsidRPr="006116EF">
        <w:rPr>
          <w:sz w:val="24"/>
          <w:szCs w:val="24"/>
        </w:rPr>
        <w:t>17/16</w:t>
      </w:r>
      <w:r w:rsidR="00DE6247">
        <w:rPr>
          <w:sz w:val="24"/>
          <w:szCs w:val="24"/>
        </w:rPr>
        <w:t xml:space="preserve">, </w:t>
      </w:r>
      <w:r w:rsidR="0001725A">
        <w:rPr>
          <w:sz w:val="24"/>
          <w:szCs w:val="24"/>
        </w:rPr>
        <w:t>04/18</w:t>
      </w:r>
      <w:r w:rsidR="00926E0F">
        <w:rPr>
          <w:sz w:val="24"/>
          <w:szCs w:val="24"/>
        </w:rPr>
        <w:t xml:space="preserve">, </w:t>
      </w:r>
      <w:r w:rsidR="00DE6247">
        <w:rPr>
          <w:sz w:val="24"/>
          <w:szCs w:val="24"/>
        </w:rPr>
        <w:t>21/20</w:t>
      </w:r>
      <w:r w:rsidR="00926E0F">
        <w:rPr>
          <w:sz w:val="24"/>
          <w:szCs w:val="24"/>
        </w:rPr>
        <w:t xml:space="preserve"> i 19/21</w:t>
      </w:r>
      <w:r w:rsidRPr="006116EF">
        <w:rPr>
          <w:sz w:val="24"/>
          <w:szCs w:val="24"/>
        </w:rPr>
        <w:t xml:space="preserve">), </w:t>
      </w:r>
      <w:bookmarkStart w:id="1" w:name="_Hlk77853403"/>
      <w:r w:rsidR="002E167D" w:rsidRPr="002E167D">
        <w:rPr>
          <w:sz w:val="24"/>
          <w:szCs w:val="24"/>
        </w:rPr>
        <w:t>Općinsko vijeće Općine Ribnik na svojoj 2. redovnoj sjednici održanoj dana 2</w:t>
      </w:r>
      <w:r w:rsidR="002E167D">
        <w:rPr>
          <w:sz w:val="24"/>
          <w:szCs w:val="24"/>
        </w:rPr>
        <w:t>8</w:t>
      </w:r>
      <w:r w:rsidR="002E167D" w:rsidRPr="002E167D">
        <w:rPr>
          <w:sz w:val="24"/>
          <w:szCs w:val="24"/>
        </w:rPr>
        <w:t>. srpnja 202</w:t>
      </w:r>
      <w:r w:rsidR="002E167D">
        <w:rPr>
          <w:sz w:val="24"/>
          <w:szCs w:val="24"/>
        </w:rPr>
        <w:t>1</w:t>
      </w:r>
      <w:r w:rsidR="002E167D" w:rsidRPr="002E167D">
        <w:rPr>
          <w:sz w:val="24"/>
          <w:szCs w:val="24"/>
        </w:rPr>
        <w:t xml:space="preserve">. godine, donijelo je  </w:t>
      </w:r>
      <w:r w:rsidRPr="006116EF">
        <w:rPr>
          <w:sz w:val="24"/>
          <w:szCs w:val="24"/>
        </w:rPr>
        <w:t xml:space="preserve"> </w:t>
      </w:r>
    </w:p>
    <w:bookmarkEnd w:id="1"/>
    <w:p w14:paraId="7E12F067" w14:textId="77777777" w:rsidR="006116EF" w:rsidRDefault="006116EF" w:rsidP="00980CBC">
      <w:pPr>
        <w:pStyle w:val="Naslov2"/>
        <w:rPr>
          <w:sz w:val="24"/>
          <w:szCs w:val="24"/>
        </w:rPr>
      </w:pPr>
    </w:p>
    <w:p w14:paraId="379D883E" w14:textId="77777777" w:rsidR="00980CBC" w:rsidRPr="006116EF" w:rsidRDefault="00980CBC" w:rsidP="00980CBC">
      <w:pPr>
        <w:pStyle w:val="Naslov2"/>
        <w:rPr>
          <w:sz w:val="28"/>
          <w:szCs w:val="28"/>
        </w:rPr>
      </w:pPr>
      <w:r w:rsidRPr="006116EF">
        <w:rPr>
          <w:sz w:val="28"/>
          <w:szCs w:val="28"/>
        </w:rPr>
        <w:t>POLUGODIŠNJI IZVJEŠTAJ</w:t>
      </w:r>
    </w:p>
    <w:p w14:paraId="318090DC" w14:textId="77777777" w:rsidR="00980CBC" w:rsidRPr="006116EF" w:rsidRDefault="00980CBC" w:rsidP="00980CBC">
      <w:pPr>
        <w:pStyle w:val="Tijeloteksta2"/>
        <w:rPr>
          <w:b/>
          <w:szCs w:val="28"/>
        </w:rPr>
      </w:pPr>
      <w:r w:rsidRPr="006116EF">
        <w:rPr>
          <w:b/>
          <w:szCs w:val="28"/>
        </w:rPr>
        <w:t xml:space="preserve">O IZVRŠENJU PRORAČUNA OPĆINE RIBNIK </w:t>
      </w:r>
    </w:p>
    <w:p w14:paraId="2C4215B3" w14:textId="7DB92302" w:rsidR="00980CBC" w:rsidRDefault="000F2E26" w:rsidP="00980CBC">
      <w:pPr>
        <w:pStyle w:val="Tijeloteksta2"/>
        <w:rPr>
          <w:b/>
          <w:szCs w:val="28"/>
        </w:rPr>
      </w:pPr>
      <w:r w:rsidRPr="006116EF">
        <w:rPr>
          <w:b/>
          <w:szCs w:val="28"/>
        </w:rPr>
        <w:t>ZA 20</w:t>
      </w:r>
      <w:r w:rsidR="00DE6247">
        <w:rPr>
          <w:b/>
          <w:szCs w:val="28"/>
        </w:rPr>
        <w:t>2</w:t>
      </w:r>
      <w:r w:rsidR="00926E0F">
        <w:rPr>
          <w:b/>
          <w:szCs w:val="28"/>
        </w:rPr>
        <w:t>1</w:t>
      </w:r>
      <w:r w:rsidR="00980CBC" w:rsidRPr="006116EF">
        <w:rPr>
          <w:b/>
          <w:szCs w:val="28"/>
        </w:rPr>
        <w:t>. GODINU</w:t>
      </w:r>
    </w:p>
    <w:p w14:paraId="7E473C54" w14:textId="77777777" w:rsidR="00980CBC" w:rsidRPr="006116EF" w:rsidRDefault="00980CBC" w:rsidP="00980CBC">
      <w:pPr>
        <w:pStyle w:val="Naslov1"/>
        <w:rPr>
          <w:sz w:val="24"/>
          <w:szCs w:val="24"/>
        </w:rPr>
      </w:pPr>
      <w:r w:rsidRPr="006116EF">
        <w:rPr>
          <w:sz w:val="24"/>
          <w:szCs w:val="24"/>
        </w:rPr>
        <w:t>I. OPĆI DIO</w:t>
      </w:r>
    </w:p>
    <w:p w14:paraId="0DE26D96" w14:textId="77777777" w:rsidR="00980CBC" w:rsidRDefault="00980CBC" w:rsidP="00980CBC">
      <w:pPr>
        <w:pStyle w:val="Naslov3"/>
        <w:rPr>
          <w:b w:val="0"/>
          <w:sz w:val="24"/>
          <w:szCs w:val="24"/>
        </w:rPr>
      </w:pPr>
      <w:r w:rsidRPr="006116EF">
        <w:rPr>
          <w:b w:val="0"/>
          <w:sz w:val="24"/>
          <w:szCs w:val="24"/>
        </w:rPr>
        <w:t>I.</w:t>
      </w:r>
    </w:p>
    <w:p w14:paraId="4292CBC3" w14:textId="6BE22360" w:rsidR="00980CBC" w:rsidRPr="006116EF" w:rsidRDefault="00980CBC" w:rsidP="00980CBC">
      <w:pPr>
        <w:pStyle w:val="Tijeloteksta3"/>
        <w:rPr>
          <w:sz w:val="24"/>
          <w:szCs w:val="24"/>
        </w:rPr>
      </w:pPr>
      <w:r w:rsidRPr="006116EF">
        <w:rPr>
          <w:sz w:val="24"/>
          <w:szCs w:val="24"/>
        </w:rPr>
        <w:t>Podnosi se Izvješće o izvršenju Proračuna Općine Ribnik za razdoblje od 1. siječnja do 30. lipnja 20</w:t>
      </w:r>
      <w:r w:rsidR="00264973">
        <w:rPr>
          <w:sz w:val="24"/>
          <w:szCs w:val="24"/>
        </w:rPr>
        <w:t>2</w:t>
      </w:r>
      <w:r w:rsidR="00926E0F">
        <w:rPr>
          <w:sz w:val="24"/>
          <w:szCs w:val="24"/>
        </w:rPr>
        <w:t>1</w:t>
      </w:r>
      <w:r w:rsidRPr="006116EF">
        <w:rPr>
          <w:sz w:val="24"/>
          <w:szCs w:val="24"/>
        </w:rPr>
        <w:t>. godine, koje sadrži:</w:t>
      </w:r>
    </w:p>
    <w:p w14:paraId="149FE17E" w14:textId="77777777" w:rsidR="00980CBC" w:rsidRPr="006116EF" w:rsidRDefault="00980CBC" w:rsidP="00980CBC">
      <w:pPr>
        <w:jc w:val="both"/>
        <w:rPr>
          <w:b w:val="0"/>
          <w:sz w:val="24"/>
          <w:szCs w:val="24"/>
          <w:lang w:val="hr-HR"/>
        </w:rPr>
      </w:pPr>
    </w:p>
    <w:p w14:paraId="549A5698" w14:textId="1F48DF0F" w:rsidR="00980CBC" w:rsidRPr="006116EF" w:rsidRDefault="00980CBC" w:rsidP="00980CBC">
      <w:pPr>
        <w:numPr>
          <w:ilvl w:val="0"/>
          <w:numId w:val="1"/>
        </w:numPr>
        <w:jc w:val="both"/>
        <w:rPr>
          <w:bCs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ukupno ostvarene prihode/primitke u 20</w:t>
      </w:r>
      <w:r w:rsidR="00795DA5">
        <w:rPr>
          <w:b w:val="0"/>
          <w:sz w:val="24"/>
          <w:szCs w:val="24"/>
          <w:lang w:val="hr-HR"/>
        </w:rPr>
        <w:t>2</w:t>
      </w:r>
      <w:r w:rsidR="00E43089">
        <w:rPr>
          <w:b w:val="0"/>
          <w:sz w:val="24"/>
          <w:szCs w:val="24"/>
          <w:lang w:val="hr-HR"/>
        </w:rPr>
        <w:t>1</w:t>
      </w:r>
      <w:r w:rsidRPr="006116EF">
        <w:rPr>
          <w:b w:val="0"/>
          <w:sz w:val="24"/>
          <w:szCs w:val="24"/>
          <w:lang w:val="hr-HR"/>
        </w:rPr>
        <w:t>. godini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  <w:t xml:space="preserve">   </w:t>
      </w:r>
      <w:r w:rsidR="00E43089" w:rsidRPr="00E43089">
        <w:rPr>
          <w:bCs/>
          <w:sz w:val="24"/>
          <w:szCs w:val="24"/>
          <w:lang w:val="hr-HR"/>
        </w:rPr>
        <w:t>876</w:t>
      </w:r>
      <w:r w:rsidR="00795DA5" w:rsidRPr="00E43089">
        <w:rPr>
          <w:bCs/>
          <w:sz w:val="24"/>
          <w:szCs w:val="24"/>
          <w:lang w:val="hr-HR"/>
        </w:rPr>
        <w:t>.</w:t>
      </w:r>
      <w:r w:rsidR="00E43089">
        <w:rPr>
          <w:sz w:val="24"/>
          <w:szCs w:val="24"/>
          <w:lang w:val="hr-HR"/>
        </w:rPr>
        <w:t>922,29</w:t>
      </w:r>
      <w:r w:rsidRPr="006116EF">
        <w:rPr>
          <w:bCs/>
          <w:sz w:val="24"/>
          <w:szCs w:val="24"/>
          <w:lang w:val="hr-HR"/>
        </w:rPr>
        <w:t xml:space="preserve"> kuna</w:t>
      </w:r>
    </w:p>
    <w:p w14:paraId="3FF8EB6C" w14:textId="3510FB1A" w:rsidR="00980CBC" w:rsidRPr="006116EF" w:rsidRDefault="00980CBC" w:rsidP="00980CBC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b w:val="0"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višak prihoda iz 20</w:t>
      </w:r>
      <w:r w:rsidR="00E43089">
        <w:rPr>
          <w:b w:val="0"/>
          <w:sz w:val="24"/>
          <w:szCs w:val="24"/>
          <w:lang w:val="hr-HR"/>
        </w:rPr>
        <w:t>20</w:t>
      </w:r>
      <w:r w:rsidRPr="006116EF">
        <w:rPr>
          <w:b w:val="0"/>
          <w:sz w:val="24"/>
          <w:szCs w:val="24"/>
          <w:lang w:val="hr-HR"/>
        </w:rPr>
        <w:t>. godine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  <w:t xml:space="preserve">   </w:t>
      </w:r>
      <w:r w:rsidR="00E43089">
        <w:rPr>
          <w:sz w:val="24"/>
          <w:szCs w:val="24"/>
          <w:lang w:val="hr-HR"/>
        </w:rPr>
        <w:t>768.358,66</w:t>
      </w:r>
      <w:r w:rsidRPr="006116EF">
        <w:rPr>
          <w:sz w:val="24"/>
          <w:szCs w:val="24"/>
          <w:lang w:val="hr-HR"/>
        </w:rPr>
        <w:t xml:space="preserve"> </w:t>
      </w:r>
      <w:r w:rsidRPr="006116EF">
        <w:rPr>
          <w:bCs/>
          <w:sz w:val="24"/>
          <w:szCs w:val="24"/>
          <w:lang w:val="hr-HR"/>
        </w:rPr>
        <w:t>kuna</w:t>
      </w:r>
    </w:p>
    <w:p w14:paraId="4B6C5EC8" w14:textId="40FE8EAA" w:rsidR="00980CBC" w:rsidRPr="006116EF" w:rsidRDefault="00980CBC" w:rsidP="00980CBC">
      <w:pPr>
        <w:ind w:firstLine="360"/>
        <w:jc w:val="both"/>
        <w:rPr>
          <w:b w:val="0"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sveukupno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="008165FE">
        <w:rPr>
          <w:b w:val="0"/>
          <w:sz w:val="24"/>
          <w:szCs w:val="24"/>
          <w:lang w:val="hr-HR"/>
        </w:rPr>
        <w:t xml:space="preserve"> </w:t>
      </w:r>
      <w:r w:rsidR="00960451" w:rsidRPr="00960451">
        <w:rPr>
          <w:bCs/>
          <w:sz w:val="24"/>
          <w:szCs w:val="24"/>
          <w:lang w:val="hr-HR"/>
        </w:rPr>
        <w:t>1.</w:t>
      </w:r>
      <w:r w:rsidR="00E43089">
        <w:rPr>
          <w:bCs/>
          <w:sz w:val="24"/>
          <w:szCs w:val="24"/>
          <w:lang w:val="hr-HR"/>
        </w:rPr>
        <w:t>645.280,95</w:t>
      </w:r>
      <w:r w:rsidRPr="006116EF">
        <w:rPr>
          <w:bCs/>
          <w:sz w:val="24"/>
          <w:szCs w:val="24"/>
          <w:lang w:val="hr-HR"/>
        </w:rPr>
        <w:t xml:space="preserve"> kuna</w:t>
      </w:r>
    </w:p>
    <w:p w14:paraId="177D029D" w14:textId="77777777" w:rsidR="00980CBC" w:rsidRPr="006116EF" w:rsidRDefault="00980CBC" w:rsidP="00980CBC">
      <w:pPr>
        <w:jc w:val="both"/>
        <w:rPr>
          <w:b w:val="0"/>
          <w:sz w:val="24"/>
          <w:szCs w:val="24"/>
          <w:lang w:val="hr-HR"/>
        </w:rPr>
      </w:pPr>
    </w:p>
    <w:p w14:paraId="31DA005A" w14:textId="143CC20B" w:rsidR="00980CBC" w:rsidRPr="006116EF" w:rsidRDefault="00980CBC" w:rsidP="00980CBC">
      <w:pPr>
        <w:numPr>
          <w:ilvl w:val="0"/>
          <w:numId w:val="1"/>
        </w:numPr>
        <w:jc w:val="both"/>
        <w:rPr>
          <w:bCs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ukupno izvršene rashode/izdatke u 20</w:t>
      </w:r>
      <w:r w:rsidR="00795DA5">
        <w:rPr>
          <w:b w:val="0"/>
          <w:sz w:val="24"/>
          <w:szCs w:val="24"/>
          <w:lang w:val="hr-HR"/>
        </w:rPr>
        <w:t>2</w:t>
      </w:r>
      <w:r w:rsidR="00495BC9">
        <w:rPr>
          <w:b w:val="0"/>
          <w:sz w:val="24"/>
          <w:szCs w:val="24"/>
          <w:lang w:val="hr-HR"/>
        </w:rPr>
        <w:t>1</w:t>
      </w:r>
      <w:r w:rsidRPr="006116EF">
        <w:rPr>
          <w:b w:val="0"/>
          <w:sz w:val="24"/>
          <w:szCs w:val="24"/>
          <w:lang w:val="hr-HR"/>
        </w:rPr>
        <w:t>. godini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  <w:t xml:space="preserve">   </w:t>
      </w:r>
      <w:r w:rsidR="00495BC9">
        <w:rPr>
          <w:sz w:val="24"/>
          <w:szCs w:val="24"/>
          <w:lang w:val="hr-HR"/>
        </w:rPr>
        <w:t>700.304,87</w:t>
      </w:r>
      <w:r w:rsidR="005700A4" w:rsidRPr="006116EF">
        <w:rPr>
          <w:b w:val="0"/>
          <w:sz w:val="24"/>
          <w:szCs w:val="24"/>
          <w:lang w:val="hr-HR"/>
        </w:rPr>
        <w:t xml:space="preserve"> k</w:t>
      </w:r>
      <w:r w:rsidRPr="006116EF">
        <w:rPr>
          <w:bCs/>
          <w:sz w:val="24"/>
          <w:szCs w:val="24"/>
          <w:lang w:val="hr-HR"/>
        </w:rPr>
        <w:t>una</w:t>
      </w:r>
    </w:p>
    <w:p w14:paraId="134C42D5" w14:textId="7F5ABF62" w:rsidR="00980CBC" w:rsidRPr="006116EF" w:rsidRDefault="00980CBC" w:rsidP="00980CBC">
      <w:pPr>
        <w:numPr>
          <w:ilvl w:val="0"/>
          <w:numId w:val="1"/>
        </w:numPr>
        <w:jc w:val="both"/>
        <w:rPr>
          <w:bCs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plaćeni rashodi i izdaci u 20</w:t>
      </w:r>
      <w:r w:rsidR="00795DA5">
        <w:rPr>
          <w:b w:val="0"/>
          <w:sz w:val="24"/>
          <w:szCs w:val="24"/>
          <w:lang w:val="hr-HR"/>
        </w:rPr>
        <w:t>2</w:t>
      </w:r>
      <w:r w:rsidR="00EC4EE0">
        <w:rPr>
          <w:b w:val="0"/>
          <w:sz w:val="24"/>
          <w:szCs w:val="24"/>
          <w:lang w:val="hr-HR"/>
        </w:rPr>
        <w:t>1</w:t>
      </w:r>
      <w:r w:rsidRPr="006116EF">
        <w:rPr>
          <w:b w:val="0"/>
          <w:sz w:val="24"/>
          <w:szCs w:val="24"/>
          <w:lang w:val="hr-HR"/>
        </w:rPr>
        <w:t>. godini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="00960451">
        <w:rPr>
          <w:sz w:val="24"/>
          <w:szCs w:val="24"/>
          <w:lang w:val="hr-HR"/>
        </w:rPr>
        <w:t xml:space="preserve">   </w:t>
      </w:r>
      <w:r w:rsidR="00EC4EE0">
        <w:rPr>
          <w:sz w:val="24"/>
          <w:szCs w:val="24"/>
          <w:lang w:val="hr-HR"/>
        </w:rPr>
        <w:t>941.191,37</w:t>
      </w:r>
      <w:r w:rsidRPr="006116EF">
        <w:rPr>
          <w:bCs/>
          <w:sz w:val="24"/>
          <w:szCs w:val="24"/>
          <w:lang w:val="hr-HR"/>
        </w:rPr>
        <w:t xml:space="preserve"> kuna</w:t>
      </w:r>
    </w:p>
    <w:p w14:paraId="6FAC9974" w14:textId="77777777" w:rsidR="00980CBC" w:rsidRPr="006116EF" w:rsidRDefault="00980CBC" w:rsidP="00980CBC">
      <w:pPr>
        <w:jc w:val="both"/>
        <w:rPr>
          <w:bCs/>
          <w:sz w:val="24"/>
          <w:szCs w:val="24"/>
          <w:lang w:val="hr-HR"/>
        </w:rPr>
      </w:pPr>
    </w:p>
    <w:p w14:paraId="4B87DA32" w14:textId="6196D579" w:rsidR="00980CBC" w:rsidRPr="006116EF" w:rsidRDefault="00980CBC" w:rsidP="00980CBC">
      <w:pPr>
        <w:numPr>
          <w:ilvl w:val="0"/>
          <w:numId w:val="1"/>
        </w:numPr>
        <w:jc w:val="both"/>
        <w:rPr>
          <w:b w:val="0"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stanje na žir</w:t>
      </w:r>
      <w:r w:rsidR="005700A4" w:rsidRPr="006116EF">
        <w:rPr>
          <w:b w:val="0"/>
          <w:sz w:val="24"/>
          <w:szCs w:val="24"/>
          <w:lang w:val="hr-HR"/>
        </w:rPr>
        <w:t>o-računu i u blagajni 01.01.20</w:t>
      </w:r>
      <w:r w:rsidR="00795DA5">
        <w:rPr>
          <w:b w:val="0"/>
          <w:sz w:val="24"/>
          <w:szCs w:val="24"/>
          <w:lang w:val="hr-HR"/>
        </w:rPr>
        <w:t>2</w:t>
      </w:r>
      <w:r w:rsidR="00D02346">
        <w:rPr>
          <w:b w:val="0"/>
          <w:sz w:val="24"/>
          <w:szCs w:val="24"/>
          <w:lang w:val="hr-HR"/>
        </w:rPr>
        <w:t>1</w:t>
      </w:r>
      <w:r w:rsidRPr="006116EF">
        <w:rPr>
          <w:b w:val="0"/>
          <w:sz w:val="24"/>
          <w:szCs w:val="24"/>
          <w:lang w:val="hr-HR"/>
        </w:rPr>
        <w:t>. godine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="00D02346" w:rsidRPr="00D02346">
        <w:rPr>
          <w:bCs/>
          <w:sz w:val="24"/>
          <w:szCs w:val="24"/>
          <w:lang w:val="hr-HR"/>
        </w:rPr>
        <w:t>1.040.831,13</w:t>
      </w:r>
      <w:r w:rsidRPr="006116EF">
        <w:rPr>
          <w:bCs/>
          <w:sz w:val="24"/>
          <w:szCs w:val="24"/>
          <w:lang w:val="hr-HR"/>
        </w:rPr>
        <w:t xml:space="preserve"> kuna</w:t>
      </w:r>
    </w:p>
    <w:p w14:paraId="35CA8F19" w14:textId="77777777" w:rsidR="00980CBC" w:rsidRPr="006116EF" w:rsidRDefault="00980CBC" w:rsidP="00980CBC">
      <w:pPr>
        <w:jc w:val="both"/>
        <w:rPr>
          <w:b w:val="0"/>
          <w:sz w:val="24"/>
          <w:szCs w:val="24"/>
          <w:lang w:val="hr-HR"/>
        </w:rPr>
      </w:pPr>
    </w:p>
    <w:p w14:paraId="36E0913E" w14:textId="1D08E4F9" w:rsidR="00980CBC" w:rsidRPr="006116EF" w:rsidRDefault="00980CBC" w:rsidP="00980CBC">
      <w:pPr>
        <w:numPr>
          <w:ilvl w:val="0"/>
          <w:numId w:val="1"/>
        </w:numPr>
        <w:rPr>
          <w:bCs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stanje na žiro-računu i u blagajni 30.06.20</w:t>
      </w:r>
      <w:r w:rsidR="00795DA5">
        <w:rPr>
          <w:b w:val="0"/>
          <w:sz w:val="24"/>
          <w:szCs w:val="24"/>
          <w:lang w:val="hr-HR"/>
        </w:rPr>
        <w:t>2</w:t>
      </w:r>
      <w:r w:rsidR="00D02346">
        <w:rPr>
          <w:b w:val="0"/>
          <w:sz w:val="24"/>
          <w:szCs w:val="24"/>
          <w:lang w:val="hr-HR"/>
        </w:rPr>
        <w:t>1</w:t>
      </w:r>
      <w:r w:rsidRPr="006116EF">
        <w:rPr>
          <w:b w:val="0"/>
          <w:sz w:val="24"/>
          <w:szCs w:val="24"/>
          <w:lang w:val="hr-HR"/>
        </w:rPr>
        <w:t>. godine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="00D02346">
        <w:rPr>
          <w:b w:val="0"/>
          <w:sz w:val="24"/>
          <w:szCs w:val="24"/>
          <w:lang w:val="hr-HR"/>
        </w:rPr>
        <w:t xml:space="preserve">   </w:t>
      </w:r>
      <w:r w:rsidR="00D02346">
        <w:rPr>
          <w:bCs/>
          <w:sz w:val="24"/>
          <w:szCs w:val="24"/>
          <w:lang w:val="hr-HR"/>
        </w:rPr>
        <w:t>976.562,05</w:t>
      </w:r>
      <w:r w:rsidRPr="006116EF">
        <w:rPr>
          <w:bCs/>
          <w:sz w:val="24"/>
          <w:szCs w:val="24"/>
          <w:lang w:val="hr-HR"/>
        </w:rPr>
        <w:t xml:space="preserve"> kuna</w:t>
      </w:r>
    </w:p>
    <w:p w14:paraId="6030C539" w14:textId="77777777" w:rsidR="00980CBC" w:rsidRPr="006116EF" w:rsidRDefault="00980CBC" w:rsidP="00980CBC">
      <w:pPr>
        <w:rPr>
          <w:bCs/>
          <w:sz w:val="24"/>
          <w:szCs w:val="24"/>
          <w:lang w:val="hr-HR"/>
        </w:rPr>
      </w:pPr>
    </w:p>
    <w:p w14:paraId="4A0B0368" w14:textId="079926BB" w:rsidR="00980CBC" w:rsidRPr="006116EF" w:rsidRDefault="00980CBC" w:rsidP="00980CBC">
      <w:pPr>
        <w:numPr>
          <w:ilvl w:val="0"/>
          <w:numId w:val="1"/>
        </w:numPr>
        <w:rPr>
          <w:bCs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višak prihoda raspoloživ u sljedećem razdoblju</w:t>
      </w:r>
      <w:r w:rsidR="00637109">
        <w:rPr>
          <w:bCs/>
          <w:sz w:val="24"/>
          <w:szCs w:val="24"/>
          <w:lang w:val="hr-HR"/>
        </w:rPr>
        <w:tab/>
      </w:r>
      <w:r w:rsidR="00637109">
        <w:rPr>
          <w:bCs/>
          <w:sz w:val="24"/>
          <w:szCs w:val="24"/>
          <w:lang w:val="hr-HR"/>
        </w:rPr>
        <w:tab/>
      </w:r>
      <w:r w:rsidR="00637109">
        <w:rPr>
          <w:bCs/>
          <w:sz w:val="24"/>
          <w:szCs w:val="24"/>
          <w:lang w:val="hr-HR"/>
        </w:rPr>
        <w:tab/>
        <w:t xml:space="preserve">   </w:t>
      </w:r>
      <w:r w:rsidR="00795DA5">
        <w:rPr>
          <w:bCs/>
          <w:sz w:val="24"/>
          <w:szCs w:val="24"/>
          <w:lang w:val="hr-HR"/>
        </w:rPr>
        <w:t>9</w:t>
      </w:r>
      <w:r w:rsidR="00D02346">
        <w:rPr>
          <w:bCs/>
          <w:sz w:val="24"/>
          <w:szCs w:val="24"/>
          <w:lang w:val="hr-HR"/>
        </w:rPr>
        <w:t>44.976,08</w:t>
      </w:r>
      <w:r w:rsidR="00960451">
        <w:rPr>
          <w:bCs/>
          <w:sz w:val="24"/>
          <w:szCs w:val="24"/>
          <w:lang w:val="hr-HR"/>
        </w:rPr>
        <w:t xml:space="preserve"> kuna</w:t>
      </w:r>
    </w:p>
    <w:p w14:paraId="238E959C" w14:textId="77777777" w:rsidR="00980CBC" w:rsidRPr="006116EF" w:rsidRDefault="00980CBC" w:rsidP="00980CBC">
      <w:pPr>
        <w:rPr>
          <w:b w:val="0"/>
          <w:sz w:val="24"/>
          <w:szCs w:val="24"/>
          <w:lang w:val="hr-HR"/>
        </w:rPr>
      </w:pPr>
    </w:p>
    <w:p w14:paraId="300E3992" w14:textId="25CEABD7" w:rsidR="00980CBC" w:rsidRPr="006116EF" w:rsidRDefault="00980CBC" w:rsidP="00980CBC">
      <w:pPr>
        <w:numPr>
          <w:ilvl w:val="0"/>
          <w:numId w:val="1"/>
        </w:numPr>
        <w:rPr>
          <w:b w:val="0"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nepodmirene obveze iz 20</w:t>
      </w:r>
      <w:r w:rsidR="00D02346">
        <w:rPr>
          <w:b w:val="0"/>
          <w:sz w:val="24"/>
          <w:szCs w:val="24"/>
          <w:lang w:val="hr-HR"/>
        </w:rPr>
        <w:t>20</w:t>
      </w:r>
      <w:r w:rsidRPr="006116EF">
        <w:rPr>
          <w:b w:val="0"/>
          <w:sz w:val="24"/>
          <w:szCs w:val="24"/>
          <w:lang w:val="hr-HR"/>
        </w:rPr>
        <w:t xml:space="preserve">. godine </w:t>
      </w:r>
    </w:p>
    <w:p w14:paraId="2CC35CD9" w14:textId="0323AAE4" w:rsidR="00980CBC" w:rsidRPr="006116EF" w:rsidRDefault="00980CBC" w:rsidP="00980CBC">
      <w:pPr>
        <w:ind w:firstLine="360"/>
        <w:rPr>
          <w:bCs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na dan 30.06.20</w:t>
      </w:r>
      <w:r w:rsidR="00795DA5">
        <w:rPr>
          <w:b w:val="0"/>
          <w:sz w:val="24"/>
          <w:szCs w:val="24"/>
          <w:lang w:val="hr-HR"/>
        </w:rPr>
        <w:t>2</w:t>
      </w:r>
      <w:r w:rsidR="00D02346">
        <w:rPr>
          <w:b w:val="0"/>
          <w:sz w:val="24"/>
          <w:szCs w:val="24"/>
          <w:lang w:val="hr-HR"/>
        </w:rPr>
        <w:t>1</w:t>
      </w:r>
      <w:r w:rsidRPr="006116EF">
        <w:rPr>
          <w:b w:val="0"/>
          <w:sz w:val="24"/>
          <w:szCs w:val="24"/>
          <w:lang w:val="hr-HR"/>
        </w:rPr>
        <w:t>. godine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  <w:t xml:space="preserve">  </w:t>
      </w:r>
      <w:r w:rsidRPr="006116EF">
        <w:rPr>
          <w:sz w:val="24"/>
          <w:szCs w:val="24"/>
          <w:lang w:val="hr-HR"/>
        </w:rPr>
        <w:t xml:space="preserve">           </w:t>
      </w:r>
      <w:r w:rsidR="006116EF">
        <w:rPr>
          <w:sz w:val="24"/>
          <w:szCs w:val="24"/>
          <w:lang w:val="hr-HR"/>
        </w:rPr>
        <w:t xml:space="preserve">            </w:t>
      </w:r>
      <w:r w:rsidRPr="006116EF">
        <w:rPr>
          <w:sz w:val="24"/>
          <w:szCs w:val="24"/>
          <w:lang w:val="hr-HR"/>
        </w:rPr>
        <w:t xml:space="preserve">0,00 </w:t>
      </w:r>
      <w:r w:rsidRPr="006116EF">
        <w:rPr>
          <w:bCs/>
          <w:sz w:val="24"/>
          <w:szCs w:val="24"/>
          <w:lang w:val="hr-HR"/>
        </w:rPr>
        <w:t>kuna</w:t>
      </w:r>
    </w:p>
    <w:p w14:paraId="5DCDBD42" w14:textId="13D76805" w:rsidR="00980CBC" w:rsidRPr="006116EF" w:rsidRDefault="00980CBC" w:rsidP="00980CBC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6116EF">
        <w:rPr>
          <w:b w:val="0"/>
          <w:bCs/>
          <w:sz w:val="24"/>
          <w:szCs w:val="24"/>
          <w:lang w:val="hr-HR"/>
        </w:rPr>
        <w:t>nepodmirene obveze na dan 30.06.20</w:t>
      </w:r>
      <w:r w:rsidR="00795DA5">
        <w:rPr>
          <w:b w:val="0"/>
          <w:bCs/>
          <w:sz w:val="24"/>
          <w:szCs w:val="24"/>
          <w:lang w:val="hr-HR"/>
        </w:rPr>
        <w:t>2</w:t>
      </w:r>
      <w:r w:rsidR="00D02346">
        <w:rPr>
          <w:b w:val="0"/>
          <w:bCs/>
          <w:sz w:val="24"/>
          <w:szCs w:val="24"/>
          <w:lang w:val="hr-HR"/>
        </w:rPr>
        <w:t>1</w:t>
      </w:r>
      <w:r w:rsidRPr="006116EF">
        <w:rPr>
          <w:b w:val="0"/>
          <w:bCs/>
          <w:sz w:val="24"/>
          <w:szCs w:val="24"/>
          <w:lang w:val="hr-HR"/>
        </w:rPr>
        <w:t>. godine</w:t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  <w:t xml:space="preserve">       </w:t>
      </w:r>
    </w:p>
    <w:p w14:paraId="38E2714E" w14:textId="3E13C7B0" w:rsidR="00980CBC" w:rsidRPr="006116EF" w:rsidRDefault="00980CBC" w:rsidP="00980CBC">
      <w:pPr>
        <w:pBdr>
          <w:bottom w:val="single" w:sz="12" w:space="1" w:color="auto"/>
        </w:pBdr>
        <w:ind w:left="360"/>
        <w:rPr>
          <w:sz w:val="24"/>
          <w:szCs w:val="24"/>
          <w:lang w:val="hr-HR"/>
        </w:rPr>
      </w:pPr>
      <w:r w:rsidRPr="006116EF">
        <w:rPr>
          <w:b w:val="0"/>
          <w:bCs/>
          <w:sz w:val="24"/>
          <w:szCs w:val="24"/>
          <w:lang w:val="hr-HR"/>
        </w:rPr>
        <w:t>nastale tijekom 20</w:t>
      </w:r>
      <w:r w:rsidR="00795DA5">
        <w:rPr>
          <w:b w:val="0"/>
          <w:bCs/>
          <w:sz w:val="24"/>
          <w:szCs w:val="24"/>
          <w:lang w:val="hr-HR"/>
        </w:rPr>
        <w:t>2</w:t>
      </w:r>
      <w:r w:rsidR="00D02346">
        <w:rPr>
          <w:b w:val="0"/>
          <w:bCs/>
          <w:sz w:val="24"/>
          <w:szCs w:val="24"/>
          <w:lang w:val="hr-HR"/>
        </w:rPr>
        <w:t>1</w:t>
      </w:r>
      <w:r w:rsidR="006116EF">
        <w:rPr>
          <w:b w:val="0"/>
          <w:bCs/>
          <w:sz w:val="24"/>
          <w:szCs w:val="24"/>
          <w:lang w:val="hr-HR"/>
        </w:rPr>
        <w:t>. godine</w:t>
      </w:r>
      <w:r w:rsidR="006116EF">
        <w:rPr>
          <w:b w:val="0"/>
          <w:bCs/>
          <w:sz w:val="24"/>
          <w:szCs w:val="24"/>
          <w:lang w:val="hr-HR"/>
        </w:rPr>
        <w:tab/>
      </w:r>
      <w:r w:rsidR="006116EF">
        <w:rPr>
          <w:b w:val="0"/>
          <w:bCs/>
          <w:sz w:val="24"/>
          <w:szCs w:val="24"/>
          <w:lang w:val="hr-HR"/>
        </w:rPr>
        <w:tab/>
      </w:r>
      <w:r w:rsidR="006116EF">
        <w:rPr>
          <w:b w:val="0"/>
          <w:bCs/>
          <w:sz w:val="24"/>
          <w:szCs w:val="24"/>
          <w:lang w:val="hr-HR"/>
        </w:rPr>
        <w:tab/>
      </w:r>
      <w:r w:rsidR="006116EF">
        <w:rPr>
          <w:b w:val="0"/>
          <w:bCs/>
          <w:sz w:val="24"/>
          <w:szCs w:val="24"/>
          <w:lang w:val="hr-HR"/>
        </w:rPr>
        <w:tab/>
      </w:r>
      <w:r w:rsidR="006116EF">
        <w:rPr>
          <w:b w:val="0"/>
          <w:bCs/>
          <w:sz w:val="24"/>
          <w:szCs w:val="24"/>
          <w:lang w:val="hr-HR"/>
        </w:rPr>
        <w:tab/>
        <w:t xml:space="preserve"> </w:t>
      </w:r>
      <w:r w:rsidRPr="006116EF">
        <w:rPr>
          <w:b w:val="0"/>
          <w:bCs/>
          <w:sz w:val="24"/>
          <w:szCs w:val="24"/>
          <w:lang w:val="hr-HR"/>
        </w:rPr>
        <w:t xml:space="preserve">  </w:t>
      </w:r>
      <w:r w:rsidR="008165FE">
        <w:rPr>
          <w:b w:val="0"/>
          <w:bCs/>
          <w:sz w:val="24"/>
          <w:szCs w:val="24"/>
          <w:lang w:val="hr-HR"/>
        </w:rPr>
        <w:t xml:space="preserve"> </w:t>
      </w:r>
      <w:r w:rsidR="00795DA5">
        <w:rPr>
          <w:bCs/>
          <w:sz w:val="24"/>
          <w:szCs w:val="24"/>
          <w:lang w:val="hr-HR"/>
        </w:rPr>
        <w:t>3</w:t>
      </w:r>
      <w:r w:rsidR="00D02346">
        <w:rPr>
          <w:bCs/>
          <w:sz w:val="24"/>
          <w:szCs w:val="24"/>
          <w:lang w:val="hr-HR"/>
        </w:rPr>
        <w:t>1</w:t>
      </w:r>
      <w:r w:rsidR="008165FE">
        <w:rPr>
          <w:bCs/>
          <w:sz w:val="24"/>
          <w:szCs w:val="24"/>
          <w:lang w:val="hr-HR"/>
        </w:rPr>
        <w:t>.</w:t>
      </w:r>
      <w:r w:rsidR="00D02346">
        <w:rPr>
          <w:bCs/>
          <w:sz w:val="24"/>
          <w:szCs w:val="24"/>
          <w:lang w:val="hr-HR"/>
        </w:rPr>
        <w:t>585,97</w:t>
      </w:r>
      <w:r w:rsidRPr="006116EF">
        <w:rPr>
          <w:sz w:val="24"/>
          <w:szCs w:val="24"/>
          <w:lang w:val="hr-HR"/>
        </w:rPr>
        <w:t xml:space="preserve"> kuna</w:t>
      </w:r>
    </w:p>
    <w:p w14:paraId="62219F7E" w14:textId="5444AE28" w:rsidR="00980CBC" w:rsidRPr="006116EF" w:rsidRDefault="00980CBC" w:rsidP="00980CBC">
      <w:pPr>
        <w:rPr>
          <w:sz w:val="24"/>
          <w:szCs w:val="24"/>
          <w:lang w:val="hr-HR"/>
        </w:rPr>
      </w:pPr>
      <w:r w:rsidRPr="006116EF">
        <w:rPr>
          <w:b w:val="0"/>
          <w:bCs/>
          <w:sz w:val="24"/>
          <w:szCs w:val="24"/>
          <w:lang w:val="hr-HR"/>
        </w:rPr>
        <w:t xml:space="preserve">     sveukupno</w:t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  <w:t xml:space="preserve"> </w:t>
      </w:r>
      <w:r w:rsidR="009B0582">
        <w:rPr>
          <w:bCs/>
          <w:sz w:val="24"/>
          <w:szCs w:val="24"/>
          <w:lang w:val="hr-HR"/>
        </w:rPr>
        <w:t xml:space="preserve">   </w:t>
      </w:r>
      <w:r w:rsidR="00795DA5">
        <w:rPr>
          <w:bCs/>
          <w:sz w:val="24"/>
          <w:szCs w:val="24"/>
          <w:lang w:val="hr-HR"/>
        </w:rPr>
        <w:t>3</w:t>
      </w:r>
      <w:r w:rsidR="00D02346">
        <w:rPr>
          <w:bCs/>
          <w:sz w:val="24"/>
          <w:szCs w:val="24"/>
          <w:lang w:val="hr-HR"/>
        </w:rPr>
        <w:t>1</w:t>
      </w:r>
      <w:r w:rsidR="00A913CD">
        <w:rPr>
          <w:bCs/>
          <w:sz w:val="24"/>
          <w:szCs w:val="24"/>
          <w:lang w:val="hr-HR"/>
        </w:rPr>
        <w:t>.</w:t>
      </w:r>
      <w:r w:rsidR="00D02346">
        <w:rPr>
          <w:bCs/>
          <w:sz w:val="24"/>
          <w:szCs w:val="24"/>
          <w:lang w:val="hr-HR"/>
        </w:rPr>
        <w:t>585</w:t>
      </w:r>
      <w:r w:rsidR="00A913CD">
        <w:rPr>
          <w:bCs/>
          <w:sz w:val="24"/>
          <w:szCs w:val="24"/>
          <w:lang w:val="hr-HR"/>
        </w:rPr>
        <w:t>,</w:t>
      </w:r>
      <w:r w:rsidR="00D02346">
        <w:rPr>
          <w:bCs/>
          <w:sz w:val="24"/>
          <w:szCs w:val="24"/>
          <w:lang w:val="hr-HR"/>
        </w:rPr>
        <w:t>97</w:t>
      </w:r>
      <w:r w:rsidRPr="006116EF">
        <w:rPr>
          <w:bCs/>
          <w:sz w:val="24"/>
          <w:szCs w:val="24"/>
          <w:lang w:val="hr-HR"/>
        </w:rPr>
        <w:t xml:space="preserve"> </w:t>
      </w:r>
      <w:r w:rsidRPr="006116EF">
        <w:rPr>
          <w:sz w:val="24"/>
          <w:szCs w:val="24"/>
          <w:lang w:val="hr-HR"/>
        </w:rPr>
        <w:t>kuna</w:t>
      </w:r>
      <w:r w:rsidRPr="006116EF">
        <w:rPr>
          <w:sz w:val="24"/>
          <w:szCs w:val="24"/>
          <w:lang w:val="hr-HR"/>
        </w:rPr>
        <w:tab/>
      </w:r>
    </w:p>
    <w:p w14:paraId="3EF07CAA" w14:textId="77777777" w:rsidR="00980CBC" w:rsidRPr="006116EF" w:rsidRDefault="00980CBC" w:rsidP="00980CBC">
      <w:pPr>
        <w:rPr>
          <w:sz w:val="24"/>
          <w:szCs w:val="24"/>
          <w:lang w:val="hr-HR"/>
        </w:rPr>
      </w:pPr>
    </w:p>
    <w:p w14:paraId="2AEB6212" w14:textId="37F22D2F" w:rsidR="00980CBC" w:rsidRPr="006116EF" w:rsidRDefault="00980CBC" w:rsidP="00980CBC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6116EF">
        <w:rPr>
          <w:b w:val="0"/>
          <w:bCs/>
          <w:sz w:val="24"/>
          <w:szCs w:val="24"/>
          <w:lang w:val="hr-HR"/>
        </w:rPr>
        <w:t>nenaplaćena potraživanja na dan 30.06.20</w:t>
      </w:r>
      <w:r w:rsidR="00795DA5">
        <w:rPr>
          <w:b w:val="0"/>
          <w:bCs/>
          <w:sz w:val="24"/>
          <w:szCs w:val="24"/>
          <w:lang w:val="hr-HR"/>
        </w:rPr>
        <w:t>2</w:t>
      </w:r>
      <w:r w:rsidR="009A7BCC">
        <w:rPr>
          <w:b w:val="0"/>
          <w:bCs/>
          <w:sz w:val="24"/>
          <w:szCs w:val="24"/>
          <w:lang w:val="hr-HR"/>
        </w:rPr>
        <w:t>1</w:t>
      </w:r>
      <w:r w:rsidRPr="006116EF">
        <w:rPr>
          <w:b w:val="0"/>
          <w:bCs/>
          <w:sz w:val="24"/>
          <w:szCs w:val="24"/>
          <w:lang w:val="hr-HR"/>
        </w:rPr>
        <w:t>. godine</w:t>
      </w:r>
      <w:r w:rsidRPr="006116EF">
        <w:rPr>
          <w:b w:val="0"/>
          <w:bCs/>
          <w:sz w:val="24"/>
          <w:szCs w:val="24"/>
          <w:lang w:val="hr-HR"/>
        </w:rPr>
        <w:tab/>
        <w:t xml:space="preserve">            </w:t>
      </w:r>
      <w:r w:rsidR="00BF0FFF">
        <w:rPr>
          <w:b w:val="0"/>
          <w:bCs/>
          <w:sz w:val="24"/>
          <w:szCs w:val="24"/>
          <w:lang w:val="hr-HR"/>
        </w:rPr>
        <w:t xml:space="preserve"> </w:t>
      </w:r>
      <w:r w:rsidR="006116EF">
        <w:rPr>
          <w:b w:val="0"/>
          <w:bCs/>
          <w:sz w:val="24"/>
          <w:szCs w:val="24"/>
          <w:lang w:val="hr-HR"/>
        </w:rPr>
        <w:t xml:space="preserve"> </w:t>
      </w:r>
      <w:r w:rsidR="00727479">
        <w:rPr>
          <w:sz w:val="24"/>
          <w:szCs w:val="24"/>
          <w:lang w:val="hr-HR"/>
        </w:rPr>
        <w:t>5</w:t>
      </w:r>
      <w:r w:rsidR="009A7BCC">
        <w:rPr>
          <w:sz w:val="24"/>
          <w:szCs w:val="24"/>
          <w:lang w:val="hr-HR"/>
        </w:rPr>
        <w:t>9</w:t>
      </w:r>
      <w:r w:rsidR="00795DA5">
        <w:rPr>
          <w:sz w:val="24"/>
          <w:szCs w:val="24"/>
          <w:lang w:val="hr-HR"/>
        </w:rPr>
        <w:t>4</w:t>
      </w:r>
      <w:r w:rsidR="00727479">
        <w:rPr>
          <w:sz w:val="24"/>
          <w:szCs w:val="24"/>
          <w:lang w:val="hr-HR"/>
        </w:rPr>
        <w:t>.</w:t>
      </w:r>
      <w:r w:rsidR="009A7BCC">
        <w:rPr>
          <w:sz w:val="24"/>
          <w:szCs w:val="24"/>
          <w:lang w:val="hr-HR"/>
        </w:rPr>
        <w:t>420,50</w:t>
      </w:r>
      <w:r w:rsidRPr="006116EF">
        <w:rPr>
          <w:sz w:val="24"/>
          <w:szCs w:val="24"/>
          <w:lang w:val="hr-HR"/>
        </w:rPr>
        <w:t xml:space="preserve"> kuna</w:t>
      </w:r>
    </w:p>
    <w:p w14:paraId="231E1DFD" w14:textId="77777777" w:rsidR="00980CBC" w:rsidRPr="006116EF" w:rsidRDefault="00980CBC" w:rsidP="00980CBC">
      <w:pPr>
        <w:rPr>
          <w:sz w:val="24"/>
          <w:szCs w:val="24"/>
          <w:lang w:val="hr-HR"/>
        </w:rPr>
      </w:pPr>
    </w:p>
    <w:p w14:paraId="55713765" w14:textId="77777777" w:rsidR="00980CBC" w:rsidRPr="006116EF" w:rsidRDefault="00980CBC" w:rsidP="00980CBC">
      <w:pPr>
        <w:pStyle w:val="Naslov3"/>
        <w:rPr>
          <w:b w:val="0"/>
          <w:sz w:val="24"/>
          <w:szCs w:val="24"/>
        </w:rPr>
      </w:pPr>
    </w:p>
    <w:p w14:paraId="7366F847" w14:textId="77777777" w:rsidR="00980CBC" w:rsidRPr="006116EF" w:rsidRDefault="00980CBC" w:rsidP="00980CBC">
      <w:pPr>
        <w:pStyle w:val="Naslov3"/>
        <w:rPr>
          <w:b w:val="0"/>
          <w:sz w:val="24"/>
          <w:szCs w:val="24"/>
        </w:rPr>
      </w:pPr>
      <w:r w:rsidRPr="006116EF">
        <w:rPr>
          <w:b w:val="0"/>
          <w:sz w:val="24"/>
          <w:szCs w:val="24"/>
        </w:rPr>
        <w:t>II.</w:t>
      </w:r>
    </w:p>
    <w:p w14:paraId="504FACC9" w14:textId="77777777" w:rsidR="00980CBC" w:rsidRPr="006116EF" w:rsidRDefault="00980CBC" w:rsidP="00980CBC">
      <w:pPr>
        <w:rPr>
          <w:sz w:val="24"/>
          <w:szCs w:val="24"/>
          <w:lang w:val="hr-HR"/>
        </w:rPr>
      </w:pPr>
    </w:p>
    <w:p w14:paraId="1BA47190" w14:textId="77777777" w:rsidR="00980CBC" w:rsidRPr="006116EF" w:rsidRDefault="00980CBC" w:rsidP="00980CBC">
      <w:pPr>
        <w:rPr>
          <w:sz w:val="24"/>
          <w:szCs w:val="24"/>
          <w:lang w:val="hr-HR"/>
        </w:rPr>
      </w:pPr>
    </w:p>
    <w:p w14:paraId="0EA5734A" w14:textId="7F6C01FF" w:rsidR="00980CBC" w:rsidRPr="006116EF" w:rsidRDefault="00980CBC" w:rsidP="00980CBC">
      <w:pPr>
        <w:pStyle w:val="Tijeloteksta"/>
        <w:jc w:val="both"/>
        <w:rPr>
          <w:sz w:val="24"/>
          <w:szCs w:val="24"/>
        </w:rPr>
      </w:pPr>
      <w:r w:rsidRPr="006116EF">
        <w:rPr>
          <w:sz w:val="24"/>
          <w:szCs w:val="24"/>
        </w:rPr>
        <w:t>Ostvareni prihodi i primici te izvršeni rashodi i izdaci Proračuna Općine Ribnik za razdoblje od 01. siječnja do 30. lipnja 20</w:t>
      </w:r>
      <w:r w:rsidR="00D2109F">
        <w:rPr>
          <w:sz w:val="24"/>
          <w:szCs w:val="24"/>
        </w:rPr>
        <w:t>2</w:t>
      </w:r>
      <w:r w:rsidR="00DD75C1">
        <w:rPr>
          <w:sz w:val="24"/>
          <w:szCs w:val="24"/>
        </w:rPr>
        <w:t>1</w:t>
      </w:r>
      <w:r w:rsidRPr="006116EF">
        <w:rPr>
          <w:sz w:val="24"/>
          <w:szCs w:val="24"/>
        </w:rPr>
        <w:t>. godine po skupinama, podskupinama, odjeljcima i osnovnim računima iskazani su u Računu prihoda i primitaka, te rashoda i izdataka koji glasi:</w:t>
      </w:r>
    </w:p>
    <w:p w14:paraId="7C44866A" w14:textId="77777777" w:rsidR="00980CBC" w:rsidRPr="006116EF" w:rsidRDefault="00980CBC" w:rsidP="00980CBC">
      <w:pPr>
        <w:pStyle w:val="Tijeloteksta"/>
        <w:jc w:val="both"/>
        <w:rPr>
          <w:sz w:val="24"/>
          <w:szCs w:val="24"/>
        </w:rPr>
      </w:pPr>
    </w:p>
    <w:p w14:paraId="6BE59AF9" w14:textId="1B10F66A" w:rsidR="00980CBC" w:rsidRPr="006116EF" w:rsidRDefault="00980CBC" w:rsidP="00980CBC">
      <w:pPr>
        <w:jc w:val="both"/>
        <w:rPr>
          <w:b w:val="0"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Račun planiranih i ostvarenih prihoda i primitaka, te planiranih i izvršenih rashoda i izdataka Općine Ribnik za razdoblje od 01. siječnja do 30. lipnja 20</w:t>
      </w:r>
      <w:r w:rsidR="00D2109F">
        <w:rPr>
          <w:b w:val="0"/>
          <w:sz w:val="24"/>
          <w:szCs w:val="24"/>
          <w:lang w:val="hr-HR"/>
        </w:rPr>
        <w:t>2</w:t>
      </w:r>
      <w:r w:rsidR="00DD75C1">
        <w:rPr>
          <w:b w:val="0"/>
          <w:sz w:val="24"/>
          <w:szCs w:val="24"/>
          <w:lang w:val="hr-HR"/>
        </w:rPr>
        <w:t>1</w:t>
      </w:r>
      <w:r w:rsidRPr="006116EF">
        <w:rPr>
          <w:b w:val="0"/>
          <w:sz w:val="24"/>
          <w:szCs w:val="24"/>
          <w:lang w:val="hr-HR"/>
        </w:rPr>
        <w:t>. godine kako slijedi:</w:t>
      </w:r>
    </w:p>
    <w:p w14:paraId="62773612" w14:textId="77777777" w:rsidR="00980CBC" w:rsidRPr="006116EF" w:rsidRDefault="00980CBC" w:rsidP="00980CBC">
      <w:pPr>
        <w:jc w:val="both"/>
        <w:rPr>
          <w:b w:val="0"/>
          <w:sz w:val="24"/>
          <w:szCs w:val="24"/>
          <w:lang w:val="hr-HR"/>
        </w:rPr>
      </w:pPr>
    </w:p>
    <w:p w14:paraId="126234DF" w14:textId="77777777" w:rsidR="00980CBC" w:rsidRPr="006116EF" w:rsidRDefault="00980CBC" w:rsidP="00980CBC">
      <w:pPr>
        <w:jc w:val="both"/>
        <w:rPr>
          <w:b w:val="0"/>
          <w:sz w:val="24"/>
          <w:szCs w:val="24"/>
          <w:lang w:val="hr-HR"/>
        </w:rPr>
      </w:pPr>
    </w:p>
    <w:p w14:paraId="5C930ACE" w14:textId="77777777" w:rsidR="00980CBC" w:rsidRPr="006116EF" w:rsidRDefault="00980CBC" w:rsidP="00980CBC">
      <w:pPr>
        <w:jc w:val="both"/>
        <w:rPr>
          <w:b w:val="0"/>
          <w:sz w:val="24"/>
          <w:szCs w:val="24"/>
          <w:lang w:val="hr-HR"/>
        </w:rPr>
      </w:pPr>
    </w:p>
    <w:p w14:paraId="101258BB" w14:textId="77777777" w:rsidR="00980CBC" w:rsidRPr="006116EF" w:rsidRDefault="00980CBC" w:rsidP="00980CBC">
      <w:pPr>
        <w:rPr>
          <w:b w:val="0"/>
          <w:sz w:val="24"/>
          <w:szCs w:val="24"/>
          <w:lang w:val="hr-HR"/>
        </w:rPr>
      </w:pPr>
    </w:p>
    <w:p w14:paraId="2AE2B3E2" w14:textId="77777777" w:rsidR="00980CBC" w:rsidRPr="006116EF" w:rsidRDefault="00980CBC" w:rsidP="00980CBC">
      <w:pPr>
        <w:rPr>
          <w:sz w:val="24"/>
          <w:szCs w:val="24"/>
          <w:lang w:val="hr-HR"/>
        </w:rPr>
      </w:pPr>
    </w:p>
    <w:p w14:paraId="561BB68C" w14:textId="77777777" w:rsidR="00980CBC" w:rsidRPr="006116EF" w:rsidRDefault="00980CBC" w:rsidP="00980CBC">
      <w:pPr>
        <w:rPr>
          <w:sz w:val="24"/>
          <w:szCs w:val="24"/>
          <w:lang w:val="hr-HR"/>
        </w:rPr>
      </w:pPr>
    </w:p>
    <w:p w14:paraId="003703B6" w14:textId="77777777" w:rsidR="00980CBC" w:rsidRPr="006116EF" w:rsidRDefault="00980CBC" w:rsidP="00980CBC">
      <w:pPr>
        <w:rPr>
          <w:sz w:val="24"/>
          <w:szCs w:val="24"/>
          <w:lang w:val="hr-HR"/>
        </w:rPr>
      </w:pPr>
    </w:p>
    <w:p w14:paraId="59961157" w14:textId="77777777" w:rsidR="00980CBC" w:rsidRPr="006116EF" w:rsidRDefault="00980CBC" w:rsidP="00980CBC">
      <w:pPr>
        <w:rPr>
          <w:sz w:val="24"/>
          <w:szCs w:val="24"/>
          <w:lang w:val="hr-HR"/>
        </w:rPr>
      </w:pPr>
    </w:p>
    <w:p w14:paraId="6D242799" w14:textId="77777777" w:rsidR="00980CBC" w:rsidRPr="006116EF" w:rsidRDefault="00980CBC" w:rsidP="00980CBC">
      <w:pPr>
        <w:rPr>
          <w:sz w:val="24"/>
          <w:szCs w:val="24"/>
          <w:lang w:val="hr-HR"/>
        </w:rPr>
      </w:pPr>
    </w:p>
    <w:p w14:paraId="1F0FFD83" w14:textId="77777777" w:rsidR="00980CBC" w:rsidRPr="006116EF" w:rsidRDefault="00980CBC" w:rsidP="00980CBC">
      <w:pPr>
        <w:ind w:firstLine="720"/>
        <w:jc w:val="both"/>
        <w:rPr>
          <w:rFonts w:cs="Arial"/>
          <w:b w:val="0"/>
          <w:sz w:val="24"/>
          <w:szCs w:val="24"/>
          <w:lang w:val="hr-HR"/>
        </w:rPr>
      </w:pPr>
    </w:p>
    <w:p w14:paraId="437D57D7" w14:textId="77777777" w:rsidR="00980CBC" w:rsidRDefault="00980CBC" w:rsidP="00980CBC">
      <w:pPr>
        <w:ind w:firstLine="720"/>
        <w:jc w:val="both"/>
        <w:rPr>
          <w:rFonts w:cs="Arial"/>
          <w:b w:val="0"/>
          <w:sz w:val="28"/>
          <w:szCs w:val="28"/>
          <w:lang w:val="hr-HR"/>
        </w:rPr>
      </w:pPr>
    </w:p>
    <w:p w14:paraId="3A9FB75C" w14:textId="77777777" w:rsidR="00980CBC" w:rsidRDefault="00980CBC" w:rsidP="00980CBC">
      <w:pPr>
        <w:ind w:firstLine="720"/>
        <w:jc w:val="both"/>
        <w:rPr>
          <w:rFonts w:cs="Arial"/>
          <w:b w:val="0"/>
          <w:sz w:val="28"/>
          <w:szCs w:val="28"/>
          <w:lang w:val="hr-HR"/>
        </w:rPr>
      </w:pPr>
    </w:p>
    <w:p w14:paraId="1C4A1F9D" w14:textId="77777777" w:rsidR="00980CBC" w:rsidRDefault="00980CBC" w:rsidP="00980CBC">
      <w:pPr>
        <w:ind w:firstLine="720"/>
        <w:jc w:val="both"/>
        <w:rPr>
          <w:rFonts w:cs="Arial"/>
          <w:b w:val="0"/>
          <w:sz w:val="28"/>
          <w:szCs w:val="28"/>
          <w:lang w:val="hr-HR"/>
        </w:rPr>
      </w:pPr>
    </w:p>
    <w:p w14:paraId="62AB7FAF" w14:textId="77777777" w:rsidR="00980CBC" w:rsidRDefault="00980CBC" w:rsidP="00980CBC">
      <w:pPr>
        <w:ind w:firstLine="720"/>
        <w:jc w:val="both"/>
        <w:rPr>
          <w:rFonts w:cs="Arial"/>
          <w:b w:val="0"/>
          <w:sz w:val="28"/>
          <w:szCs w:val="28"/>
          <w:lang w:val="hr-HR"/>
        </w:rPr>
      </w:pPr>
    </w:p>
    <w:p w14:paraId="684E3882" w14:textId="77777777" w:rsidR="00980CBC" w:rsidRDefault="00980CBC" w:rsidP="00980CBC">
      <w:pPr>
        <w:ind w:firstLine="720"/>
        <w:jc w:val="both"/>
        <w:rPr>
          <w:rFonts w:cs="Arial"/>
          <w:b w:val="0"/>
          <w:sz w:val="28"/>
          <w:szCs w:val="28"/>
          <w:lang w:val="hr-HR"/>
        </w:rPr>
      </w:pPr>
    </w:p>
    <w:p w14:paraId="1BDACE90" w14:textId="77777777" w:rsidR="00980CBC" w:rsidRDefault="00980CBC" w:rsidP="00980CBC">
      <w:pPr>
        <w:ind w:firstLine="720"/>
        <w:jc w:val="both"/>
        <w:rPr>
          <w:rFonts w:cs="Arial"/>
          <w:b w:val="0"/>
          <w:sz w:val="28"/>
          <w:szCs w:val="28"/>
          <w:lang w:val="hr-HR"/>
        </w:rPr>
      </w:pPr>
    </w:p>
    <w:p w14:paraId="34331D0A" w14:textId="77777777" w:rsidR="00980CBC" w:rsidRDefault="00980CBC" w:rsidP="00980CBC">
      <w:pPr>
        <w:ind w:firstLine="720"/>
        <w:jc w:val="both"/>
        <w:rPr>
          <w:rFonts w:cs="Arial"/>
          <w:b w:val="0"/>
          <w:sz w:val="28"/>
          <w:szCs w:val="28"/>
          <w:lang w:val="hr-HR"/>
        </w:rPr>
      </w:pPr>
    </w:p>
    <w:p w14:paraId="27EDE15A" w14:textId="77777777" w:rsidR="00980CBC" w:rsidRDefault="00980CBC" w:rsidP="00980CBC">
      <w:pPr>
        <w:ind w:firstLine="720"/>
        <w:jc w:val="center"/>
        <w:rPr>
          <w:rFonts w:cs="Arial"/>
          <w:sz w:val="28"/>
          <w:szCs w:val="28"/>
          <w:lang w:val="hr-HR"/>
        </w:rPr>
      </w:pPr>
    </w:p>
    <w:p w14:paraId="6BEAEF91" w14:textId="77777777" w:rsidR="00980CBC" w:rsidRDefault="00980CBC" w:rsidP="00980CBC">
      <w:pPr>
        <w:ind w:firstLine="720"/>
        <w:jc w:val="center"/>
        <w:rPr>
          <w:rFonts w:cs="Arial"/>
          <w:sz w:val="28"/>
          <w:szCs w:val="28"/>
          <w:lang w:val="hr-HR"/>
        </w:rPr>
      </w:pPr>
    </w:p>
    <w:p w14:paraId="2EF57E85" w14:textId="77777777" w:rsidR="00980CBC" w:rsidRDefault="00980CBC" w:rsidP="00980CBC">
      <w:pPr>
        <w:ind w:firstLine="720"/>
        <w:jc w:val="center"/>
        <w:rPr>
          <w:rFonts w:cs="Arial"/>
          <w:sz w:val="28"/>
          <w:szCs w:val="28"/>
          <w:lang w:val="hr-HR"/>
        </w:rPr>
      </w:pPr>
    </w:p>
    <w:p w14:paraId="1B037D13" w14:textId="77777777" w:rsidR="00980CBC" w:rsidRDefault="00980CBC" w:rsidP="00980CBC">
      <w:pPr>
        <w:pStyle w:val="Tijeloteksta"/>
        <w:ind w:firstLine="720"/>
        <w:jc w:val="both"/>
        <w:rPr>
          <w:sz w:val="24"/>
          <w:szCs w:val="24"/>
        </w:rPr>
      </w:pPr>
    </w:p>
    <w:p w14:paraId="54E0A4FC" w14:textId="433C9060" w:rsidR="00EC1DE8" w:rsidRPr="006116EF" w:rsidRDefault="00980CBC" w:rsidP="00EC1DE8">
      <w:pPr>
        <w:pStyle w:val="Tijelotekst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 temelju član</w:t>
      </w:r>
      <w:r w:rsidR="00750A7F">
        <w:rPr>
          <w:sz w:val="24"/>
          <w:szCs w:val="24"/>
        </w:rPr>
        <w:t xml:space="preserve">aka 4., 5., 6. i 15. </w:t>
      </w:r>
      <w:r>
        <w:rPr>
          <w:sz w:val="24"/>
          <w:szCs w:val="24"/>
        </w:rPr>
        <w:t>Pravilnika o polugodišnjem i godišnjem izvještaju o izvršenju proračuna („Narodne novine“ broj 24/13</w:t>
      </w:r>
      <w:r w:rsidR="007D0BC1">
        <w:rPr>
          <w:sz w:val="24"/>
          <w:szCs w:val="24"/>
        </w:rPr>
        <w:t xml:space="preserve">, </w:t>
      </w:r>
      <w:r w:rsidR="008065CF">
        <w:rPr>
          <w:sz w:val="24"/>
          <w:szCs w:val="24"/>
        </w:rPr>
        <w:t>102/17</w:t>
      </w:r>
      <w:r w:rsidR="00E2702F">
        <w:rPr>
          <w:sz w:val="24"/>
          <w:szCs w:val="24"/>
        </w:rPr>
        <w:t xml:space="preserve">, </w:t>
      </w:r>
      <w:r w:rsidR="007D0BC1">
        <w:rPr>
          <w:sz w:val="24"/>
          <w:szCs w:val="24"/>
        </w:rPr>
        <w:t>01/20</w:t>
      </w:r>
      <w:r w:rsidR="00E2702F">
        <w:rPr>
          <w:sz w:val="24"/>
          <w:szCs w:val="24"/>
        </w:rPr>
        <w:t xml:space="preserve"> i 147/20</w:t>
      </w:r>
      <w:r>
        <w:rPr>
          <w:sz w:val="24"/>
          <w:szCs w:val="24"/>
        </w:rPr>
        <w:t xml:space="preserve">), </w:t>
      </w:r>
      <w:r w:rsidR="00EC1DE8" w:rsidRPr="002E167D">
        <w:rPr>
          <w:sz w:val="24"/>
          <w:szCs w:val="24"/>
        </w:rPr>
        <w:t>Općinsko vijeće Općine Ribnik na svojoj 2. redovnoj sjednici održanoj dana 2</w:t>
      </w:r>
      <w:r w:rsidR="00EC1DE8">
        <w:rPr>
          <w:sz w:val="24"/>
          <w:szCs w:val="24"/>
        </w:rPr>
        <w:t>8</w:t>
      </w:r>
      <w:r w:rsidR="00EC1DE8" w:rsidRPr="002E167D">
        <w:rPr>
          <w:sz w:val="24"/>
          <w:szCs w:val="24"/>
        </w:rPr>
        <w:t>. srpnja 202</w:t>
      </w:r>
      <w:r w:rsidR="00EC1DE8">
        <w:rPr>
          <w:sz w:val="24"/>
          <w:szCs w:val="24"/>
        </w:rPr>
        <w:t>1</w:t>
      </w:r>
      <w:r w:rsidR="00EC1DE8" w:rsidRPr="002E167D">
        <w:rPr>
          <w:sz w:val="24"/>
          <w:szCs w:val="24"/>
        </w:rPr>
        <w:t xml:space="preserve">. godine, donijelo je  </w:t>
      </w:r>
      <w:r w:rsidR="00EC1DE8" w:rsidRPr="006116EF">
        <w:rPr>
          <w:sz w:val="24"/>
          <w:szCs w:val="24"/>
        </w:rPr>
        <w:t xml:space="preserve"> </w:t>
      </w:r>
    </w:p>
    <w:p w14:paraId="4CB46335" w14:textId="77777777" w:rsidR="00E17F14" w:rsidRPr="00E17F14" w:rsidRDefault="00E17F14" w:rsidP="00E17F14">
      <w:pPr>
        <w:rPr>
          <w:sz w:val="24"/>
          <w:szCs w:val="24"/>
          <w:lang w:val="hr-HR"/>
        </w:rPr>
      </w:pPr>
    </w:p>
    <w:p w14:paraId="3F4ED43A" w14:textId="77777777" w:rsidR="00980CBC" w:rsidRDefault="00980CBC" w:rsidP="00980CBC">
      <w:pPr>
        <w:pStyle w:val="Naslov2"/>
        <w:rPr>
          <w:sz w:val="32"/>
          <w:szCs w:val="32"/>
        </w:rPr>
      </w:pPr>
      <w:r>
        <w:rPr>
          <w:sz w:val="32"/>
          <w:szCs w:val="32"/>
        </w:rPr>
        <w:t>O B R A Z L O Ž E NJ E</w:t>
      </w:r>
    </w:p>
    <w:p w14:paraId="4E308518" w14:textId="77777777" w:rsidR="00980CBC" w:rsidRDefault="00980CBC" w:rsidP="00980CBC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OSTVARENJA PRIHODA I PRIMITAKA, RASHODA I IZDATAKA OPĆINE RIBNIK</w:t>
      </w:r>
    </w:p>
    <w:p w14:paraId="366EC342" w14:textId="6243B2FE" w:rsidR="00980CBC" w:rsidRDefault="00980CBC" w:rsidP="00980CBC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ZA RAZDOBLJE OD 01. SIJEČNJA DO 30. LIPNJA 20</w:t>
      </w:r>
      <w:r w:rsidR="007D0BC1">
        <w:rPr>
          <w:sz w:val="28"/>
          <w:szCs w:val="28"/>
          <w:lang w:val="hr-HR"/>
        </w:rPr>
        <w:t>2</w:t>
      </w:r>
      <w:r w:rsidR="007D7D53">
        <w:rPr>
          <w:sz w:val="28"/>
          <w:szCs w:val="28"/>
          <w:lang w:val="hr-HR"/>
        </w:rPr>
        <w:t>1</w:t>
      </w:r>
      <w:r>
        <w:rPr>
          <w:sz w:val="28"/>
          <w:szCs w:val="28"/>
          <w:lang w:val="hr-HR"/>
        </w:rPr>
        <w:t>. GODINE</w:t>
      </w:r>
    </w:p>
    <w:p w14:paraId="52459723" w14:textId="77777777" w:rsidR="00980CBC" w:rsidRDefault="00980CBC" w:rsidP="00980CBC">
      <w:pPr>
        <w:jc w:val="center"/>
        <w:rPr>
          <w:sz w:val="32"/>
          <w:szCs w:val="32"/>
          <w:lang w:val="hr-HR"/>
        </w:rPr>
      </w:pPr>
    </w:p>
    <w:p w14:paraId="52C40396" w14:textId="26F4F32C" w:rsid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Proračun Općine Ribnik za 20</w:t>
      </w:r>
      <w:r w:rsidR="004A4043">
        <w:rPr>
          <w:b w:val="0"/>
          <w:sz w:val="24"/>
          <w:szCs w:val="24"/>
          <w:lang w:val="hr-HR"/>
        </w:rPr>
        <w:t>2</w:t>
      </w:r>
      <w:r w:rsidR="00CC551F">
        <w:rPr>
          <w:b w:val="0"/>
          <w:sz w:val="24"/>
          <w:szCs w:val="24"/>
          <w:lang w:val="hr-HR"/>
        </w:rPr>
        <w:t>1</w:t>
      </w:r>
      <w:r w:rsidRPr="00090E39">
        <w:rPr>
          <w:b w:val="0"/>
          <w:sz w:val="24"/>
          <w:szCs w:val="24"/>
          <w:lang w:val="hr-HR"/>
        </w:rPr>
        <w:t>. godinu i Projekcije za 202</w:t>
      </w:r>
      <w:r w:rsidR="00CC551F">
        <w:rPr>
          <w:b w:val="0"/>
          <w:sz w:val="24"/>
          <w:szCs w:val="24"/>
          <w:lang w:val="hr-HR"/>
        </w:rPr>
        <w:t>2</w:t>
      </w:r>
      <w:r w:rsidRPr="00090E39">
        <w:rPr>
          <w:b w:val="0"/>
          <w:sz w:val="24"/>
          <w:szCs w:val="24"/>
          <w:lang w:val="hr-HR"/>
        </w:rPr>
        <w:t>. i 202</w:t>
      </w:r>
      <w:r w:rsidR="00CC551F">
        <w:rPr>
          <w:b w:val="0"/>
          <w:sz w:val="24"/>
          <w:szCs w:val="24"/>
          <w:lang w:val="hr-HR"/>
        </w:rPr>
        <w:t>3</w:t>
      </w:r>
      <w:r w:rsidRPr="00090E39">
        <w:rPr>
          <w:b w:val="0"/>
          <w:sz w:val="24"/>
          <w:szCs w:val="24"/>
          <w:lang w:val="hr-HR"/>
        </w:rPr>
        <w:t xml:space="preserve">. godinu, donesen je na </w:t>
      </w:r>
      <w:r w:rsidR="004A4043">
        <w:rPr>
          <w:b w:val="0"/>
          <w:sz w:val="24"/>
          <w:szCs w:val="24"/>
          <w:lang w:val="hr-HR"/>
        </w:rPr>
        <w:t>2</w:t>
      </w:r>
      <w:r w:rsidR="00CC551F">
        <w:rPr>
          <w:b w:val="0"/>
          <w:sz w:val="24"/>
          <w:szCs w:val="24"/>
          <w:lang w:val="hr-HR"/>
        </w:rPr>
        <w:t>5</w:t>
      </w:r>
      <w:r w:rsidRPr="00090E39">
        <w:rPr>
          <w:b w:val="0"/>
          <w:sz w:val="24"/>
          <w:szCs w:val="24"/>
          <w:lang w:val="hr-HR"/>
        </w:rPr>
        <w:t>. redovnoj sjednici održanoj dana 1</w:t>
      </w:r>
      <w:r w:rsidR="00CC551F">
        <w:rPr>
          <w:b w:val="0"/>
          <w:sz w:val="24"/>
          <w:szCs w:val="24"/>
          <w:lang w:val="hr-HR"/>
        </w:rPr>
        <w:t>8</w:t>
      </w:r>
      <w:r w:rsidRPr="00090E39">
        <w:rPr>
          <w:b w:val="0"/>
          <w:sz w:val="24"/>
          <w:szCs w:val="24"/>
          <w:lang w:val="hr-HR"/>
        </w:rPr>
        <w:t>. prosinca 20</w:t>
      </w:r>
      <w:r w:rsidR="00CC551F">
        <w:rPr>
          <w:b w:val="0"/>
          <w:sz w:val="24"/>
          <w:szCs w:val="24"/>
          <w:lang w:val="hr-HR"/>
        </w:rPr>
        <w:t>20</w:t>
      </w:r>
      <w:r w:rsidRPr="00090E39">
        <w:rPr>
          <w:b w:val="0"/>
          <w:sz w:val="24"/>
          <w:szCs w:val="24"/>
          <w:lang w:val="hr-HR"/>
        </w:rPr>
        <w:t xml:space="preserve">. godine u iznosu od </w:t>
      </w:r>
      <w:r w:rsidR="00CC551F">
        <w:rPr>
          <w:b w:val="0"/>
          <w:sz w:val="24"/>
          <w:szCs w:val="24"/>
          <w:lang w:val="hr-HR"/>
        </w:rPr>
        <w:t>3</w:t>
      </w:r>
      <w:r w:rsidRPr="00090E39">
        <w:rPr>
          <w:b w:val="0"/>
          <w:sz w:val="24"/>
          <w:szCs w:val="24"/>
          <w:lang w:val="hr-HR"/>
        </w:rPr>
        <w:t>.</w:t>
      </w:r>
      <w:r w:rsidR="00CC551F">
        <w:rPr>
          <w:b w:val="0"/>
          <w:sz w:val="24"/>
          <w:szCs w:val="24"/>
          <w:lang w:val="hr-HR"/>
        </w:rPr>
        <w:t>017</w:t>
      </w:r>
      <w:r w:rsidRPr="00090E39">
        <w:rPr>
          <w:b w:val="0"/>
          <w:sz w:val="24"/>
          <w:szCs w:val="24"/>
          <w:lang w:val="hr-HR"/>
        </w:rPr>
        <w:t>.</w:t>
      </w:r>
      <w:r w:rsidR="00CC551F">
        <w:rPr>
          <w:b w:val="0"/>
          <w:sz w:val="24"/>
          <w:szCs w:val="24"/>
          <w:lang w:val="hr-HR"/>
        </w:rPr>
        <w:t>4</w:t>
      </w:r>
      <w:r w:rsidRPr="00090E39">
        <w:rPr>
          <w:b w:val="0"/>
          <w:sz w:val="24"/>
          <w:szCs w:val="24"/>
          <w:lang w:val="hr-HR"/>
        </w:rPr>
        <w:t>00,00 kuna. Proračun Općine Ribnik za 20</w:t>
      </w:r>
      <w:r w:rsidR="004A4043">
        <w:rPr>
          <w:b w:val="0"/>
          <w:sz w:val="24"/>
          <w:szCs w:val="24"/>
          <w:lang w:val="hr-HR"/>
        </w:rPr>
        <w:t>2</w:t>
      </w:r>
      <w:r w:rsidR="00D9158A">
        <w:rPr>
          <w:b w:val="0"/>
          <w:sz w:val="24"/>
          <w:szCs w:val="24"/>
          <w:lang w:val="hr-HR"/>
        </w:rPr>
        <w:t>1</w:t>
      </w:r>
      <w:r w:rsidRPr="00090E39">
        <w:rPr>
          <w:b w:val="0"/>
          <w:sz w:val="24"/>
          <w:szCs w:val="24"/>
          <w:lang w:val="hr-HR"/>
        </w:rPr>
        <w:t>. godinu i Projekcije za 202</w:t>
      </w:r>
      <w:r w:rsidR="00D9158A">
        <w:rPr>
          <w:b w:val="0"/>
          <w:sz w:val="24"/>
          <w:szCs w:val="24"/>
          <w:lang w:val="hr-HR"/>
        </w:rPr>
        <w:t>2</w:t>
      </w:r>
      <w:r w:rsidRPr="00090E39">
        <w:rPr>
          <w:b w:val="0"/>
          <w:sz w:val="24"/>
          <w:szCs w:val="24"/>
          <w:lang w:val="hr-HR"/>
        </w:rPr>
        <w:t>. i 202</w:t>
      </w:r>
      <w:r w:rsidR="00D9158A">
        <w:rPr>
          <w:b w:val="0"/>
          <w:sz w:val="24"/>
          <w:szCs w:val="24"/>
          <w:lang w:val="hr-HR"/>
        </w:rPr>
        <w:t>3</w:t>
      </w:r>
      <w:r w:rsidRPr="00090E39">
        <w:rPr>
          <w:b w:val="0"/>
          <w:sz w:val="24"/>
          <w:szCs w:val="24"/>
          <w:lang w:val="hr-HR"/>
        </w:rPr>
        <w:t xml:space="preserve">. godinu nakon 1. izmjena i dopuna, donesen je na </w:t>
      </w:r>
      <w:r w:rsidR="00B67CA5">
        <w:rPr>
          <w:b w:val="0"/>
          <w:sz w:val="24"/>
          <w:szCs w:val="24"/>
          <w:lang w:val="hr-HR"/>
        </w:rPr>
        <w:t>2</w:t>
      </w:r>
      <w:r w:rsidR="00D9158A">
        <w:rPr>
          <w:b w:val="0"/>
          <w:sz w:val="24"/>
          <w:szCs w:val="24"/>
          <w:lang w:val="hr-HR"/>
        </w:rPr>
        <w:t>6</w:t>
      </w:r>
      <w:r w:rsidRPr="00090E39">
        <w:rPr>
          <w:b w:val="0"/>
          <w:sz w:val="24"/>
          <w:szCs w:val="24"/>
          <w:lang w:val="hr-HR"/>
        </w:rPr>
        <w:t xml:space="preserve">. redovnoj sjednici Općinskog vijeća Općine Ribnik održanoj dana </w:t>
      </w:r>
      <w:r w:rsidR="00D9158A">
        <w:rPr>
          <w:b w:val="0"/>
          <w:sz w:val="24"/>
          <w:szCs w:val="24"/>
          <w:lang w:val="hr-HR"/>
        </w:rPr>
        <w:t>31</w:t>
      </w:r>
      <w:r w:rsidRPr="00090E39">
        <w:rPr>
          <w:b w:val="0"/>
          <w:sz w:val="24"/>
          <w:szCs w:val="24"/>
          <w:lang w:val="hr-HR"/>
        </w:rPr>
        <w:t xml:space="preserve">. </w:t>
      </w:r>
      <w:r w:rsidR="00D9158A">
        <w:rPr>
          <w:b w:val="0"/>
          <w:sz w:val="24"/>
          <w:szCs w:val="24"/>
          <w:lang w:val="hr-HR"/>
        </w:rPr>
        <w:t xml:space="preserve">ožujka </w:t>
      </w:r>
      <w:r w:rsidR="00B67CA5">
        <w:rPr>
          <w:b w:val="0"/>
          <w:sz w:val="24"/>
          <w:szCs w:val="24"/>
          <w:lang w:val="hr-HR"/>
        </w:rPr>
        <w:t>202</w:t>
      </w:r>
      <w:r w:rsidR="00D9158A">
        <w:rPr>
          <w:b w:val="0"/>
          <w:sz w:val="24"/>
          <w:szCs w:val="24"/>
          <w:lang w:val="hr-HR"/>
        </w:rPr>
        <w:t>1</w:t>
      </w:r>
      <w:r w:rsidRPr="00090E39">
        <w:rPr>
          <w:b w:val="0"/>
          <w:sz w:val="24"/>
          <w:szCs w:val="24"/>
          <w:lang w:val="hr-HR"/>
        </w:rPr>
        <w:t xml:space="preserve">. godine u iznosu od </w:t>
      </w:r>
      <w:r w:rsidR="00D9158A">
        <w:rPr>
          <w:b w:val="0"/>
          <w:sz w:val="24"/>
          <w:szCs w:val="24"/>
          <w:lang w:val="hr-HR"/>
        </w:rPr>
        <w:t>3</w:t>
      </w:r>
      <w:r w:rsidRPr="00090E39">
        <w:rPr>
          <w:b w:val="0"/>
          <w:sz w:val="24"/>
          <w:szCs w:val="24"/>
          <w:lang w:val="hr-HR"/>
        </w:rPr>
        <w:t>.</w:t>
      </w:r>
      <w:r w:rsidR="00D9158A">
        <w:rPr>
          <w:b w:val="0"/>
          <w:sz w:val="24"/>
          <w:szCs w:val="24"/>
          <w:lang w:val="hr-HR"/>
        </w:rPr>
        <w:t>453</w:t>
      </w:r>
      <w:r w:rsidRPr="00090E39">
        <w:rPr>
          <w:b w:val="0"/>
          <w:sz w:val="24"/>
          <w:szCs w:val="24"/>
          <w:lang w:val="hr-HR"/>
        </w:rPr>
        <w:t>.</w:t>
      </w:r>
      <w:r w:rsidR="00D9158A">
        <w:rPr>
          <w:b w:val="0"/>
          <w:sz w:val="24"/>
          <w:szCs w:val="24"/>
          <w:lang w:val="hr-HR"/>
        </w:rPr>
        <w:t>4</w:t>
      </w:r>
      <w:r w:rsidRPr="00090E39">
        <w:rPr>
          <w:b w:val="0"/>
          <w:sz w:val="24"/>
          <w:szCs w:val="24"/>
          <w:lang w:val="hr-HR"/>
        </w:rPr>
        <w:t xml:space="preserve">00,00 kuna. </w:t>
      </w:r>
    </w:p>
    <w:p w14:paraId="44CA8495" w14:textId="77777777" w:rsidR="004A4043" w:rsidRPr="00090E39" w:rsidRDefault="004A4043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14:paraId="284D21F8" w14:textId="2AF11158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Višak prihoda ostvaren u 20</w:t>
      </w:r>
      <w:r w:rsidR="00595542">
        <w:rPr>
          <w:b w:val="0"/>
          <w:sz w:val="24"/>
          <w:szCs w:val="24"/>
          <w:lang w:val="hr-HR"/>
        </w:rPr>
        <w:t>20</w:t>
      </w:r>
      <w:r w:rsidRPr="00090E39">
        <w:rPr>
          <w:b w:val="0"/>
          <w:sz w:val="24"/>
          <w:szCs w:val="24"/>
          <w:lang w:val="hr-HR"/>
        </w:rPr>
        <w:t xml:space="preserve">. godini prenesen je u visini od </w:t>
      </w:r>
      <w:r w:rsidR="00595542">
        <w:rPr>
          <w:b w:val="0"/>
          <w:sz w:val="24"/>
          <w:szCs w:val="24"/>
          <w:lang w:val="hr-HR"/>
        </w:rPr>
        <w:t>768.358,66</w:t>
      </w:r>
      <w:r w:rsidRPr="00090E39">
        <w:rPr>
          <w:b w:val="0"/>
          <w:sz w:val="24"/>
          <w:szCs w:val="24"/>
          <w:lang w:val="hr-HR"/>
        </w:rPr>
        <w:t xml:space="preserve"> kuna u 20</w:t>
      </w:r>
      <w:r w:rsidR="00A660FF">
        <w:rPr>
          <w:b w:val="0"/>
          <w:sz w:val="24"/>
          <w:szCs w:val="24"/>
          <w:lang w:val="hr-HR"/>
        </w:rPr>
        <w:t>2</w:t>
      </w:r>
      <w:r w:rsidR="0025373B">
        <w:rPr>
          <w:b w:val="0"/>
          <w:sz w:val="24"/>
          <w:szCs w:val="24"/>
          <w:lang w:val="hr-HR"/>
        </w:rPr>
        <w:t>1</w:t>
      </w:r>
      <w:r w:rsidRPr="00090E39">
        <w:rPr>
          <w:b w:val="0"/>
          <w:sz w:val="24"/>
          <w:szCs w:val="24"/>
          <w:lang w:val="hr-HR"/>
        </w:rPr>
        <w:t>. godinu, za pokriće obveza prenesenih iz 20</w:t>
      </w:r>
      <w:r w:rsidR="000259C9">
        <w:rPr>
          <w:b w:val="0"/>
          <w:sz w:val="24"/>
          <w:szCs w:val="24"/>
          <w:lang w:val="hr-HR"/>
        </w:rPr>
        <w:t>20</w:t>
      </w:r>
      <w:r w:rsidRPr="00090E39">
        <w:rPr>
          <w:b w:val="0"/>
          <w:sz w:val="24"/>
          <w:szCs w:val="24"/>
          <w:lang w:val="hr-HR"/>
        </w:rPr>
        <w:t xml:space="preserve">. godine kao i obveza tekuće godine. </w:t>
      </w:r>
    </w:p>
    <w:p w14:paraId="321CF8C4" w14:textId="77777777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14:paraId="1C805098" w14:textId="45148834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Prihodi poslovanja za razdoblje od 01. siječnja do 3</w:t>
      </w:r>
      <w:r w:rsidR="00A660FF">
        <w:rPr>
          <w:b w:val="0"/>
          <w:sz w:val="24"/>
          <w:szCs w:val="24"/>
          <w:lang w:val="hr-HR"/>
        </w:rPr>
        <w:t>0</w:t>
      </w:r>
      <w:r w:rsidRPr="00090E39">
        <w:rPr>
          <w:b w:val="0"/>
          <w:sz w:val="24"/>
          <w:szCs w:val="24"/>
          <w:lang w:val="hr-HR"/>
        </w:rPr>
        <w:t xml:space="preserve">. </w:t>
      </w:r>
      <w:r w:rsidR="00A660FF">
        <w:rPr>
          <w:b w:val="0"/>
          <w:sz w:val="24"/>
          <w:szCs w:val="24"/>
          <w:lang w:val="hr-HR"/>
        </w:rPr>
        <w:t>lipnja 202</w:t>
      </w:r>
      <w:r w:rsidR="000259C9">
        <w:rPr>
          <w:b w:val="0"/>
          <w:sz w:val="24"/>
          <w:szCs w:val="24"/>
          <w:lang w:val="hr-HR"/>
        </w:rPr>
        <w:t>1</w:t>
      </w:r>
      <w:r w:rsidR="00A660FF">
        <w:rPr>
          <w:b w:val="0"/>
          <w:sz w:val="24"/>
          <w:szCs w:val="24"/>
          <w:lang w:val="hr-HR"/>
        </w:rPr>
        <w:t xml:space="preserve">. </w:t>
      </w:r>
      <w:r w:rsidRPr="00090E39">
        <w:rPr>
          <w:b w:val="0"/>
          <w:sz w:val="24"/>
          <w:szCs w:val="24"/>
          <w:lang w:val="hr-HR"/>
        </w:rPr>
        <w:t xml:space="preserve">godine iznose </w:t>
      </w:r>
      <w:r w:rsidR="000259C9">
        <w:rPr>
          <w:b w:val="0"/>
          <w:sz w:val="24"/>
          <w:szCs w:val="24"/>
          <w:lang w:val="hr-HR"/>
        </w:rPr>
        <w:t>876.922,29</w:t>
      </w:r>
      <w:r w:rsidRPr="00090E39">
        <w:rPr>
          <w:b w:val="0"/>
          <w:sz w:val="24"/>
          <w:szCs w:val="24"/>
          <w:lang w:val="hr-HR"/>
        </w:rPr>
        <w:t xml:space="preserve"> kuna, a rashodi poslovanja </w:t>
      </w:r>
      <w:r w:rsidR="000259C9">
        <w:rPr>
          <w:b w:val="0"/>
          <w:sz w:val="24"/>
          <w:szCs w:val="24"/>
          <w:lang w:val="hr-HR"/>
        </w:rPr>
        <w:t>515.708,63</w:t>
      </w:r>
      <w:r w:rsidRPr="00090E39">
        <w:rPr>
          <w:b w:val="0"/>
          <w:sz w:val="24"/>
          <w:szCs w:val="24"/>
          <w:lang w:val="hr-HR"/>
        </w:rPr>
        <w:t xml:space="preserve"> kuna. Rashodi za nabavu nefinancijske imovine iznose </w:t>
      </w:r>
      <w:r w:rsidR="000259C9">
        <w:rPr>
          <w:b w:val="0"/>
          <w:sz w:val="24"/>
          <w:szCs w:val="24"/>
          <w:lang w:val="hr-HR"/>
        </w:rPr>
        <w:t>184.596,24</w:t>
      </w:r>
      <w:r w:rsidRPr="00090E39">
        <w:rPr>
          <w:b w:val="0"/>
          <w:sz w:val="24"/>
          <w:szCs w:val="24"/>
          <w:lang w:val="hr-HR"/>
        </w:rPr>
        <w:t xml:space="preserve"> kuna. </w:t>
      </w:r>
    </w:p>
    <w:p w14:paraId="01A0A573" w14:textId="77777777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14:paraId="0AF7D22C" w14:textId="5DF95B5D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Razlika između ostvarenih prihoda i primitaka, viška prihoda iz 20</w:t>
      </w:r>
      <w:r w:rsidR="000259C9">
        <w:rPr>
          <w:b w:val="0"/>
          <w:sz w:val="24"/>
          <w:szCs w:val="24"/>
          <w:lang w:val="hr-HR"/>
        </w:rPr>
        <w:t>20</w:t>
      </w:r>
      <w:r w:rsidRPr="00090E39">
        <w:rPr>
          <w:b w:val="0"/>
          <w:sz w:val="24"/>
          <w:szCs w:val="24"/>
          <w:lang w:val="hr-HR"/>
        </w:rPr>
        <w:t xml:space="preserve">. godine, rashoda i izdataka iznosi </w:t>
      </w:r>
      <w:r w:rsidR="002113F1">
        <w:rPr>
          <w:b w:val="0"/>
          <w:sz w:val="24"/>
          <w:szCs w:val="24"/>
          <w:lang w:val="hr-HR"/>
        </w:rPr>
        <w:t>9</w:t>
      </w:r>
      <w:r w:rsidR="000259C9">
        <w:rPr>
          <w:b w:val="0"/>
          <w:sz w:val="24"/>
          <w:szCs w:val="24"/>
          <w:lang w:val="hr-HR"/>
        </w:rPr>
        <w:t>44</w:t>
      </w:r>
      <w:r w:rsidR="002113F1">
        <w:rPr>
          <w:b w:val="0"/>
          <w:sz w:val="24"/>
          <w:szCs w:val="24"/>
          <w:lang w:val="hr-HR"/>
        </w:rPr>
        <w:t>.</w:t>
      </w:r>
      <w:r w:rsidR="000259C9">
        <w:rPr>
          <w:b w:val="0"/>
          <w:sz w:val="24"/>
          <w:szCs w:val="24"/>
          <w:lang w:val="hr-HR"/>
        </w:rPr>
        <w:t xml:space="preserve">976,08 </w:t>
      </w:r>
      <w:r w:rsidRPr="00090E39">
        <w:rPr>
          <w:b w:val="0"/>
          <w:sz w:val="24"/>
          <w:szCs w:val="24"/>
          <w:lang w:val="hr-HR"/>
        </w:rPr>
        <w:t>kuna što predstavlja višak prihoda raspoloživ u sljedećem razdoblju.</w:t>
      </w:r>
    </w:p>
    <w:p w14:paraId="60468799" w14:textId="77777777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14:paraId="0CCCE4F8" w14:textId="0422F05B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Stanje na žiro-računu i u blagajni na dan 3</w:t>
      </w:r>
      <w:r w:rsidR="00A74103">
        <w:rPr>
          <w:b w:val="0"/>
          <w:sz w:val="24"/>
          <w:szCs w:val="24"/>
          <w:lang w:val="hr-HR"/>
        </w:rPr>
        <w:t>0</w:t>
      </w:r>
      <w:r w:rsidRPr="00090E39">
        <w:rPr>
          <w:b w:val="0"/>
          <w:sz w:val="24"/>
          <w:szCs w:val="24"/>
          <w:lang w:val="hr-HR"/>
        </w:rPr>
        <w:t xml:space="preserve">. </w:t>
      </w:r>
      <w:r w:rsidR="00A74103">
        <w:rPr>
          <w:b w:val="0"/>
          <w:sz w:val="24"/>
          <w:szCs w:val="24"/>
          <w:lang w:val="hr-HR"/>
        </w:rPr>
        <w:t xml:space="preserve">lipanj </w:t>
      </w:r>
      <w:r w:rsidRPr="00090E39">
        <w:rPr>
          <w:b w:val="0"/>
          <w:sz w:val="24"/>
          <w:szCs w:val="24"/>
          <w:lang w:val="hr-HR"/>
        </w:rPr>
        <w:t>20</w:t>
      </w:r>
      <w:r w:rsidR="00D42885">
        <w:rPr>
          <w:b w:val="0"/>
          <w:sz w:val="24"/>
          <w:szCs w:val="24"/>
          <w:lang w:val="hr-HR"/>
        </w:rPr>
        <w:t>2</w:t>
      </w:r>
      <w:r w:rsidR="007A424A">
        <w:rPr>
          <w:b w:val="0"/>
          <w:sz w:val="24"/>
          <w:szCs w:val="24"/>
          <w:lang w:val="hr-HR"/>
        </w:rPr>
        <w:t>1</w:t>
      </w:r>
      <w:r w:rsidRPr="00090E39">
        <w:rPr>
          <w:b w:val="0"/>
          <w:sz w:val="24"/>
          <w:szCs w:val="24"/>
          <w:lang w:val="hr-HR"/>
        </w:rPr>
        <w:t xml:space="preserve">. godine iznosi </w:t>
      </w:r>
      <w:r w:rsidR="00A74103">
        <w:rPr>
          <w:b w:val="0"/>
          <w:sz w:val="24"/>
          <w:szCs w:val="24"/>
          <w:lang w:val="hr-HR"/>
        </w:rPr>
        <w:t>97</w:t>
      </w:r>
      <w:r w:rsidR="007A424A">
        <w:rPr>
          <w:b w:val="0"/>
          <w:sz w:val="24"/>
          <w:szCs w:val="24"/>
          <w:lang w:val="hr-HR"/>
        </w:rPr>
        <w:t>6</w:t>
      </w:r>
      <w:r w:rsidR="00A74103">
        <w:rPr>
          <w:b w:val="0"/>
          <w:sz w:val="24"/>
          <w:szCs w:val="24"/>
          <w:lang w:val="hr-HR"/>
        </w:rPr>
        <w:t>.</w:t>
      </w:r>
      <w:r w:rsidR="007A424A">
        <w:rPr>
          <w:b w:val="0"/>
          <w:sz w:val="24"/>
          <w:szCs w:val="24"/>
          <w:lang w:val="hr-HR"/>
        </w:rPr>
        <w:t>562,05</w:t>
      </w:r>
      <w:r w:rsidRPr="00090E39">
        <w:rPr>
          <w:b w:val="0"/>
          <w:sz w:val="24"/>
          <w:szCs w:val="24"/>
          <w:lang w:val="hr-HR"/>
        </w:rPr>
        <w:t xml:space="preserve"> kuna.</w:t>
      </w:r>
    </w:p>
    <w:p w14:paraId="2B78BAF0" w14:textId="77777777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14:paraId="51A84F8B" w14:textId="4C98B165" w:rsidR="00090E39" w:rsidRPr="00090E39" w:rsidRDefault="00090E39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Porez i prirez na dohodak od nesamostalnog rada; ostvaren je iznos od </w:t>
      </w:r>
      <w:r w:rsidR="00282404">
        <w:rPr>
          <w:b w:val="0"/>
          <w:sz w:val="24"/>
          <w:szCs w:val="24"/>
          <w:lang w:val="hr-HR"/>
        </w:rPr>
        <w:t>262.460,10</w:t>
      </w:r>
      <w:r w:rsidR="009A3F16">
        <w:rPr>
          <w:b w:val="0"/>
          <w:sz w:val="24"/>
          <w:szCs w:val="24"/>
          <w:lang w:val="hr-HR"/>
        </w:rPr>
        <w:t xml:space="preserve"> </w:t>
      </w:r>
      <w:r w:rsidR="00E21B6E">
        <w:rPr>
          <w:b w:val="0"/>
          <w:sz w:val="24"/>
          <w:szCs w:val="24"/>
          <w:lang w:val="hr-HR"/>
        </w:rPr>
        <w:t xml:space="preserve">kuna. </w:t>
      </w:r>
    </w:p>
    <w:p w14:paraId="410076D7" w14:textId="77777777" w:rsidR="009F54BD" w:rsidRDefault="009F54BD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</w:p>
    <w:p w14:paraId="49DBECCC" w14:textId="62081E05" w:rsidR="00090E39" w:rsidRPr="00090E39" w:rsidRDefault="00090E39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Porezi na imovinu; ostvaren je iznos od </w:t>
      </w:r>
      <w:r w:rsidR="008A7227">
        <w:rPr>
          <w:b w:val="0"/>
          <w:sz w:val="24"/>
          <w:szCs w:val="24"/>
          <w:lang w:val="hr-HR"/>
        </w:rPr>
        <w:t>15</w:t>
      </w:r>
      <w:r w:rsidR="004A22FD">
        <w:rPr>
          <w:b w:val="0"/>
          <w:sz w:val="24"/>
          <w:szCs w:val="24"/>
          <w:lang w:val="hr-HR"/>
        </w:rPr>
        <w:t>.02</w:t>
      </w:r>
      <w:r w:rsidR="008A7227">
        <w:rPr>
          <w:b w:val="0"/>
          <w:sz w:val="24"/>
          <w:szCs w:val="24"/>
          <w:lang w:val="hr-HR"/>
        </w:rPr>
        <w:t>3</w:t>
      </w:r>
      <w:r w:rsidR="004A22FD">
        <w:rPr>
          <w:b w:val="0"/>
          <w:sz w:val="24"/>
          <w:szCs w:val="24"/>
          <w:lang w:val="hr-HR"/>
        </w:rPr>
        <w:t>,7</w:t>
      </w:r>
      <w:r w:rsidR="008A7227">
        <w:rPr>
          <w:b w:val="0"/>
          <w:sz w:val="24"/>
          <w:szCs w:val="24"/>
          <w:lang w:val="hr-HR"/>
        </w:rPr>
        <w:t>9</w:t>
      </w:r>
      <w:r w:rsidRPr="00090E39">
        <w:rPr>
          <w:b w:val="0"/>
          <w:sz w:val="24"/>
          <w:szCs w:val="24"/>
          <w:lang w:val="hr-HR"/>
        </w:rPr>
        <w:t xml:space="preserve"> kuna koji se sastoji od: porez na kuće za odmor od </w:t>
      </w:r>
      <w:r w:rsidR="004A22FD">
        <w:rPr>
          <w:b w:val="0"/>
          <w:sz w:val="24"/>
          <w:szCs w:val="24"/>
          <w:lang w:val="hr-HR"/>
        </w:rPr>
        <w:t>7.7</w:t>
      </w:r>
      <w:r w:rsidR="008A7227">
        <w:rPr>
          <w:b w:val="0"/>
          <w:sz w:val="24"/>
          <w:szCs w:val="24"/>
          <w:lang w:val="hr-HR"/>
        </w:rPr>
        <w:t>33,00</w:t>
      </w:r>
      <w:r w:rsidRPr="00090E39">
        <w:rPr>
          <w:b w:val="0"/>
          <w:sz w:val="24"/>
          <w:szCs w:val="24"/>
          <w:lang w:val="hr-HR"/>
        </w:rPr>
        <w:t xml:space="preserve"> kuna i porez na promet nekretninama od </w:t>
      </w:r>
      <w:r w:rsidR="008A7227">
        <w:rPr>
          <w:b w:val="0"/>
          <w:sz w:val="24"/>
          <w:szCs w:val="24"/>
          <w:lang w:val="hr-HR"/>
        </w:rPr>
        <w:t>7</w:t>
      </w:r>
      <w:r w:rsidR="004A22FD">
        <w:rPr>
          <w:b w:val="0"/>
          <w:sz w:val="24"/>
          <w:szCs w:val="24"/>
          <w:lang w:val="hr-HR"/>
        </w:rPr>
        <w:t>.</w:t>
      </w:r>
      <w:r w:rsidR="008A7227">
        <w:rPr>
          <w:b w:val="0"/>
          <w:sz w:val="24"/>
          <w:szCs w:val="24"/>
          <w:lang w:val="hr-HR"/>
        </w:rPr>
        <w:t>290</w:t>
      </w:r>
      <w:r w:rsidR="004A22FD">
        <w:rPr>
          <w:b w:val="0"/>
          <w:sz w:val="24"/>
          <w:szCs w:val="24"/>
          <w:lang w:val="hr-HR"/>
        </w:rPr>
        <w:t>,</w:t>
      </w:r>
      <w:r w:rsidR="008A7227">
        <w:rPr>
          <w:b w:val="0"/>
          <w:sz w:val="24"/>
          <w:szCs w:val="24"/>
          <w:lang w:val="hr-HR"/>
        </w:rPr>
        <w:t>79</w:t>
      </w:r>
      <w:r w:rsidRPr="00090E39">
        <w:rPr>
          <w:b w:val="0"/>
          <w:sz w:val="24"/>
          <w:szCs w:val="24"/>
          <w:lang w:val="hr-HR"/>
        </w:rPr>
        <w:t xml:space="preserve"> kuna.</w:t>
      </w:r>
    </w:p>
    <w:p w14:paraId="15182E05" w14:textId="77777777" w:rsidR="009F54BD" w:rsidRDefault="009F54BD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</w:p>
    <w:p w14:paraId="5BAA3C79" w14:textId="469E5193" w:rsidR="00090E39" w:rsidRDefault="00090E39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Porezi na robu i usluge; ostvaren je iznos od </w:t>
      </w:r>
      <w:r w:rsidR="004E5719">
        <w:rPr>
          <w:b w:val="0"/>
          <w:sz w:val="24"/>
          <w:szCs w:val="24"/>
          <w:lang w:val="hr-HR"/>
        </w:rPr>
        <w:t>2</w:t>
      </w:r>
      <w:r w:rsidR="009727EE">
        <w:rPr>
          <w:b w:val="0"/>
          <w:sz w:val="24"/>
          <w:szCs w:val="24"/>
          <w:lang w:val="hr-HR"/>
        </w:rPr>
        <w:t>.</w:t>
      </w:r>
      <w:r w:rsidR="004E5719">
        <w:rPr>
          <w:b w:val="0"/>
          <w:sz w:val="24"/>
          <w:szCs w:val="24"/>
          <w:lang w:val="hr-HR"/>
        </w:rPr>
        <w:t>066</w:t>
      </w:r>
      <w:r w:rsidR="009727EE">
        <w:rPr>
          <w:b w:val="0"/>
          <w:sz w:val="24"/>
          <w:szCs w:val="24"/>
          <w:lang w:val="hr-HR"/>
        </w:rPr>
        <w:t>,</w:t>
      </w:r>
      <w:r w:rsidR="004E5719">
        <w:rPr>
          <w:b w:val="0"/>
          <w:sz w:val="24"/>
          <w:szCs w:val="24"/>
          <w:lang w:val="hr-HR"/>
        </w:rPr>
        <w:t>02</w:t>
      </w:r>
      <w:r w:rsidR="009727EE">
        <w:rPr>
          <w:b w:val="0"/>
          <w:sz w:val="24"/>
          <w:szCs w:val="24"/>
          <w:lang w:val="hr-HR"/>
        </w:rPr>
        <w:t xml:space="preserve"> </w:t>
      </w:r>
      <w:r w:rsidRPr="00090E39">
        <w:rPr>
          <w:b w:val="0"/>
          <w:sz w:val="24"/>
          <w:szCs w:val="24"/>
          <w:lang w:val="hr-HR"/>
        </w:rPr>
        <w:t xml:space="preserve">kuna koji se sastoji od: porez na potrošnju alkoholnih i bezalkoholnih pića u iznosu od </w:t>
      </w:r>
      <w:r w:rsidR="004E5719">
        <w:rPr>
          <w:b w:val="0"/>
          <w:sz w:val="24"/>
          <w:szCs w:val="24"/>
          <w:lang w:val="hr-HR"/>
        </w:rPr>
        <w:t>2</w:t>
      </w:r>
      <w:r w:rsidR="009727EE">
        <w:rPr>
          <w:b w:val="0"/>
          <w:sz w:val="24"/>
          <w:szCs w:val="24"/>
          <w:lang w:val="hr-HR"/>
        </w:rPr>
        <w:t>.</w:t>
      </w:r>
      <w:r w:rsidR="004E5719">
        <w:rPr>
          <w:b w:val="0"/>
          <w:sz w:val="24"/>
          <w:szCs w:val="24"/>
          <w:lang w:val="hr-HR"/>
        </w:rPr>
        <w:t>066</w:t>
      </w:r>
      <w:r w:rsidR="009727EE">
        <w:rPr>
          <w:b w:val="0"/>
          <w:sz w:val="24"/>
          <w:szCs w:val="24"/>
          <w:lang w:val="hr-HR"/>
        </w:rPr>
        <w:t>,</w:t>
      </w:r>
      <w:r w:rsidR="004E5719">
        <w:rPr>
          <w:b w:val="0"/>
          <w:sz w:val="24"/>
          <w:szCs w:val="24"/>
          <w:lang w:val="hr-HR"/>
        </w:rPr>
        <w:t>02</w:t>
      </w:r>
      <w:r w:rsidR="009727EE">
        <w:rPr>
          <w:b w:val="0"/>
          <w:sz w:val="24"/>
          <w:szCs w:val="24"/>
          <w:lang w:val="hr-HR"/>
        </w:rPr>
        <w:t xml:space="preserve"> </w:t>
      </w:r>
      <w:r w:rsidRPr="00090E39">
        <w:rPr>
          <w:b w:val="0"/>
          <w:sz w:val="24"/>
          <w:szCs w:val="24"/>
          <w:lang w:val="hr-HR"/>
        </w:rPr>
        <w:t xml:space="preserve">kuna. </w:t>
      </w:r>
    </w:p>
    <w:p w14:paraId="2CDED2D0" w14:textId="77777777" w:rsidR="009F54BD" w:rsidRPr="00090E39" w:rsidRDefault="009F54BD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</w:p>
    <w:p w14:paraId="7B4A3BC4" w14:textId="523E4560" w:rsidR="00090E39" w:rsidRDefault="00090E39" w:rsidP="00D9529C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lastRenderedPageBreak/>
        <w:t xml:space="preserve">Tekuće pomoći proračunu iz drugih proračuna; ostvaren je iznos od </w:t>
      </w:r>
      <w:r w:rsidR="008D6B32">
        <w:rPr>
          <w:b w:val="0"/>
          <w:sz w:val="24"/>
          <w:szCs w:val="24"/>
          <w:lang w:val="hr-HR"/>
        </w:rPr>
        <w:t>423.010,95</w:t>
      </w:r>
      <w:r w:rsidRPr="00090E39">
        <w:rPr>
          <w:b w:val="0"/>
          <w:sz w:val="24"/>
          <w:szCs w:val="24"/>
          <w:lang w:val="hr-HR"/>
        </w:rPr>
        <w:t xml:space="preserve"> kuna koji se sastoji od: tekuće pomoći iz Državnog proračuna od </w:t>
      </w:r>
      <w:r w:rsidR="008D6B32">
        <w:rPr>
          <w:b w:val="0"/>
          <w:sz w:val="24"/>
          <w:szCs w:val="24"/>
          <w:lang w:val="hr-HR"/>
        </w:rPr>
        <w:t>366.021,72</w:t>
      </w:r>
      <w:r w:rsidRPr="00090E39">
        <w:rPr>
          <w:b w:val="0"/>
          <w:sz w:val="24"/>
          <w:szCs w:val="24"/>
          <w:lang w:val="hr-HR"/>
        </w:rPr>
        <w:t xml:space="preserve"> kuna (kompenzacijske mjere)</w:t>
      </w:r>
      <w:r w:rsidR="008D6B32">
        <w:rPr>
          <w:b w:val="0"/>
          <w:sz w:val="24"/>
          <w:szCs w:val="24"/>
          <w:lang w:val="hr-HR"/>
        </w:rPr>
        <w:t xml:space="preserve"> i tekuće pomoći iz županijskog proračuna od 56.989,23 kuna (</w:t>
      </w:r>
      <w:r w:rsidR="008B7CA5">
        <w:rPr>
          <w:b w:val="0"/>
          <w:sz w:val="24"/>
          <w:szCs w:val="24"/>
          <w:lang w:val="hr-HR"/>
        </w:rPr>
        <w:t>za troškove lokalnih izbora 51.989,23 kuna, za sanaciju šteta od potresa 1. obrok 5.000,00 kuna).</w:t>
      </w:r>
    </w:p>
    <w:p w14:paraId="69E3D5F9" w14:textId="77777777" w:rsidR="009F54BD" w:rsidRPr="00090E39" w:rsidRDefault="009F54BD" w:rsidP="00D9529C">
      <w:pPr>
        <w:ind w:left="720" w:firstLine="720"/>
        <w:jc w:val="both"/>
        <w:rPr>
          <w:b w:val="0"/>
          <w:sz w:val="24"/>
          <w:szCs w:val="24"/>
          <w:lang w:val="hr-HR"/>
        </w:rPr>
      </w:pPr>
    </w:p>
    <w:p w14:paraId="64949064" w14:textId="6CD2B1ED" w:rsidR="00090E39" w:rsidRDefault="00090E39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Prihodi od imovine; ostvaren je iznos od </w:t>
      </w:r>
      <w:r w:rsidR="00BA4A8B">
        <w:rPr>
          <w:b w:val="0"/>
          <w:sz w:val="24"/>
          <w:szCs w:val="24"/>
          <w:lang w:val="hr-HR"/>
        </w:rPr>
        <w:t>10.000,00</w:t>
      </w:r>
      <w:r w:rsidRPr="00090E39">
        <w:rPr>
          <w:b w:val="0"/>
          <w:sz w:val="24"/>
          <w:szCs w:val="24"/>
          <w:lang w:val="hr-HR"/>
        </w:rPr>
        <w:t xml:space="preserve"> kuna koji se sastoji od: prihoda od zakupa poslovnog prostora koji se nalazi u poslovnoj zgradi sagrađenoj na k.č. broj 40/11 k.o. Ribnik na adresi Ribnik, Ribnik 3. od </w:t>
      </w:r>
      <w:r w:rsidR="00BA4A8B">
        <w:rPr>
          <w:b w:val="0"/>
          <w:sz w:val="24"/>
          <w:szCs w:val="24"/>
          <w:lang w:val="hr-HR"/>
        </w:rPr>
        <w:t>10</w:t>
      </w:r>
      <w:r w:rsidRPr="00090E39">
        <w:rPr>
          <w:b w:val="0"/>
          <w:sz w:val="24"/>
          <w:szCs w:val="24"/>
          <w:lang w:val="hr-HR"/>
        </w:rPr>
        <w:t>.</w:t>
      </w:r>
      <w:r w:rsidR="00BA4A8B">
        <w:rPr>
          <w:b w:val="0"/>
          <w:sz w:val="24"/>
          <w:szCs w:val="24"/>
          <w:lang w:val="hr-HR"/>
        </w:rPr>
        <w:t>0</w:t>
      </w:r>
      <w:r w:rsidRPr="00090E39">
        <w:rPr>
          <w:b w:val="0"/>
          <w:sz w:val="24"/>
          <w:szCs w:val="24"/>
          <w:lang w:val="hr-HR"/>
        </w:rPr>
        <w:t>00,00 kuna (Ugovor o zakupu poslovnog prostora od 28.11.2011. godine, zaključen između Općine Ribnik i proizvodno trgovačkog obrta PEKARA MUS, vl. Sonja Mus, Ribnik, Ribnik 36. i Aneks Ugovora o zakupu poslovnog prostora od 21.07.2015. godine)</w:t>
      </w:r>
      <w:r w:rsidR="00C526F4">
        <w:rPr>
          <w:b w:val="0"/>
          <w:sz w:val="24"/>
          <w:szCs w:val="24"/>
          <w:lang w:val="hr-HR"/>
        </w:rPr>
        <w:t xml:space="preserve">, </w:t>
      </w:r>
      <w:r w:rsidR="00ED5D41">
        <w:rPr>
          <w:b w:val="0"/>
          <w:sz w:val="24"/>
          <w:szCs w:val="24"/>
          <w:lang w:val="hr-HR"/>
        </w:rPr>
        <w:t>temeljem Izjave o prijeboju od 31.03.2021. godine u iznosu od 10.000,00 kuna.</w:t>
      </w:r>
    </w:p>
    <w:p w14:paraId="32742B7D" w14:textId="25147EB1" w:rsidR="009F54BD" w:rsidRDefault="009F54BD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</w:p>
    <w:p w14:paraId="1E4D02B3" w14:textId="0632EAFD" w:rsidR="008B4497" w:rsidRPr="005C19F1" w:rsidRDefault="008B4497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5C19F1">
        <w:rPr>
          <w:b w:val="0"/>
          <w:sz w:val="24"/>
          <w:szCs w:val="24"/>
          <w:lang w:val="hr-HR"/>
        </w:rPr>
        <w:t>Dopr</w:t>
      </w:r>
      <w:r w:rsidR="00530CA5" w:rsidRPr="005C19F1">
        <w:rPr>
          <w:b w:val="0"/>
          <w:sz w:val="24"/>
          <w:szCs w:val="24"/>
          <w:lang w:val="hr-HR"/>
        </w:rPr>
        <w:t>inosi</w:t>
      </w:r>
      <w:r w:rsidRPr="005C19F1">
        <w:rPr>
          <w:b w:val="0"/>
          <w:sz w:val="24"/>
          <w:szCs w:val="24"/>
          <w:lang w:val="hr-HR"/>
        </w:rPr>
        <w:t xml:space="preserve"> za šume</w:t>
      </w:r>
      <w:r w:rsidR="005C19F1" w:rsidRPr="005C19F1">
        <w:rPr>
          <w:b w:val="0"/>
          <w:sz w:val="24"/>
          <w:szCs w:val="24"/>
          <w:lang w:val="hr-HR"/>
        </w:rPr>
        <w:t>; ostvaren je prihod od 90.930,24 kuna.</w:t>
      </w:r>
    </w:p>
    <w:p w14:paraId="7E526CDA" w14:textId="77777777" w:rsidR="008B4497" w:rsidRPr="00090E39" w:rsidRDefault="008B4497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</w:p>
    <w:p w14:paraId="2DB5281D" w14:textId="37C238CC" w:rsidR="00090E39" w:rsidRPr="00090E39" w:rsidRDefault="00090E39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Ostali nespomenuti prihodi; ostvaren je iznos od </w:t>
      </w:r>
      <w:r w:rsidR="00B25703">
        <w:rPr>
          <w:b w:val="0"/>
          <w:sz w:val="24"/>
          <w:szCs w:val="24"/>
          <w:lang w:val="hr-HR"/>
        </w:rPr>
        <w:t>3</w:t>
      </w:r>
      <w:r w:rsidR="00707CFA">
        <w:rPr>
          <w:b w:val="0"/>
          <w:sz w:val="24"/>
          <w:szCs w:val="24"/>
          <w:lang w:val="hr-HR"/>
        </w:rPr>
        <w:t>5</w:t>
      </w:r>
      <w:r w:rsidR="00B25703">
        <w:rPr>
          <w:b w:val="0"/>
          <w:sz w:val="24"/>
          <w:szCs w:val="24"/>
          <w:lang w:val="hr-HR"/>
        </w:rPr>
        <w:t>.</w:t>
      </w:r>
      <w:r w:rsidR="00707CFA">
        <w:rPr>
          <w:b w:val="0"/>
          <w:sz w:val="24"/>
          <w:szCs w:val="24"/>
          <w:lang w:val="hr-HR"/>
        </w:rPr>
        <w:t>389</w:t>
      </w:r>
      <w:r w:rsidR="00B25703">
        <w:rPr>
          <w:b w:val="0"/>
          <w:sz w:val="24"/>
          <w:szCs w:val="24"/>
          <w:lang w:val="hr-HR"/>
        </w:rPr>
        <w:t>,</w:t>
      </w:r>
      <w:r w:rsidR="00707CFA">
        <w:rPr>
          <w:b w:val="0"/>
          <w:sz w:val="24"/>
          <w:szCs w:val="24"/>
          <w:lang w:val="hr-HR"/>
        </w:rPr>
        <w:t>80</w:t>
      </w:r>
      <w:r w:rsidRPr="00090E39">
        <w:rPr>
          <w:b w:val="0"/>
          <w:sz w:val="24"/>
          <w:szCs w:val="24"/>
          <w:lang w:val="hr-HR"/>
        </w:rPr>
        <w:t xml:space="preserve"> kuna koji se sastoji od: godišnje naknade za korištenje grobnih mjesta na groblju u Lipniku u visini od </w:t>
      </w:r>
      <w:r w:rsidR="00B25703">
        <w:rPr>
          <w:b w:val="0"/>
          <w:sz w:val="24"/>
          <w:szCs w:val="24"/>
          <w:lang w:val="hr-HR"/>
        </w:rPr>
        <w:t>2</w:t>
      </w:r>
      <w:r w:rsidR="00481176">
        <w:rPr>
          <w:b w:val="0"/>
          <w:sz w:val="24"/>
          <w:szCs w:val="24"/>
          <w:lang w:val="hr-HR"/>
        </w:rPr>
        <w:t>5</w:t>
      </w:r>
      <w:r w:rsidR="00B25703">
        <w:rPr>
          <w:b w:val="0"/>
          <w:sz w:val="24"/>
          <w:szCs w:val="24"/>
          <w:lang w:val="hr-HR"/>
        </w:rPr>
        <w:t>.</w:t>
      </w:r>
      <w:r w:rsidR="00481176">
        <w:rPr>
          <w:b w:val="0"/>
          <w:sz w:val="24"/>
          <w:szCs w:val="24"/>
          <w:lang w:val="hr-HR"/>
        </w:rPr>
        <w:t>816,85</w:t>
      </w:r>
      <w:r w:rsidRPr="00090E39">
        <w:rPr>
          <w:b w:val="0"/>
          <w:sz w:val="24"/>
          <w:szCs w:val="24"/>
          <w:lang w:val="hr-HR"/>
        </w:rPr>
        <w:t xml:space="preserve"> kuna, naknade za ulazak na groblje u Lipniku radi izvođenja građevinskih radova u iznosu od </w:t>
      </w:r>
      <w:r w:rsidR="00481176">
        <w:rPr>
          <w:b w:val="0"/>
          <w:sz w:val="24"/>
          <w:szCs w:val="24"/>
          <w:lang w:val="hr-HR"/>
        </w:rPr>
        <w:t>4</w:t>
      </w:r>
      <w:r w:rsidRPr="00090E39">
        <w:rPr>
          <w:b w:val="0"/>
          <w:sz w:val="24"/>
          <w:szCs w:val="24"/>
          <w:lang w:val="hr-HR"/>
        </w:rPr>
        <w:t xml:space="preserve">00,00 kuna, naknade za jednokratno korištenje mrtvačnice u Lipniku u iznosu od </w:t>
      </w:r>
      <w:r w:rsidR="00481176">
        <w:rPr>
          <w:b w:val="0"/>
          <w:sz w:val="24"/>
          <w:szCs w:val="24"/>
          <w:lang w:val="hr-HR"/>
        </w:rPr>
        <w:t>68</w:t>
      </w:r>
      <w:r w:rsidR="00B92ECA">
        <w:rPr>
          <w:b w:val="0"/>
          <w:sz w:val="24"/>
          <w:szCs w:val="24"/>
          <w:lang w:val="hr-HR"/>
        </w:rPr>
        <w:t>,</w:t>
      </w:r>
      <w:r w:rsidR="00481176">
        <w:rPr>
          <w:b w:val="0"/>
          <w:sz w:val="24"/>
          <w:szCs w:val="24"/>
          <w:lang w:val="hr-HR"/>
        </w:rPr>
        <w:t>6</w:t>
      </w:r>
      <w:r w:rsidR="00B92ECA">
        <w:rPr>
          <w:b w:val="0"/>
          <w:sz w:val="24"/>
          <w:szCs w:val="24"/>
          <w:lang w:val="hr-HR"/>
        </w:rPr>
        <w:t>0</w:t>
      </w:r>
      <w:r w:rsidRPr="00090E39">
        <w:rPr>
          <w:b w:val="0"/>
          <w:sz w:val="24"/>
          <w:szCs w:val="24"/>
          <w:lang w:val="hr-HR"/>
        </w:rPr>
        <w:t xml:space="preserve"> kuna</w:t>
      </w:r>
      <w:r w:rsidR="00B92ECA">
        <w:rPr>
          <w:b w:val="0"/>
          <w:sz w:val="24"/>
          <w:szCs w:val="24"/>
          <w:lang w:val="hr-HR"/>
        </w:rPr>
        <w:t xml:space="preserve"> i </w:t>
      </w:r>
      <w:r w:rsidRPr="00090E39">
        <w:rPr>
          <w:b w:val="0"/>
          <w:sz w:val="24"/>
          <w:szCs w:val="24"/>
          <w:lang w:val="hr-HR"/>
        </w:rPr>
        <w:t xml:space="preserve">godišnje naknade za korištenje grobnih mjesta na groblju u Gornjoj Stranici u iznosu od </w:t>
      </w:r>
      <w:r w:rsidR="00481176">
        <w:rPr>
          <w:b w:val="0"/>
          <w:sz w:val="24"/>
          <w:szCs w:val="24"/>
          <w:lang w:val="hr-HR"/>
        </w:rPr>
        <w:t>9</w:t>
      </w:r>
      <w:r w:rsidR="00B92ECA">
        <w:rPr>
          <w:b w:val="0"/>
          <w:sz w:val="24"/>
          <w:szCs w:val="24"/>
          <w:lang w:val="hr-HR"/>
        </w:rPr>
        <w:t>.</w:t>
      </w:r>
      <w:r w:rsidR="00481176">
        <w:rPr>
          <w:b w:val="0"/>
          <w:sz w:val="24"/>
          <w:szCs w:val="24"/>
          <w:lang w:val="hr-HR"/>
        </w:rPr>
        <w:t>104,35</w:t>
      </w:r>
      <w:r w:rsidRPr="00090E39">
        <w:rPr>
          <w:b w:val="0"/>
          <w:sz w:val="24"/>
          <w:szCs w:val="24"/>
          <w:lang w:val="hr-HR"/>
        </w:rPr>
        <w:t xml:space="preserve"> kuna</w:t>
      </w:r>
      <w:r w:rsidR="00B92ECA">
        <w:rPr>
          <w:b w:val="0"/>
          <w:sz w:val="24"/>
          <w:szCs w:val="24"/>
          <w:lang w:val="hr-HR"/>
        </w:rPr>
        <w:t>.</w:t>
      </w:r>
    </w:p>
    <w:p w14:paraId="19D0A1E0" w14:textId="77777777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14:paraId="73DED0D5" w14:textId="0D243928" w:rsidR="00A21E84" w:rsidRDefault="00090E39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Energija; ostvaren je rashod u iznosu od </w:t>
      </w:r>
      <w:r w:rsidR="00D17481">
        <w:rPr>
          <w:b w:val="0"/>
          <w:sz w:val="24"/>
          <w:szCs w:val="24"/>
          <w:lang w:val="hr-HR"/>
        </w:rPr>
        <w:t>2</w:t>
      </w:r>
      <w:r w:rsidR="00E60320">
        <w:rPr>
          <w:b w:val="0"/>
          <w:sz w:val="24"/>
          <w:szCs w:val="24"/>
          <w:lang w:val="hr-HR"/>
        </w:rPr>
        <w:t>8</w:t>
      </w:r>
      <w:r w:rsidR="00D17481">
        <w:rPr>
          <w:b w:val="0"/>
          <w:sz w:val="24"/>
          <w:szCs w:val="24"/>
          <w:lang w:val="hr-HR"/>
        </w:rPr>
        <w:t>.</w:t>
      </w:r>
      <w:r w:rsidR="00E60320">
        <w:rPr>
          <w:b w:val="0"/>
          <w:sz w:val="24"/>
          <w:szCs w:val="24"/>
          <w:lang w:val="hr-HR"/>
        </w:rPr>
        <w:t>608</w:t>
      </w:r>
      <w:r w:rsidR="00D17481">
        <w:rPr>
          <w:b w:val="0"/>
          <w:sz w:val="24"/>
          <w:szCs w:val="24"/>
          <w:lang w:val="hr-HR"/>
        </w:rPr>
        <w:t>,</w:t>
      </w:r>
      <w:r w:rsidR="00E60320">
        <w:rPr>
          <w:b w:val="0"/>
          <w:sz w:val="24"/>
          <w:szCs w:val="24"/>
          <w:lang w:val="hr-HR"/>
        </w:rPr>
        <w:t>66</w:t>
      </w:r>
      <w:r w:rsidRPr="00090E39">
        <w:rPr>
          <w:b w:val="0"/>
          <w:sz w:val="24"/>
          <w:szCs w:val="24"/>
          <w:lang w:val="hr-HR"/>
        </w:rPr>
        <w:t xml:space="preserve"> kuna  koji se sastoji od: potrošak električne energije Općine u iznosu od </w:t>
      </w:r>
      <w:r w:rsidR="00A21E84">
        <w:rPr>
          <w:b w:val="0"/>
          <w:sz w:val="24"/>
          <w:szCs w:val="24"/>
          <w:lang w:val="hr-HR"/>
        </w:rPr>
        <w:t>5.</w:t>
      </w:r>
      <w:r w:rsidR="00E60320">
        <w:rPr>
          <w:b w:val="0"/>
          <w:sz w:val="24"/>
          <w:szCs w:val="24"/>
          <w:lang w:val="hr-HR"/>
        </w:rPr>
        <w:t>311</w:t>
      </w:r>
      <w:r w:rsidR="00A21E84">
        <w:rPr>
          <w:b w:val="0"/>
          <w:sz w:val="24"/>
          <w:szCs w:val="24"/>
          <w:lang w:val="hr-HR"/>
        </w:rPr>
        <w:t>,</w:t>
      </w:r>
      <w:r w:rsidR="00E60320">
        <w:rPr>
          <w:b w:val="0"/>
          <w:sz w:val="24"/>
          <w:szCs w:val="24"/>
          <w:lang w:val="hr-HR"/>
        </w:rPr>
        <w:t>52</w:t>
      </w:r>
      <w:r w:rsidRPr="00090E39">
        <w:rPr>
          <w:b w:val="0"/>
          <w:sz w:val="24"/>
          <w:szCs w:val="24"/>
          <w:lang w:val="hr-HR"/>
        </w:rPr>
        <w:t xml:space="preserve"> kuna, potrošak električne energije javne rasvjete u iznosu od </w:t>
      </w:r>
      <w:r w:rsidR="00A21E84">
        <w:rPr>
          <w:b w:val="0"/>
          <w:sz w:val="24"/>
          <w:szCs w:val="24"/>
          <w:lang w:val="hr-HR"/>
        </w:rPr>
        <w:t>1</w:t>
      </w:r>
      <w:r w:rsidR="00E60320">
        <w:rPr>
          <w:b w:val="0"/>
          <w:sz w:val="24"/>
          <w:szCs w:val="24"/>
          <w:lang w:val="hr-HR"/>
        </w:rPr>
        <w:t>3</w:t>
      </w:r>
      <w:r w:rsidR="00A21E84">
        <w:rPr>
          <w:b w:val="0"/>
          <w:sz w:val="24"/>
          <w:szCs w:val="24"/>
          <w:lang w:val="hr-HR"/>
        </w:rPr>
        <w:t>.</w:t>
      </w:r>
      <w:r w:rsidR="00E60320">
        <w:rPr>
          <w:b w:val="0"/>
          <w:sz w:val="24"/>
          <w:szCs w:val="24"/>
          <w:lang w:val="hr-HR"/>
        </w:rPr>
        <w:t>282,08</w:t>
      </w:r>
      <w:r w:rsidRPr="00090E39">
        <w:rPr>
          <w:b w:val="0"/>
          <w:sz w:val="24"/>
          <w:szCs w:val="24"/>
          <w:lang w:val="hr-HR"/>
        </w:rPr>
        <w:t xml:space="preserve"> kuna, potrošak električne energije mrtvačnice u Lipniku od </w:t>
      </w:r>
      <w:r w:rsidR="00E60320">
        <w:rPr>
          <w:b w:val="0"/>
          <w:sz w:val="24"/>
          <w:szCs w:val="24"/>
          <w:lang w:val="hr-HR"/>
        </w:rPr>
        <w:t>442</w:t>
      </w:r>
      <w:r w:rsidR="00A21E84">
        <w:rPr>
          <w:b w:val="0"/>
          <w:sz w:val="24"/>
          <w:szCs w:val="24"/>
          <w:lang w:val="hr-HR"/>
        </w:rPr>
        <w:t>,4</w:t>
      </w:r>
      <w:r w:rsidR="00E60320">
        <w:rPr>
          <w:b w:val="0"/>
          <w:sz w:val="24"/>
          <w:szCs w:val="24"/>
          <w:lang w:val="hr-HR"/>
        </w:rPr>
        <w:t>9</w:t>
      </w:r>
      <w:r w:rsidRPr="00090E39">
        <w:rPr>
          <w:b w:val="0"/>
          <w:sz w:val="24"/>
          <w:szCs w:val="24"/>
          <w:lang w:val="hr-HR"/>
        </w:rPr>
        <w:t xml:space="preserve"> kuna</w:t>
      </w:r>
      <w:r w:rsidR="001D2B88">
        <w:rPr>
          <w:b w:val="0"/>
          <w:sz w:val="24"/>
          <w:szCs w:val="24"/>
          <w:lang w:val="hr-HR"/>
        </w:rPr>
        <w:t xml:space="preserve">, </w:t>
      </w:r>
      <w:r w:rsidRPr="00090E39">
        <w:rPr>
          <w:b w:val="0"/>
          <w:sz w:val="24"/>
          <w:szCs w:val="24"/>
          <w:lang w:val="hr-HR"/>
        </w:rPr>
        <w:t xml:space="preserve">potrošak električne energije zdravstvene ambulante u Ribniku od </w:t>
      </w:r>
      <w:r w:rsidR="00A21E84">
        <w:rPr>
          <w:b w:val="0"/>
          <w:sz w:val="24"/>
          <w:szCs w:val="24"/>
          <w:lang w:val="hr-HR"/>
        </w:rPr>
        <w:t>8</w:t>
      </w:r>
      <w:r w:rsidR="00E60320">
        <w:rPr>
          <w:b w:val="0"/>
          <w:sz w:val="24"/>
          <w:szCs w:val="24"/>
          <w:lang w:val="hr-HR"/>
        </w:rPr>
        <w:t>65</w:t>
      </w:r>
      <w:r w:rsidR="00A21E84">
        <w:rPr>
          <w:b w:val="0"/>
          <w:sz w:val="24"/>
          <w:szCs w:val="24"/>
          <w:lang w:val="hr-HR"/>
        </w:rPr>
        <w:t>,</w:t>
      </w:r>
      <w:r w:rsidR="00E60320">
        <w:rPr>
          <w:b w:val="0"/>
          <w:sz w:val="24"/>
          <w:szCs w:val="24"/>
          <w:lang w:val="hr-HR"/>
        </w:rPr>
        <w:t>34</w:t>
      </w:r>
      <w:r w:rsidRPr="00090E39">
        <w:rPr>
          <w:b w:val="0"/>
          <w:sz w:val="24"/>
          <w:szCs w:val="24"/>
          <w:lang w:val="hr-HR"/>
        </w:rPr>
        <w:t xml:space="preserve"> kuna</w:t>
      </w:r>
      <w:r w:rsidR="001D2B88">
        <w:rPr>
          <w:b w:val="0"/>
          <w:sz w:val="24"/>
          <w:szCs w:val="24"/>
          <w:lang w:val="hr-HR"/>
        </w:rPr>
        <w:t xml:space="preserve">, potrošak električne energije DVD-a Ribnik od 4.415,98 kuna i </w:t>
      </w:r>
      <w:r w:rsidR="00C52CEF" w:rsidRPr="00C52CEF">
        <w:rPr>
          <w:b w:val="0"/>
          <w:sz w:val="24"/>
          <w:szCs w:val="24"/>
          <w:lang w:val="hr-HR"/>
        </w:rPr>
        <w:t>peleti za zdravstvenu ambulantu u Ribniku od 4.</w:t>
      </w:r>
      <w:r w:rsidR="00C52CEF">
        <w:rPr>
          <w:b w:val="0"/>
          <w:sz w:val="24"/>
          <w:szCs w:val="24"/>
          <w:lang w:val="hr-HR"/>
        </w:rPr>
        <w:t>291</w:t>
      </w:r>
      <w:r w:rsidR="00C52CEF" w:rsidRPr="00C52CEF">
        <w:rPr>
          <w:b w:val="0"/>
          <w:sz w:val="24"/>
          <w:szCs w:val="24"/>
          <w:lang w:val="hr-HR"/>
        </w:rPr>
        <w:t>,</w:t>
      </w:r>
      <w:r w:rsidR="00C52CEF">
        <w:rPr>
          <w:b w:val="0"/>
          <w:sz w:val="24"/>
          <w:szCs w:val="24"/>
          <w:lang w:val="hr-HR"/>
        </w:rPr>
        <w:t>25</w:t>
      </w:r>
      <w:r w:rsidR="00C52CEF" w:rsidRPr="00C52CEF">
        <w:rPr>
          <w:b w:val="0"/>
          <w:sz w:val="24"/>
          <w:szCs w:val="24"/>
          <w:lang w:val="hr-HR"/>
        </w:rPr>
        <w:t xml:space="preserve"> kuna</w:t>
      </w:r>
      <w:r w:rsidR="00832EB5">
        <w:rPr>
          <w:b w:val="0"/>
          <w:sz w:val="24"/>
          <w:szCs w:val="24"/>
          <w:lang w:val="hr-HR"/>
        </w:rPr>
        <w:t>.</w:t>
      </w:r>
    </w:p>
    <w:p w14:paraId="45FE8001" w14:textId="77777777" w:rsidR="009F54BD" w:rsidRDefault="009F54BD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</w:p>
    <w:p w14:paraId="4F816D52" w14:textId="25F7C279" w:rsidR="00090E39" w:rsidRDefault="00090E39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Usluge tekućeg i investicijskog održavanja; ostvaren je rashod u iznosu od </w:t>
      </w:r>
      <w:r w:rsidR="00053D71">
        <w:rPr>
          <w:b w:val="0"/>
          <w:sz w:val="24"/>
          <w:szCs w:val="24"/>
          <w:lang w:val="hr-HR"/>
        </w:rPr>
        <w:t>44</w:t>
      </w:r>
      <w:r w:rsidR="00A21E84">
        <w:rPr>
          <w:b w:val="0"/>
          <w:sz w:val="24"/>
          <w:szCs w:val="24"/>
          <w:lang w:val="hr-HR"/>
        </w:rPr>
        <w:t>.</w:t>
      </w:r>
      <w:r w:rsidR="00053D71">
        <w:rPr>
          <w:b w:val="0"/>
          <w:sz w:val="24"/>
          <w:szCs w:val="24"/>
          <w:lang w:val="hr-HR"/>
        </w:rPr>
        <w:t>759</w:t>
      </w:r>
      <w:r w:rsidR="00A21E84">
        <w:rPr>
          <w:b w:val="0"/>
          <w:sz w:val="24"/>
          <w:szCs w:val="24"/>
          <w:lang w:val="hr-HR"/>
        </w:rPr>
        <w:t>,</w:t>
      </w:r>
      <w:r w:rsidR="00053D71">
        <w:rPr>
          <w:b w:val="0"/>
          <w:sz w:val="24"/>
          <w:szCs w:val="24"/>
          <w:lang w:val="hr-HR"/>
        </w:rPr>
        <w:t>26</w:t>
      </w:r>
      <w:r w:rsidRPr="00090E39">
        <w:rPr>
          <w:b w:val="0"/>
          <w:sz w:val="24"/>
          <w:szCs w:val="24"/>
          <w:lang w:val="hr-HR"/>
        </w:rPr>
        <w:t xml:space="preserve"> kuna  koji se sastoji od: </w:t>
      </w:r>
      <w:r w:rsidR="009202F8">
        <w:rPr>
          <w:b w:val="0"/>
          <w:sz w:val="24"/>
          <w:szCs w:val="24"/>
          <w:lang w:val="hr-HR"/>
        </w:rPr>
        <w:t>usluge tekućeg i investicijskog održavanja građevinskih objekata od 10.000,00 kuna (</w:t>
      </w:r>
      <w:r w:rsidR="00EE3AD3" w:rsidRPr="00EE3AD3">
        <w:rPr>
          <w:b w:val="0"/>
          <w:sz w:val="24"/>
          <w:szCs w:val="24"/>
          <w:lang w:val="hr-HR"/>
        </w:rPr>
        <w:t>temeljem Izjave o prijeboju od 31.03.2021. godine</w:t>
      </w:r>
      <w:r w:rsidR="00EE3AD3">
        <w:rPr>
          <w:b w:val="0"/>
          <w:sz w:val="24"/>
          <w:szCs w:val="24"/>
          <w:lang w:val="hr-HR"/>
        </w:rPr>
        <w:t>- PEKARA MUS),</w:t>
      </w:r>
      <w:r w:rsidR="006001D6">
        <w:rPr>
          <w:b w:val="0"/>
          <w:sz w:val="24"/>
          <w:szCs w:val="24"/>
          <w:lang w:val="hr-HR"/>
        </w:rPr>
        <w:t xml:space="preserve"> </w:t>
      </w:r>
      <w:r w:rsidR="00672E45">
        <w:rPr>
          <w:b w:val="0"/>
          <w:sz w:val="24"/>
          <w:szCs w:val="24"/>
          <w:lang w:val="hr-HR"/>
        </w:rPr>
        <w:t>tekuće održavanje postrojenja i opreme</w:t>
      </w:r>
      <w:r w:rsidR="00927834">
        <w:rPr>
          <w:b w:val="0"/>
          <w:sz w:val="24"/>
          <w:szCs w:val="24"/>
          <w:lang w:val="hr-HR"/>
        </w:rPr>
        <w:t>-kosilice</w:t>
      </w:r>
      <w:r w:rsidR="00672E45">
        <w:rPr>
          <w:b w:val="0"/>
          <w:sz w:val="24"/>
          <w:szCs w:val="24"/>
          <w:lang w:val="hr-HR"/>
        </w:rPr>
        <w:t xml:space="preserve"> od 471,00 kuna, </w:t>
      </w:r>
      <w:r w:rsidR="00EE3AD3">
        <w:rPr>
          <w:b w:val="0"/>
          <w:sz w:val="24"/>
          <w:szCs w:val="24"/>
          <w:lang w:val="hr-HR"/>
        </w:rPr>
        <w:t xml:space="preserve"> </w:t>
      </w:r>
      <w:r w:rsidR="00927834" w:rsidRPr="00927834">
        <w:rPr>
          <w:b w:val="0"/>
          <w:sz w:val="24"/>
          <w:szCs w:val="24"/>
          <w:lang w:val="hr-HR"/>
        </w:rPr>
        <w:t xml:space="preserve">tekuće i investicijsko održavanje postrojenja i opreme od </w:t>
      </w:r>
      <w:r w:rsidR="00927834">
        <w:rPr>
          <w:b w:val="0"/>
          <w:sz w:val="24"/>
          <w:szCs w:val="24"/>
          <w:lang w:val="hr-HR"/>
        </w:rPr>
        <w:t>1</w:t>
      </w:r>
      <w:r w:rsidR="00927834" w:rsidRPr="00927834">
        <w:rPr>
          <w:b w:val="0"/>
          <w:sz w:val="24"/>
          <w:szCs w:val="24"/>
          <w:lang w:val="hr-HR"/>
        </w:rPr>
        <w:t>.</w:t>
      </w:r>
      <w:r w:rsidR="00927834">
        <w:rPr>
          <w:b w:val="0"/>
          <w:sz w:val="24"/>
          <w:szCs w:val="24"/>
          <w:lang w:val="hr-HR"/>
        </w:rPr>
        <w:t>067,00</w:t>
      </w:r>
      <w:r w:rsidR="00927834" w:rsidRPr="00927834">
        <w:rPr>
          <w:b w:val="0"/>
          <w:sz w:val="24"/>
          <w:szCs w:val="24"/>
          <w:lang w:val="hr-HR"/>
        </w:rPr>
        <w:t xml:space="preserve"> kuna (KSU d.o.o.), </w:t>
      </w:r>
      <w:r w:rsidR="00A21E84">
        <w:rPr>
          <w:b w:val="0"/>
          <w:sz w:val="24"/>
          <w:szCs w:val="24"/>
          <w:lang w:val="hr-HR"/>
        </w:rPr>
        <w:t>t</w:t>
      </w:r>
      <w:r w:rsidRPr="00090E39">
        <w:rPr>
          <w:b w:val="0"/>
          <w:sz w:val="24"/>
          <w:szCs w:val="24"/>
          <w:lang w:val="hr-HR"/>
        </w:rPr>
        <w:t>ekuće i investicijsko održavanje nerazvrstanih cesta</w:t>
      </w:r>
      <w:r w:rsidR="00A21E84">
        <w:rPr>
          <w:b w:val="0"/>
          <w:sz w:val="24"/>
          <w:szCs w:val="24"/>
          <w:lang w:val="hr-HR"/>
        </w:rPr>
        <w:t xml:space="preserve"> </w:t>
      </w:r>
      <w:r w:rsidR="00053D71">
        <w:rPr>
          <w:b w:val="0"/>
          <w:sz w:val="24"/>
          <w:szCs w:val="24"/>
          <w:lang w:val="hr-HR"/>
        </w:rPr>
        <w:t>7.340,73</w:t>
      </w:r>
      <w:r w:rsidRPr="00090E39">
        <w:rPr>
          <w:b w:val="0"/>
          <w:sz w:val="24"/>
          <w:szCs w:val="24"/>
          <w:lang w:val="hr-HR"/>
        </w:rPr>
        <w:t xml:space="preserve"> kuna, tekuće i investicijsko održavanje groblja u Lipniku </w:t>
      </w:r>
      <w:r w:rsidR="00B17A00">
        <w:rPr>
          <w:b w:val="0"/>
          <w:sz w:val="24"/>
          <w:szCs w:val="24"/>
          <w:lang w:val="hr-HR"/>
        </w:rPr>
        <w:t>6.239,48</w:t>
      </w:r>
      <w:r w:rsidRPr="00090E39">
        <w:rPr>
          <w:b w:val="0"/>
          <w:sz w:val="24"/>
          <w:szCs w:val="24"/>
          <w:lang w:val="hr-HR"/>
        </w:rPr>
        <w:t xml:space="preserve"> kuna, </w:t>
      </w:r>
      <w:r w:rsidR="00262995">
        <w:rPr>
          <w:b w:val="0"/>
          <w:sz w:val="24"/>
          <w:szCs w:val="24"/>
          <w:lang w:val="hr-HR"/>
        </w:rPr>
        <w:t xml:space="preserve">tekuće i investicijsko održavanje javne rasvjete 3.625,00 kuna, </w:t>
      </w:r>
      <w:r w:rsidRPr="00090E39">
        <w:rPr>
          <w:b w:val="0"/>
          <w:sz w:val="24"/>
          <w:szCs w:val="24"/>
          <w:lang w:val="hr-HR"/>
        </w:rPr>
        <w:t xml:space="preserve">tekuće i investicijsko održavanje groblja u Gornjoj Stranici </w:t>
      </w:r>
      <w:r w:rsidR="00B17A00">
        <w:rPr>
          <w:b w:val="0"/>
          <w:sz w:val="24"/>
          <w:szCs w:val="24"/>
          <w:lang w:val="hr-HR"/>
        </w:rPr>
        <w:t>5</w:t>
      </w:r>
      <w:r w:rsidR="00A21E84">
        <w:rPr>
          <w:b w:val="0"/>
          <w:sz w:val="24"/>
          <w:szCs w:val="24"/>
          <w:lang w:val="hr-HR"/>
        </w:rPr>
        <w:t>.</w:t>
      </w:r>
      <w:r w:rsidR="00B17A00">
        <w:rPr>
          <w:b w:val="0"/>
          <w:sz w:val="24"/>
          <w:szCs w:val="24"/>
          <w:lang w:val="hr-HR"/>
        </w:rPr>
        <w:t>989,47</w:t>
      </w:r>
      <w:r w:rsidRPr="00090E39">
        <w:rPr>
          <w:b w:val="0"/>
          <w:sz w:val="24"/>
          <w:szCs w:val="24"/>
          <w:lang w:val="hr-HR"/>
        </w:rPr>
        <w:t xml:space="preserve"> kuna, tekuće i investicijsko održavanje okoliša-sadnice cvijeća za javne površine </w:t>
      </w:r>
      <w:r w:rsidR="00B17A00">
        <w:rPr>
          <w:b w:val="0"/>
          <w:sz w:val="24"/>
          <w:szCs w:val="24"/>
          <w:lang w:val="hr-HR"/>
        </w:rPr>
        <w:t>2.491,29</w:t>
      </w:r>
      <w:r w:rsidRPr="00090E39">
        <w:rPr>
          <w:b w:val="0"/>
          <w:sz w:val="24"/>
          <w:szCs w:val="24"/>
          <w:lang w:val="hr-HR"/>
        </w:rPr>
        <w:t xml:space="preserve"> kuna</w:t>
      </w:r>
      <w:r w:rsidR="00B17A00">
        <w:rPr>
          <w:b w:val="0"/>
          <w:sz w:val="24"/>
          <w:szCs w:val="24"/>
          <w:lang w:val="hr-HR"/>
        </w:rPr>
        <w:t xml:space="preserve">, </w:t>
      </w:r>
      <w:r w:rsidRPr="00090E39">
        <w:rPr>
          <w:b w:val="0"/>
          <w:sz w:val="24"/>
          <w:szCs w:val="24"/>
          <w:lang w:val="hr-HR"/>
        </w:rPr>
        <w:t xml:space="preserve">tekuće investicijsko održavanje okoliša i javnih površina- gorivo kosilice </w:t>
      </w:r>
      <w:r w:rsidR="00B17A00">
        <w:rPr>
          <w:b w:val="0"/>
          <w:sz w:val="24"/>
          <w:szCs w:val="24"/>
          <w:lang w:val="hr-HR"/>
        </w:rPr>
        <w:t>535,29</w:t>
      </w:r>
      <w:r w:rsidRPr="00090E39">
        <w:rPr>
          <w:b w:val="0"/>
          <w:sz w:val="24"/>
          <w:szCs w:val="24"/>
          <w:lang w:val="hr-HR"/>
        </w:rPr>
        <w:t xml:space="preserve"> kuna</w:t>
      </w:r>
      <w:r w:rsidR="00B17A00">
        <w:rPr>
          <w:b w:val="0"/>
          <w:sz w:val="24"/>
          <w:szCs w:val="24"/>
          <w:lang w:val="hr-HR"/>
        </w:rPr>
        <w:t xml:space="preserve"> i zimsko čišćenje snijega 7.000,00 kuna.</w:t>
      </w:r>
    </w:p>
    <w:p w14:paraId="334BBD27" w14:textId="77777777" w:rsidR="009F54BD" w:rsidRPr="00090E39" w:rsidRDefault="009F54BD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</w:p>
    <w:p w14:paraId="7BA45D40" w14:textId="6089A653" w:rsidR="00A87210" w:rsidRDefault="00090E39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Usluge promidžbe i informiranja; ostvaren je rashod u iznosu od </w:t>
      </w:r>
      <w:r w:rsidR="00A42F08">
        <w:rPr>
          <w:b w:val="0"/>
          <w:sz w:val="24"/>
          <w:szCs w:val="24"/>
          <w:lang w:val="hr-HR"/>
        </w:rPr>
        <w:t>1</w:t>
      </w:r>
      <w:r w:rsidR="00A87210">
        <w:rPr>
          <w:b w:val="0"/>
          <w:sz w:val="24"/>
          <w:szCs w:val="24"/>
          <w:lang w:val="hr-HR"/>
        </w:rPr>
        <w:t>.</w:t>
      </w:r>
      <w:r w:rsidR="00A42F08">
        <w:rPr>
          <w:b w:val="0"/>
          <w:sz w:val="24"/>
          <w:szCs w:val="24"/>
          <w:lang w:val="hr-HR"/>
        </w:rPr>
        <w:t>900,00</w:t>
      </w:r>
      <w:r w:rsidRPr="00090E39">
        <w:rPr>
          <w:b w:val="0"/>
          <w:sz w:val="24"/>
          <w:szCs w:val="24"/>
          <w:lang w:val="hr-HR"/>
        </w:rPr>
        <w:t xml:space="preserve"> kuna koji se sastoji od: elektronski mediji </w:t>
      </w:r>
      <w:r w:rsidR="00A87210">
        <w:rPr>
          <w:b w:val="0"/>
          <w:sz w:val="24"/>
          <w:szCs w:val="24"/>
          <w:lang w:val="hr-HR"/>
        </w:rPr>
        <w:t>65</w:t>
      </w:r>
      <w:r w:rsidR="00A42F08">
        <w:rPr>
          <w:b w:val="0"/>
          <w:sz w:val="24"/>
          <w:szCs w:val="24"/>
          <w:lang w:val="hr-HR"/>
        </w:rPr>
        <w:t>0</w:t>
      </w:r>
      <w:r w:rsidR="00A87210">
        <w:rPr>
          <w:b w:val="0"/>
          <w:sz w:val="24"/>
          <w:szCs w:val="24"/>
          <w:lang w:val="hr-HR"/>
        </w:rPr>
        <w:t>,</w:t>
      </w:r>
      <w:r w:rsidR="00A42F08">
        <w:rPr>
          <w:b w:val="0"/>
          <w:sz w:val="24"/>
          <w:szCs w:val="24"/>
          <w:lang w:val="hr-HR"/>
        </w:rPr>
        <w:t>00</w:t>
      </w:r>
      <w:r w:rsidRPr="00090E39">
        <w:rPr>
          <w:b w:val="0"/>
          <w:sz w:val="24"/>
          <w:szCs w:val="24"/>
          <w:lang w:val="hr-HR"/>
        </w:rPr>
        <w:t xml:space="preserve"> kuna</w:t>
      </w:r>
      <w:r w:rsidR="00A42F08">
        <w:rPr>
          <w:b w:val="0"/>
          <w:sz w:val="24"/>
          <w:szCs w:val="24"/>
          <w:lang w:val="hr-HR"/>
        </w:rPr>
        <w:t xml:space="preserve"> i ostale usluge promidžbe i informiranja od 1.250,00 kuna</w:t>
      </w:r>
      <w:r w:rsidR="00A87210">
        <w:rPr>
          <w:b w:val="0"/>
          <w:sz w:val="24"/>
          <w:szCs w:val="24"/>
          <w:lang w:val="hr-HR"/>
        </w:rPr>
        <w:t>.</w:t>
      </w:r>
    </w:p>
    <w:p w14:paraId="6B9A6984" w14:textId="77777777" w:rsidR="009F54BD" w:rsidRDefault="009F54BD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</w:p>
    <w:p w14:paraId="1DCEE42B" w14:textId="730AFCF2" w:rsidR="00090E39" w:rsidRDefault="00090E39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Komunalne usluge; ostvaren je rashod u iznosu od </w:t>
      </w:r>
      <w:r w:rsidR="000417C5">
        <w:rPr>
          <w:b w:val="0"/>
          <w:sz w:val="24"/>
          <w:szCs w:val="24"/>
          <w:lang w:val="hr-HR"/>
        </w:rPr>
        <w:t>5</w:t>
      </w:r>
      <w:r w:rsidR="00BE744D">
        <w:rPr>
          <w:b w:val="0"/>
          <w:sz w:val="24"/>
          <w:szCs w:val="24"/>
          <w:lang w:val="hr-HR"/>
        </w:rPr>
        <w:t>.</w:t>
      </w:r>
      <w:r w:rsidR="000417C5">
        <w:rPr>
          <w:b w:val="0"/>
          <w:sz w:val="24"/>
          <w:szCs w:val="24"/>
          <w:lang w:val="hr-HR"/>
        </w:rPr>
        <w:t>274</w:t>
      </w:r>
      <w:r w:rsidR="00BE744D">
        <w:rPr>
          <w:b w:val="0"/>
          <w:sz w:val="24"/>
          <w:szCs w:val="24"/>
          <w:lang w:val="hr-HR"/>
        </w:rPr>
        <w:t>,</w:t>
      </w:r>
      <w:r w:rsidR="000417C5">
        <w:rPr>
          <w:b w:val="0"/>
          <w:sz w:val="24"/>
          <w:szCs w:val="24"/>
          <w:lang w:val="hr-HR"/>
        </w:rPr>
        <w:t>26</w:t>
      </w:r>
      <w:r w:rsidRPr="00090E39">
        <w:rPr>
          <w:b w:val="0"/>
          <w:sz w:val="24"/>
          <w:szCs w:val="24"/>
          <w:lang w:val="hr-HR"/>
        </w:rPr>
        <w:t xml:space="preserve"> kuna koji se sastoji od: opskrba vodom mrtvačnice u Lipniku </w:t>
      </w:r>
      <w:r w:rsidR="00306B57">
        <w:rPr>
          <w:b w:val="0"/>
          <w:sz w:val="24"/>
          <w:szCs w:val="24"/>
          <w:lang w:val="hr-HR"/>
        </w:rPr>
        <w:t>385</w:t>
      </w:r>
      <w:r w:rsidR="008B7256">
        <w:rPr>
          <w:b w:val="0"/>
          <w:sz w:val="24"/>
          <w:szCs w:val="24"/>
          <w:lang w:val="hr-HR"/>
        </w:rPr>
        <w:t>,</w:t>
      </w:r>
      <w:r w:rsidR="00306B57">
        <w:rPr>
          <w:b w:val="0"/>
          <w:sz w:val="24"/>
          <w:szCs w:val="24"/>
          <w:lang w:val="hr-HR"/>
        </w:rPr>
        <w:t>44</w:t>
      </w:r>
      <w:r w:rsidRPr="00090E39">
        <w:rPr>
          <w:b w:val="0"/>
          <w:sz w:val="24"/>
          <w:szCs w:val="24"/>
          <w:lang w:val="hr-HR"/>
        </w:rPr>
        <w:t xml:space="preserve"> kuna, opskrba vodom mrtvačnice u Gornjoj Stranici </w:t>
      </w:r>
      <w:r w:rsidR="00306B57">
        <w:rPr>
          <w:b w:val="0"/>
          <w:sz w:val="24"/>
          <w:szCs w:val="24"/>
          <w:lang w:val="hr-HR"/>
        </w:rPr>
        <w:t>319,39</w:t>
      </w:r>
      <w:r w:rsidRPr="00090E39">
        <w:rPr>
          <w:b w:val="0"/>
          <w:sz w:val="24"/>
          <w:szCs w:val="24"/>
          <w:lang w:val="hr-HR"/>
        </w:rPr>
        <w:t xml:space="preserve"> kuna, opskrba vodom zdravstvene ambulante u Ribniku </w:t>
      </w:r>
      <w:r w:rsidR="008B7256">
        <w:rPr>
          <w:b w:val="0"/>
          <w:sz w:val="24"/>
          <w:szCs w:val="24"/>
          <w:lang w:val="hr-HR"/>
        </w:rPr>
        <w:t>3</w:t>
      </w:r>
      <w:r w:rsidR="00306B57">
        <w:rPr>
          <w:b w:val="0"/>
          <w:sz w:val="24"/>
          <w:szCs w:val="24"/>
          <w:lang w:val="hr-HR"/>
        </w:rPr>
        <w:t>35</w:t>
      </w:r>
      <w:r w:rsidR="008B7256">
        <w:rPr>
          <w:b w:val="0"/>
          <w:sz w:val="24"/>
          <w:szCs w:val="24"/>
          <w:lang w:val="hr-HR"/>
        </w:rPr>
        <w:t>,</w:t>
      </w:r>
      <w:r w:rsidR="00306B57">
        <w:rPr>
          <w:b w:val="0"/>
          <w:sz w:val="24"/>
          <w:szCs w:val="24"/>
          <w:lang w:val="hr-HR"/>
        </w:rPr>
        <w:t>89</w:t>
      </w:r>
      <w:r w:rsidRPr="00090E39">
        <w:rPr>
          <w:b w:val="0"/>
          <w:sz w:val="24"/>
          <w:szCs w:val="24"/>
          <w:lang w:val="hr-HR"/>
        </w:rPr>
        <w:t xml:space="preserve"> kuna, opskrba vodom ureda općine </w:t>
      </w:r>
      <w:r w:rsidR="008B7256">
        <w:rPr>
          <w:b w:val="0"/>
          <w:sz w:val="24"/>
          <w:szCs w:val="24"/>
          <w:lang w:val="hr-HR"/>
        </w:rPr>
        <w:t>302,8</w:t>
      </w:r>
      <w:r w:rsidR="00306B57">
        <w:rPr>
          <w:b w:val="0"/>
          <w:sz w:val="24"/>
          <w:szCs w:val="24"/>
          <w:lang w:val="hr-HR"/>
        </w:rPr>
        <w:t>7</w:t>
      </w:r>
      <w:r w:rsidRPr="00090E39">
        <w:rPr>
          <w:b w:val="0"/>
          <w:sz w:val="24"/>
          <w:szCs w:val="24"/>
          <w:lang w:val="hr-HR"/>
        </w:rPr>
        <w:t xml:space="preserve"> kuna, opskrba vodom zgrade MUP-a u Ribniku </w:t>
      </w:r>
      <w:r w:rsidR="008B7256">
        <w:rPr>
          <w:b w:val="0"/>
          <w:sz w:val="24"/>
          <w:szCs w:val="24"/>
          <w:lang w:val="hr-HR"/>
        </w:rPr>
        <w:t>302,8</w:t>
      </w:r>
      <w:r w:rsidR="00306B57">
        <w:rPr>
          <w:b w:val="0"/>
          <w:sz w:val="24"/>
          <w:szCs w:val="24"/>
          <w:lang w:val="hr-HR"/>
        </w:rPr>
        <w:t>7</w:t>
      </w:r>
      <w:r w:rsidRPr="00090E39">
        <w:rPr>
          <w:b w:val="0"/>
          <w:sz w:val="24"/>
          <w:szCs w:val="24"/>
          <w:lang w:val="hr-HR"/>
        </w:rPr>
        <w:t xml:space="preserve"> kuna, iznošenje i odvoz smeća ureda općine </w:t>
      </w:r>
      <w:r w:rsidR="008B7256">
        <w:rPr>
          <w:b w:val="0"/>
          <w:sz w:val="24"/>
          <w:szCs w:val="24"/>
          <w:lang w:val="hr-HR"/>
        </w:rPr>
        <w:t>38</w:t>
      </w:r>
      <w:r w:rsidR="00306B57">
        <w:rPr>
          <w:b w:val="0"/>
          <w:sz w:val="24"/>
          <w:szCs w:val="24"/>
          <w:lang w:val="hr-HR"/>
        </w:rPr>
        <w:t>9</w:t>
      </w:r>
      <w:r w:rsidR="008B7256">
        <w:rPr>
          <w:b w:val="0"/>
          <w:sz w:val="24"/>
          <w:szCs w:val="24"/>
          <w:lang w:val="hr-HR"/>
        </w:rPr>
        <w:t>,</w:t>
      </w:r>
      <w:r w:rsidR="00306B57">
        <w:rPr>
          <w:b w:val="0"/>
          <w:sz w:val="24"/>
          <w:szCs w:val="24"/>
          <w:lang w:val="hr-HR"/>
        </w:rPr>
        <w:t>18</w:t>
      </w:r>
      <w:r w:rsidRPr="00090E39">
        <w:rPr>
          <w:b w:val="0"/>
          <w:sz w:val="24"/>
          <w:szCs w:val="24"/>
          <w:lang w:val="hr-HR"/>
        </w:rPr>
        <w:t xml:space="preserve"> kuna, iznošenje i odvoz smeća zdravstvene ambulante u Ribniku </w:t>
      </w:r>
      <w:r w:rsidR="008B7256">
        <w:rPr>
          <w:b w:val="0"/>
          <w:sz w:val="24"/>
          <w:szCs w:val="24"/>
          <w:lang w:val="hr-HR"/>
        </w:rPr>
        <w:t>3</w:t>
      </w:r>
      <w:r w:rsidR="00306B57">
        <w:rPr>
          <w:b w:val="0"/>
          <w:sz w:val="24"/>
          <w:szCs w:val="24"/>
          <w:lang w:val="hr-HR"/>
        </w:rPr>
        <w:t>93</w:t>
      </w:r>
      <w:r w:rsidR="008B7256">
        <w:rPr>
          <w:b w:val="0"/>
          <w:sz w:val="24"/>
          <w:szCs w:val="24"/>
          <w:lang w:val="hr-HR"/>
        </w:rPr>
        <w:t>,</w:t>
      </w:r>
      <w:r w:rsidR="00306B57">
        <w:rPr>
          <w:b w:val="0"/>
          <w:sz w:val="24"/>
          <w:szCs w:val="24"/>
          <w:lang w:val="hr-HR"/>
        </w:rPr>
        <w:t>25</w:t>
      </w:r>
      <w:r w:rsidRPr="00090E39">
        <w:rPr>
          <w:b w:val="0"/>
          <w:sz w:val="24"/>
          <w:szCs w:val="24"/>
          <w:lang w:val="hr-HR"/>
        </w:rPr>
        <w:t xml:space="preserve"> kuna, naknada za zbrinjavanje komunalnog otpada na deponij Ilovac </w:t>
      </w:r>
      <w:r w:rsidR="00306B57">
        <w:rPr>
          <w:b w:val="0"/>
          <w:sz w:val="24"/>
          <w:szCs w:val="24"/>
          <w:lang w:val="hr-HR"/>
        </w:rPr>
        <w:t>2</w:t>
      </w:r>
      <w:r w:rsidR="008B7256">
        <w:rPr>
          <w:b w:val="0"/>
          <w:sz w:val="24"/>
          <w:szCs w:val="24"/>
          <w:lang w:val="hr-HR"/>
        </w:rPr>
        <w:t>.</w:t>
      </w:r>
      <w:r w:rsidR="00306B57">
        <w:rPr>
          <w:b w:val="0"/>
          <w:sz w:val="24"/>
          <w:szCs w:val="24"/>
          <w:lang w:val="hr-HR"/>
        </w:rPr>
        <w:t>845</w:t>
      </w:r>
      <w:r w:rsidR="008B7256">
        <w:rPr>
          <w:b w:val="0"/>
          <w:sz w:val="24"/>
          <w:szCs w:val="24"/>
          <w:lang w:val="hr-HR"/>
        </w:rPr>
        <w:t>,</w:t>
      </w:r>
      <w:r w:rsidR="00306B57">
        <w:rPr>
          <w:b w:val="0"/>
          <w:sz w:val="24"/>
          <w:szCs w:val="24"/>
          <w:lang w:val="hr-HR"/>
        </w:rPr>
        <w:t>37</w:t>
      </w:r>
      <w:r w:rsidRPr="00090E39">
        <w:rPr>
          <w:b w:val="0"/>
          <w:sz w:val="24"/>
          <w:szCs w:val="24"/>
          <w:lang w:val="hr-HR"/>
        </w:rPr>
        <w:t xml:space="preserve"> kuna.</w:t>
      </w:r>
    </w:p>
    <w:p w14:paraId="2513F8CD" w14:textId="77777777" w:rsidR="009F54BD" w:rsidRPr="00090E39" w:rsidRDefault="009F54BD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</w:p>
    <w:p w14:paraId="0A3C8646" w14:textId="1A376580" w:rsidR="00090E39" w:rsidRDefault="00090E39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Intelektualne i osobne usluge; ostvaren je rashod u iznosu od </w:t>
      </w:r>
      <w:r w:rsidR="008A330A">
        <w:rPr>
          <w:b w:val="0"/>
          <w:sz w:val="24"/>
          <w:szCs w:val="24"/>
          <w:lang w:val="hr-HR"/>
        </w:rPr>
        <w:t>168.281,73</w:t>
      </w:r>
      <w:r w:rsidRPr="00090E39">
        <w:rPr>
          <w:b w:val="0"/>
          <w:sz w:val="24"/>
          <w:szCs w:val="24"/>
          <w:lang w:val="hr-HR"/>
        </w:rPr>
        <w:t xml:space="preserve"> kuna koji se sastoji od: ugovori o djelu </w:t>
      </w:r>
      <w:r w:rsidR="008E520F">
        <w:rPr>
          <w:b w:val="0"/>
          <w:sz w:val="24"/>
          <w:szCs w:val="24"/>
          <w:lang w:val="hr-HR"/>
        </w:rPr>
        <w:t>4.</w:t>
      </w:r>
      <w:r w:rsidR="0077535D">
        <w:rPr>
          <w:b w:val="0"/>
          <w:sz w:val="24"/>
          <w:szCs w:val="24"/>
          <w:lang w:val="hr-HR"/>
        </w:rPr>
        <w:t>687,10</w:t>
      </w:r>
      <w:r w:rsidRPr="00090E39">
        <w:rPr>
          <w:b w:val="0"/>
          <w:sz w:val="24"/>
          <w:szCs w:val="24"/>
          <w:lang w:val="hr-HR"/>
        </w:rPr>
        <w:t xml:space="preserve"> kuna, </w:t>
      </w:r>
      <w:r w:rsidR="0077535D">
        <w:rPr>
          <w:b w:val="0"/>
          <w:sz w:val="24"/>
          <w:szCs w:val="24"/>
          <w:lang w:val="hr-HR"/>
        </w:rPr>
        <w:t xml:space="preserve">usluge javnog bilježnika od 166,25 kuna, </w:t>
      </w:r>
      <w:r w:rsidRPr="00090E39">
        <w:rPr>
          <w:b w:val="0"/>
          <w:sz w:val="24"/>
          <w:szCs w:val="24"/>
          <w:lang w:val="hr-HR"/>
        </w:rPr>
        <w:t xml:space="preserve">odvjetničke usluge </w:t>
      </w:r>
      <w:r w:rsidR="0077535D">
        <w:rPr>
          <w:b w:val="0"/>
          <w:sz w:val="24"/>
          <w:szCs w:val="24"/>
          <w:lang w:val="hr-HR"/>
        </w:rPr>
        <w:t>10</w:t>
      </w:r>
      <w:r w:rsidR="008E520F">
        <w:rPr>
          <w:b w:val="0"/>
          <w:sz w:val="24"/>
          <w:szCs w:val="24"/>
          <w:lang w:val="hr-HR"/>
        </w:rPr>
        <w:t>.</w:t>
      </w:r>
      <w:r w:rsidR="0077535D">
        <w:rPr>
          <w:b w:val="0"/>
          <w:sz w:val="24"/>
          <w:szCs w:val="24"/>
          <w:lang w:val="hr-HR"/>
        </w:rPr>
        <w:t>00</w:t>
      </w:r>
      <w:r w:rsidR="008E520F">
        <w:rPr>
          <w:b w:val="0"/>
          <w:sz w:val="24"/>
          <w:szCs w:val="24"/>
          <w:lang w:val="hr-HR"/>
        </w:rPr>
        <w:t>0,00</w:t>
      </w:r>
      <w:r w:rsidRPr="00090E39">
        <w:rPr>
          <w:b w:val="0"/>
          <w:sz w:val="24"/>
          <w:szCs w:val="24"/>
          <w:lang w:val="hr-HR"/>
        </w:rPr>
        <w:t xml:space="preserve"> kuna,</w:t>
      </w:r>
      <w:r w:rsidR="005F1D29">
        <w:rPr>
          <w:b w:val="0"/>
          <w:sz w:val="24"/>
          <w:szCs w:val="24"/>
          <w:lang w:val="hr-HR"/>
        </w:rPr>
        <w:t xml:space="preserve"> geodetsko-katastarske usluge od 3.125,00 kuna, </w:t>
      </w:r>
      <w:r w:rsidRPr="00090E39">
        <w:rPr>
          <w:b w:val="0"/>
          <w:sz w:val="24"/>
          <w:szCs w:val="24"/>
          <w:lang w:val="hr-HR"/>
        </w:rPr>
        <w:t xml:space="preserve"> mjesečne paušalne naknade za SGiS-GIS programsko rješenje </w:t>
      </w:r>
      <w:r w:rsidR="008E520F">
        <w:rPr>
          <w:b w:val="0"/>
          <w:sz w:val="24"/>
          <w:szCs w:val="24"/>
          <w:lang w:val="hr-HR"/>
        </w:rPr>
        <w:t>2.</w:t>
      </w:r>
      <w:r w:rsidR="00766A92">
        <w:rPr>
          <w:b w:val="0"/>
          <w:sz w:val="24"/>
          <w:szCs w:val="24"/>
          <w:lang w:val="hr-HR"/>
        </w:rPr>
        <w:t>437</w:t>
      </w:r>
      <w:r w:rsidR="008E520F">
        <w:rPr>
          <w:b w:val="0"/>
          <w:sz w:val="24"/>
          <w:szCs w:val="24"/>
          <w:lang w:val="hr-HR"/>
        </w:rPr>
        <w:t>,</w:t>
      </w:r>
      <w:r w:rsidR="00766A92">
        <w:rPr>
          <w:b w:val="0"/>
          <w:sz w:val="24"/>
          <w:szCs w:val="24"/>
          <w:lang w:val="hr-HR"/>
        </w:rPr>
        <w:t>5</w:t>
      </w:r>
      <w:r w:rsidR="008E520F">
        <w:rPr>
          <w:b w:val="0"/>
          <w:sz w:val="24"/>
          <w:szCs w:val="24"/>
          <w:lang w:val="hr-HR"/>
        </w:rPr>
        <w:t>0</w:t>
      </w:r>
      <w:r w:rsidRPr="00090E39">
        <w:rPr>
          <w:b w:val="0"/>
          <w:sz w:val="24"/>
          <w:szCs w:val="24"/>
          <w:lang w:val="hr-HR"/>
        </w:rPr>
        <w:t xml:space="preserve"> kuna,  naknade za rad Općinskog načelnika u iznosu od </w:t>
      </w:r>
      <w:r w:rsidR="00766A92">
        <w:rPr>
          <w:b w:val="0"/>
          <w:sz w:val="24"/>
          <w:szCs w:val="24"/>
          <w:lang w:val="hr-HR"/>
        </w:rPr>
        <w:t>4</w:t>
      </w:r>
      <w:r w:rsidR="00A5622C">
        <w:rPr>
          <w:b w:val="0"/>
          <w:sz w:val="24"/>
          <w:szCs w:val="24"/>
          <w:lang w:val="hr-HR"/>
        </w:rPr>
        <w:t>1</w:t>
      </w:r>
      <w:r w:rsidR="00766A92">
        <w:rPr>
          <w:b w:val="0"/>
          <w:sz w:val="24"/>
          <w:szCs w:val="24"/>
          <w:lang w:val="hr-HR"/>
        </w:rPr>
        <w:t>.141,47</w:t>
      </w:r>
      <w:r w:rsidRPr="00090E39">
        <w:rPr>
          <w:b w:val="0"/>
          <w:sz w:val="24"/>
          <w:szCs w:val="24"/>
          <w:lang w:val="hr-HR"/>
        </w:rPr>
        <w:t xml:space="preserve"> kuna, </w:t>
      </w:r>
      <w:r w:rsidR="00766A92">
        <w:rPr>
          <w:b w:val="0"/>
          <w:sz w:val="24"/>
          <w:szCs w:val="24"/>
          <w:lang w:val="hr-HR"/>
        </w:rPr>
        <w:t>naknade za rad zamjenika Općinskog načelnika od 11.105,55 kuna, troškova proved</w:t>
      </w:r>
      <w:r w:rsidR="001A65AD">
        <w:rPr>
          <w:b w:val="0"/>
          <w:sz w:val="24"/>
          <w:szCs w:val="24"/>
          <w:lang w:val="hr-HR"/>
        </w:rPr>
        <w:t>b</w:t>
      </w:r>
      <w:r w:rsidR="00766A92">
        <w:rPr>
          <w:b w:val="0"/>
          <w:sz w:val="24"/>
          <w:szCs w:val="24"/>
          <w:lang w:val="hr-HR"/>
        </w:rPr>
        <w:t>e lokalnih izbora od 95.618,86 k</w:t>
      </w:r>
      <w:r w:rsidR="008E520F">
        <w:rPr>
          <w:b w:val="0"/>
          <w:sz w:val="24"/>
          <w:szCs w:val="24"/>
          <w:lang w:val="hr-HR"/>
        </w:rPr>
        <w:t xml:space="preserve">una. </w:t>
      </w:r>
    </w:p>
    <w:p w14:paraId="4EF7EEF1" w14:textId="77777777" w:rsidR="009F54BD" w:rsidRPr="00090E39" w:rsidRDefault="009F54BD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</w:p>
    <w:p w14:paraId="18966048" w14:textId="4CB804B7" w:rsidR="00090E39" w:rsidRDefault="00090E39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Ostale usluge; ostvaren je iznos od </w:t>
      </w:r>
      <w:r w:rsidR="00682AA4">
        <w:rPr>
          <w:b w:val="0"/>
          <w:sz w:val="24"/>
          <w:szCs w:val="24"/>
          <w:lang w:val="hr-HR"/>
        </w:rPr>
        <w:t>3</w:t>
      </w:r>
      <w:r w:rsidR="00071982">
        <w:rPr>
          <w:b w:val="0"/>
          <w:sz w:val="24"/>
          <w:szCs w:val="24"/>
          <w:lang w:val="hr-HR"/>
        </w:rPr>
        <w:t>.</w:t>
      </w:r>
      <w:r w:rsidR="00682AA4">
        <w:rPr>
          <w:b w:val="0"/>
          <w:sz w:val="24"/>
          <w:szCs w:val="24"/>
          <w:lang w:val="hr-HR"/>
        </w:rPr>
        <w:t>070</w:t>
      </w:r>
      <w:r w:rsidR="00071982">
        <w:rPr>
          <w:b w:val="0"/>
          <w:sz w:val="24"/>
          <w:szCs w:val="24"/>
          <w:lang w:val="hr-HR"/>
        </w:rPr>
        <w:t>,</w:t>
      </w:r>
      <w:r w:rsidR="00682AA4">
        <w:rPr>
          <w:b w:val="0"/>
          <w:sz w:val="24"/>
          <w:szCs w:val="24"/>
          <w:lang w:val="hr-HR"/>
        </w:rPr>
        <w:t>89</w:t>
      </w:r>
      <w:r w:rsidRPr="00090E39">
        <w:rPr>
          <w:b w:val="0"/>
          <w:sz w:val="24"/>
          <w:szCs w:val="24"/>
          <w:lang w:val="hr-HR"/>
        </w:rPr>
        <w:t xml:space="preserve"> kuna koji se sastoji od; naknade Poreznoj upravi za naplatu prihoda od poreza i prireza na dohodak (1%) </w:t>
      </w:r>
      <w:r w:rsidR="008F2754">
        <w:rPr>
          <w:b w:val="0"/>
          <w:sz w:val="24"/>
          <w:szCs w:val="24"/>
          <w:lang w:val="hr-HR"/>
        </w:rPr>
        <w:t>3</w:t>
      </w:r>
      <w:r w:rsidR="00071982">
        <w:rPr>
          <w:b w:val="0"/>
          <w:sz w:val="24"/>
          <w:szCs w:val="24"/>
          <w:lang w:val="hr-HR"/>
        </w:rPr>
        <w:t>.</w:t>
      </w:r>
      <w:r w:rsidR="008F2754">
        <w:rPr>
          <w:b w:val="0"/>
          <w:sz w:val="24"/>
          <w:szCs w:val="24"/>
          <w:lang w:val="hr-HR"/>
        </w:rPr>
        <w:t>070</w:t>
      </w:r>
      <w:r w:rsidR="00071982">
        <w:rPr>
          <w:b w:val="0"/>
          <w:sz w:val="24"/>
          <w:szCs w:val="24"/>
          <w:lang w:val="hr-HR"/>
        </w:rPr>
        <w:t>,</w:t>
      </w:r>
      <w:r w:rsidR="008F2754">
        <w:rPr>
          <w:b w:val="0"/>
          <w:sz w:val="24"/>
          <w:szCs w:val="24"/>
          <w:lang w:val="hr-HR"/>
        </w:rPr>
        <w:t>89</w:t>
      </w:r>
      <w:r w:rsidRPr="00090E39">
        <w:rPr>
          <w:b w:val="0"/>
          <w:sz w:val="24"/>
          <w:szCs w:val="24"/>
          <w:lang w:val="hr-HR"/>
        </w:rPr>
        <w:t xml:space="preserve"> kuna.</w:t>
      </w:r>
    </w:p>
    <w:p w14:paraId="5BF85DA1" w14:textId="77777777" w:rsidR="009F54BD" w:rsidRPr="00090E39" w:rsidRDefault="009F54BD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</w:p>
    <w:p w14:paraId="622CE186" w14:textId="1261A652" w:rsidR="00090E39" w:rsidRPr="00090E39" w:rsidRDefault="00090E39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Ostali nespomenuti financijski rashodi; ostvaren je iznos od </w:t>
      </w:r>
      <w:r w:rsidR="005D5F70">
        <w:rPr>
          <w:b w:val="0"/>
          <w:sz w:val="24"/>
          <w:szCs w:val="24"/>
          <w:lang w:val="hr-HR"/>
        </w:rPr>
        <w:t>2</w:t>
      </w:r>
      <w:r w:rsidR="00572818">
        <w:rPr>
          <w:b w:val="0"/>
          <w:sz w:val="24"/>
          <w:szCs w:val="24"/>
          <w:lang w:val="hr-HR"/>
        </w:rPr>
        <w:t>.</w:t>
      </w:r>
      <w:r w:rsidR="005D5F70">
        <w:rPr>
          <w:b w:val="0"/>
          <w:sz w:val="24"/>
          <w:szCs w:val="24"/>
          <w:lang w:val="hr-HR"/>
        </w:rPr>
        <w:t>122</w:t>
      </w:r>
      <w:r w:rsidR="00572818">
        <w:rPr>
          <w:b w:val="0"/>
          <w:sz w:val="24"/>
          <w:szCs w:val="24"/>
          <w:lang w:val="hr-HR"/>
        </w:rPr>
        <w:t>,</w:t>
      </w:r>
      <w:r w:rsidR="005D5F70">
        <w:rPr>
          <w:b w:val="0"/>
          <w:sz w:val="24"/>
          <w:szCs w:val="24"/>
          <w:lang w:val="hr-HR"/>
        </w:rPr>
        <w:t>15</w:t>
      </w:r>
      <w:r w:rsidRPr="00090E39">
        <w:rPr>
          <w:b w:val="0"/>
          <w:sz w:val="24"/>
          <w:szCs w:val="24"/>
          <w:lang w:val="hr-HR"/>
        </w:rPr>
        <w:t xml:space="preserve"> kuna koji se sastoji od; naknada Poreznoj upravi za naplatu općinskih poreza (5%) </w:t>
      </w:r>
      <w:r w:rsidR="00553703">
        <w:rPr>
          <w:b w:val="0"/>
          <w:sz w:val="24"/>
          <w:szCs w:val="24"/>
          <w:lang w:val="hr-HR"/>
        </w:rPr>
        <w:t>134,65</w:t>
      </w:r>
      <w:r w:rsidRPr="00090E39">
        <w:rPr>
          <w:b w:val="0"/>
          <w:sz w:val="24"/>
          <w:szCs w:val="24"/>
          <w:lang w:val="hr-HR"/>
        </w:rPr>
        <w:t xml:space="preserve"> kuna, uplate u 3. stup dobrovoljnog mirovinskog osiguranja </w:t>
      </w:r>
      <w:r w:rsidR="00683AAF">
        <w:rPr>
          <w:b w:val="0"/>
          <w:sz w:val="24"/>
          <w:szCs w:val="24"/>
          <w:lang w:val="hr-HR"/>
        </w:rPr>
        <w:t>1</w:t>
      </w:r>
      <w:r w:rsidRPr="00090E39">
        <w:rPr>
          <w:b w:val="0"/>
          <w:sz w:val="24"/>
          <w:szCs w:val="24"/>
          <w:lang w:val="hr-HR"/>
        </w:rPr>
        <w:t>.</w:t>
      </w:r>
      <w:r w:rsidR="00683AAF">
        <w:rPr>
          <w:b w:val="0"/>
          <w:sz w:val="24"/>
          <w:szCs w:val="24"/>
          <w:lang w:val="hr-HR"/>
        </w:rPr>
        <w:t>8</w:t>
      </w:r>
      <w:r w:rsidRPr="00090E39">
        <w:rPr>
          <w:b w:val="0"/>
          <w:sz w:val="24"/>
          <w:szCs w:val="24"/>
          <w:lang w:val="hr-HR"/>
        </w:rPr>
        <w:t xml:space="preserve">00,00 kuna i </w:t>
      </w:r>
      <w:r w:rsidR="00553703">
        <w:rPr>
          <w:b w:val="0"/>
          <w:sz w:val="24"/>
          <w:szCs w:val="24"/>
          <w:lang w:val="hr-HR"/>
        </w:rPr>
        <w:t>ostalih nespomenutih financijskih rashoda od 187,50 kuna</w:t>
      </w:r>
      <w:r w:rsidRPr="00090E39">
        <w:rPr>
          <w:b w:val="0"/>
          <w:sz w:val="24"/>
          <w:szCs w:val="24"/>
          <w:lang w:val="hr-HR"/>
        </w:rPr>
        <w:t>.</w:t>
      </w:r>
    </w:p>
    <w:p w14:paraId="6ED4AB11" w14:textId="77777777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14:paraId="6FB39FC3" w14:textId="71A4721D" w:rsidR="00090E39" w:rsidRPr="00090E39" w:rsidRDefault="00090E39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Rashodi za nabavu nefinancijske imovine; ostvaren je iznos od </w:t>
      </w:r>
      <w:r w:rsidR="000A1F9D">
        <w:rPr>
          <w:b w:val="0"/>
          <w:sz w:val="24"/>
          <w:szCs w:val="24"/>
          <w:lang w:val="hr-HR"/>
        </w:rPr>
        <w:t>184.596,24</w:t>
      </w:r>
      <w:r w:rsidRPr="00090E39">
        <w:rPr>
          <w:b w:val="0"/>
          <w:sz w:val="24"/>
          <w:szCs w:val="24"/>
          <w:lang w:val="hr-HR"/>
        </w:rPr>
        <w:t xml:space="preserve"> kuna te se odnose na: </w:t>
      </w:r>
    </w:p>
    <w:p w14:paraId="382C35F3" w14:textId="6FD2DE0C" w:rsidR="00595688" w:rsidRPr="00323B2D" w:rsidRDefault="00090E39" w:rsidP="00595688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-</w:t>
      </w:r>
      <w:r w:rsidRPr="00090E39">
        <w:rPr>
          <w:b w:val="0"/>
          <w:sz w:val="24"/>
          <w:szCs w:val="24"/>
          <w:lang w:val="hr-HR"/>
        </w:rPr>
        <w:tab/>
      </w:r>
      <w:r w:rsidR="00595688" w:rsidRPr="00323B2D">
        <w:rPr>
          <w:b w:val="0"/>
          <w:sz w:val="24"/>
          <w:szCs w:val="24"/>
          <w:lang w:val="hr-HR"/>
        </w:rPr>
        <w:t xml:space="preserve">kapitalni projekt "Zamjena krovišta na zgradi DVD-a Ribnik, k.č. 38/4 k.o. Ribnik" u iznosu od </w:t>
      </w:r>
      <w:r w:rsidR="00595688">
        <w:rPr>
          <w:b w:val="0"/>
          <w:sz w:val="24"/>
          <w:szCs w:val="24"/>
          <w:lang w:val="hr-HR"/>
        </w:rPr>
        <w:t>180.221,24</w:t>
      </w:r>
      <w:r w:rsidR="00595688" w:rsidRPr="00323B2D">
        <w:rPr>
          <w:b w:val="0"/>
          <w:sz w:val="24"/>
          <w:szCs w:val="24"/>
          <w:lang w:val="hr-HR"/>
        </w:rPr>
        <w:t xml:space="preserve"> kuna,</w:t>
      </w:r>
    </w:p>
    <w:p w14:paraId="131E89EA" w14:textId="2E745D35" w:rsidR="00595688" w:rsidRDefault="00595688" w:rsidP="00595688">
      <w:pPr>
        <w:ind w:left="720"/>
        <w:jc w:val="both"/>
        <w:rPr>
          <w:b w:val="0"/>
          <w:sz w:val="24"/>
          <w:szCs w:val="24"/>
          <w:lang w:val="hr-HR"/>
        </w:rPr>
      </w:pPr>
      <w:r w:rsidRPr="00323B2D">
        <w:rPr>
          <w:b w:val="0"/>
          <w:sz w:val="24"/>
          <w:szCs w:val="24"/>
          <w:lang w:val="hr-HR"/>
        </w:rPr>
        <w:t>-</w:t>
      </w:r>
      <w:r w:rsidRPr="00323B2D">
        <w:rPr>
          <w:b w:val="0"/>
          <w:sz w:val="24"/>
          <w:szCs w:val="24"/>
          <w:lang w:val="hr-HR"/>
        </w:rPr>
        <w:tab/>
        <w:t>kapitalni projekt „Modernizacija nerazvrstanih cesta“ u iznosu od 62</w:t>
      </w:r>
      <w:r>
        <w:rPr>
          <w:b w:val="0"/>
          <w:sz w:val="24"/>
          <w:szCs w:val="24"/>
          <w:lang w:val="hr-HR"/>
        </w:rPr>
        <w:t>5,00</w:t>
      </w:r>
      <w:r w:rsidRPr="00323B2D">
        <w:rPr>
          <w:b w:val="0"/>
          <w:sz w:val="24"/>
          <w:szCs w:val="24"/>
          <w:lang w:val="hr-HR"/>
        </w:rPr>
        <w:t xml:space="preserve"> kuna, </w:t>
      </w:r>
    </w:p>
    <w:p w14:paraId="412878F8" w14:textId="2092E02D" w:rsidR="00595688" w:rsidRDefault="00595688" w:rsidP="00595688">
      <w:pPr>
        <w:ind w:left="72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-</w:t>
      </w:r>
      <w:r>
        <w:rPr>
          <w:b w:val="0"/>
          <w:sz w:val="24"/>
          <w:szCs w:val="24"/>
          <w:lang w:val="hr-HR"/>
        </w:rPr>
        <w:tab/>
        <w:t xml:space="preserve">pješački prijelaz </w:t>
      </w:r>
      <w:r w:rsidR="002A2A47">
        <w:rPr>
          <w:b w:val="0"/>
          <w:sz w:val="24"/>
          <w:szCs w:val="24"/>
          <w:lang w:val="hr-HR"/>
        </w:rPr>
        <w:t xml:space="preserve">– izrada prometnog elaborata od </w:t>
      </w:r>
      <w:r>
        <w:rPr>
          <w:b w:val="0"/>
          <w:sz w:val="24"/>
          <w:szCs w:val="24"/>
          <w:lang w:val="hr-HR"/>
        </w:rPr>
        <w:t>3.750,00 kuna.</w:t>
      </w:r>
    </w:p>
    <w:p w14:paraId="1D7F7675" w14:textId="3DF02EF6" w:rsidR="00595688" w:rsidRDefault="00595688" w:rsidP="00595688">
      <w:pPr>
        <w:ind w:left="720"/>
        <w:jc w:val="both"/>
        <w:rPr>
          <w:b w:val="0"/>
          <w:sz w:val="24"/>
          <w:szCs w:val="24"/>
          <w:lang w:val="hr-HR"/>
        </w:rPr>
      </w:pPr>
    </w:p>
    <w:p w14:paraId="3B7B4396" w14:textId="77777777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Općina Ribnik nema proračunskih korisnika.  </w:t>
      </w:r>
    </w:p>
    <w:p w14:paraId="02DCA784" w14:textId="77777777" w:rsid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14:paraId="04F8BB32" w14:textId="712FCDE5" w:rsidR="00C530FF" w:rsidRPr="00090E39" w:rsidRDefault="00C530FF" w:rsidP="00090E39">
      <w:pPr>
        <w:ind w:left="72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ab/>
      </w:r>
    </w:p>
    <w:p w14:paraId="553218EC" w14:textId="170383B2" w:rsidR="00090E39" w:rsidRPr="00090E39" w:rsidRDefault="00090E39" w:rsidP="00AC464F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ab/>
        <w:t xml:space="preserve">Unutar skupine 37 (naknade građanima i kućanstvima), izvršen je rashod u iznosu od </w:t>
      </w:r>
      <w:r w:rsidR="00EE2F15">
        <w:rPr>
          <w:b w:val="0"/>
          <w:sz w:val="24"/>
          <w:szCs w:val="24"/>
          <w:lang w:val="hr-HR"/>
        </w:rPr>
        <w:t>60</w:t>
      </w:r>
      <w:r w:rsidR="00AC464F">
        <w:rPr>
          <w:b w:val="0"/>
          <w:sz w:val="24"/>
          <w:szCs w:val="24"/>
          <w:lang w:val="hr-HR"/>
        </w:rPr>
        <w:t>.</w:t>
      </w:r>
      <w:r w:rsidR="00EE2F15">
        <w:rPr>
          <w:b w:val="0"/>
          <w:sz w:val="24"/>
          <w:szCs w:val="24"/>
          <w:lang w:val="hr-HR"/>
        </w:rPr>
        <w:t>691</w:t>
      </w:r>
      <w:r w:rsidR="00AC464F">
        <w:rPr>
          <w:b w:val="0"/>
          <w:sz w:val="24"/>
          <w:szCs w:val="24"/>
          <w:lang w:val="hr-HR"/>
        </w:rPr>
        <w:t>,</w:t>
      </w:r>
      <w:r w:rsidR="00EE2F15">
        <w:rPr>
          <w:b w:val="0"/>
          <w:sz w:val="24"/>
          <w:szCs w:val="24"/>
          <w:lang w:val="hr-HR"/>
        </w:rPr>
        <w:t>49</w:t>
      </w:r>
      <w:r w:rsidRPr="00090E39">
        <w:rPr>
          <w:b w:val="0"/>
          <w:sz w:val="24"/>
          <w:szCs w:val="24"/>
          <w:lang w:val="hr-HR"/>
        </w:rPr>
        <w:t xml:space="preserve"> kuna, a isti se sastoji od</w:t>
      </w:r>
      <w:r w:rsidR="00B85D31">
        <w:rPr>
          <w:b w:val="0"/>
          <w:sz w:val="24"/>
          <w:szCs w:val="24"/>
          <w:lang w:val="hr-HR"/>
        </w:rPr>
        <w:t xml:space="preserve">; škola u prirodi 1.200,00 kuna, </w:t>
      </w:r>
      <w:r w:rsidR="00AC464F">
        <w:rPr>
          <w:b w:val="0"/>
          <w:sz w:val="24"/>
          <w:szCs w:val="24"/>
          <w:lang w:val="hr-HR"/>
        </w:rPr>
        <w:t xml:space="preserve">stipendije i školarine u iznosu od 28.000,00 kuna, </w:t>
      </w:r>
      <w:r w:rsidR="00B85D31">
        <w:rPr>
          <w:b w:val="0"/>
          <w:sz w:val="24"/>
          <w:szCs w:val="24"/>
          <w:lang w:val="hr-HR"/>
        </w:rPr>
        <w:t xml:space="preserve">programa predškole od 1.000,00 kuna, </w:t>
      </w:r>
      <w:r w:rsidRPr="00090E39">
        <w:rPr>
          <w:b w:val="0"/>
          <w:sz w:val="24"/>
          <w:szCs w:val="24"/>
          <w:lang w:val="hr-HR"/>
        </w:rPr>
        <w:t xml:space="preserve">sufinanciranja boravka djece u dječjem vrtiću u iznosu od </w:t>
      </w:r>
      <w:r w:rsidR="00AC464F">
        <w:rPr>
          <w:b w:val="0"/>
          <w:sz w:val="24"/>
          <w:szCs w:val="24"/>
          <w:lang w:val="hr-HR"/>
        </w:rPr>
        <w:t>2</w:t>
      </w:r>
      <w:r w:rsidR="00B85D31">
        <w:rPr>
          <w:b w:val="0"/>
          <w:sz w:val="24"/>
          <w:szCs w:val="24"/>
          <w:lang w:val="hr-HR"/>
        </w:rPr>
        <w:t>6</w:t>
      </w:r>
      <w:r w:rsidR="00AC464F">
        <w:rPr>
          <w:b w:val="0"/>
          <w:sz w:val="24"/>
          <w:szCs w:val="24"/>
          <w:lang w:val="hr-HR"/>
        </w:rPr>
        <w:t>.</w:t>
      </w:r>
      <w:r w:rsidR="00B85D31">
        <w:rPr>
          <w:b w:val="0"/>
          <w:sz w:val="24"/>
          <w:szCs w:val="24"/>
          <w:lang w:val="hr-HR"/>
        </w:rPr>
        <w:t>580</w:t>
      </w:r>
      <w:r w:rsidR="00AC464F">
        <w:rPr>
          <w:b w:val="0"/>
          <w:sz w:val="24"/>
          <w:szCs w:val="24"/>
          <w:lang w:val="hr-HR"/>
        </w:rPr>
        <w:t>,</w:t>
      </w:r>
      <w:r w:rsidR="00B85D31">
        <w:rPr>
          <w:b w:val="0"/>
          <w:sz w:val="24"/>
          <w:szCs w:val="24"/>
          <w:lang w:val="hr-HR"/>
        </w:rPr>
        <w:t>00</w:t>
      </w:r>
      <w:r w:rsidRPr="00090E39">
        <w:rPr>
          <w:b w:val="0"/>
          <w:sz w:val="24"/>
          <w:szCs w:val="24"/>
          <w:lang w:val="hr-HR"/>
        </w:rPr>
        <w:t xml:space="preserve"> kuna</w:t>
      </w:r>
      <w:r w:rsidR="00AC464F">
        <w:rPr>
          <w:b w:val="0"/>
          <w:sz w:val="24"/>
          <w:szCs w:val="24"/>
          <w:lang w:val="hr-HR"/>
        </w:rPr>
        <w:t xml:space="preserve"> i </w:t>
      </w:r>
      <w:r w:rsidRPr="00090E39">
        <w:rPr>
          <w:b w:val="0"/>
          <w:sz w:val="24"/>
          <w:szCs w:val="24"/>
          <w:lang w:val="hr-HR"/>
        </w:rPr>
        <w:t xml:space="preserve">sufinanciranju prijevoza učenika srednjih škola u iznosu od </w:t>
      </w:r>
      <w:r w:rsidR="00AC464F">
        <w:rPr>
          <w:b w:val="0"/>
          <w:sz w:val="24"/>
          <w:szCs w:val="24"/>
          <w:lang w:val="hr-HR"/>
        </w:rPr>
        <w:t>3.</w:t>
      </w:r>
      <w:r w:rsidR="00B85D31">
        <w:rPr>
          <w:b w:val="0"/>
          <w:sz w:val="24"/>
          <w:szCs w:val="24"/>
          <w:lang w:val="hr-HR"/>
        </w:rPr>
        <w:t>911</w:t>
      </w:r>
      <w:r w:rsidR="00AC464F">
        <w:rPr>
          <w:b w:val="0"/>
          <w:sz w:val="24"/>
          <w:szCs w:val="24"/>
          <w:lang w:val="hr-HR"/>
        </w:rPr>
        <w:t>,</w:t>
      </w:r>
      <w:r w:rsidR="00B85D31">
        <w:rPr>
          <w:b w:val="0"/>
          <w:sz w:val="24"/>
          <w:szCs w:val="24"/>
          <w:lang w:val="hr-HR"/>
        </w:rPr>
        <w:t>49</w:t>
      </w:r>
      <w:r w:rsidRPr="00090E39">
        <w:rPr>
          <w:b w:val="0"/>
          <w:sz w:val="24"/>
          <w:szCs w:val="24"/>
          <w:lang w:val="hr-HR"/>
        </w:rPr>
        <w:t xml:space="preserve"> kuna</w:t>
      </w:r>
      <w:r w:rsidR="00AC464F">
        <w:rPr>
          <w:b w:val="0"/>
          <w:sz w:val="24"/>
          <w:szCs w:val="24"/>
          <w:lang w:val="hr-HR"/>
        </w:rPr>
        <w:t>.</w:t>
      </w:r>
    </w:p>
    <w:p w14:paraId="7DF2F291" w14:textId="51FABC88" w:rsid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14:paraId="1B1F8E71" w14:textId="77777777" w:rsidR="00EE2F15" w:rsidRPr="00090E39" w:rsidRDefault="00EE2F15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14:paraId="6C50A6E6" w14:textId="349F3444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lastRenderedPageBreak/>
        <w:tab/>
        <w:t xml:space="preserve">Unutar skupine 38 (ostali rashodi), izvršen je rashod u iznosu od </w:t>
      </w:r>
      <w:r w:rsidR="00947ECE">
        <w:rPr>
          <w:b w:val="0"/>
          <w:sz w:val="24"/>
          <w:szCs w:val="24"/>
          <w:lang w:val="hr-HR"/>
        </w:rPr>
        <w:t>3</w:t>
      </w:r>
      <w:r w:rsidR="00F82AFC">
        <w:rPr>
          <w:b w:val="0"/>
          <w:sz w:val="24"/>
          <w:szCs w:val="24"/>
          <w:lang w:val="hr-HR"/>
        </w:rPr>
        <w:t>4</w:t>
      </w:r>
      <w:r w:rsidR="00947ECE">
        <w:rPr>
          <w:b w:val="0"/>
          <w:sz w:val="24"/>
          <w:szCs w:val="24"/>
          <w:lang w:val="hr-HR"/>
        </w:rPr>
        <w:t>.</w:t>
      </w:r>
      <w:r w:rsidR="00F82AFC">
        <w:rPr>
          <w:b w:val="0"/>
          <w:sz w:val="24"/>
          <w:szCs w:val="24"/>
          <w:lang w:val="hr-HR"/>
        </w:rPr>
        <w:t>400,93</w:t>
      </w:r>
      <w:r w:rsidRPr="00090E39">
        <w:rPr>
          <w:b w:val="0"/>
          <w:sz w:val="24"/>
          <w:szCs w:val="24"/>
          <w:lang w:val="hr-HR"/>
        </w:rPr>
        <w:t xml:space="preserve"> kuna, koji se odnosi na:</w:t>
      </w:r>
    </w:p>
    <w:p w14:paraId="6D1FBA11" w14:textId="5A8E2DDE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1.</w:t>
      </w:r>
      <w:r w:rsidRPr="00090E39">
        <w:rPr>
          <w:b w:val="0"/>
          <w:sz w:val="24"/>
          <w:szCs w:val="24"/>
          <w:lang w:val="hr-HR"/>
        </w:rPr>
        <w:tab/>
        <w:t xml:space="preserve">tekuće donacije u novcu-381 u iznosu od </w:t>
      </w:r>
      <w:r w:rsidR="00947ECE">
        <w:rPr>
          <w:b w:val="0"/>
          <w:sz w:val="24"/>
          <w:szCs w:val="24"/>
          <w:lang w:val="hr-HR"/>
        </w:rPr>
        <w:t>3</w:t>
      </w:r>
      <w:r w:rsidR="00A65D2C">
        <w:rPr>
          <w:b w:val="0"/>
          <w:sz w:val="24"/>
          <w:szCs w:val="24"/>
          <w:lang w:val="hr-HR"/>
        </w:rPr>
        <w:t>4</w:t>
      </w:r>
      <w:r w:rsidR="00947ECE">
        <w:rPr>
          <w:b w:val="0"/>
          <w:sz w:val="24"/>
          <w:szCs w:val="24"/>
          <w:lang w:val="hr-HR"/>
        </w:rPr>
        <w:t>.</w:t>
      </w:r>
      <w:r w:rsidR="00A65D2C">
        <w:rPr>
          <w:b w:val="0"/>
          <w:sz w:val="24"/>
          <w:szCs w:val="24"/>
          <w:lang w:val="hr-HR"/>
        </w:rPr>
        <w:t>400</w:t>
      </w:r>
      <w:r w:rsidR="00947ECE">
        <w:rPr>
          <w:b w:val="0"/>
          <w:sz w:val="24"/>
          <w:szCs w:val="24"/>
          <w:lang w:val="hr-HR"/>
        </w:rPr>
        <w:t>,</w:t>
      </w:r>
      <w:r w:rsidR="00A65D2C">
        <w:rPr>
          <w:b w:val="0"/>
          <w:sz w:val="24"/>
          <w:szCs w:val="24"/>
          <w:lang w:val="hr-HR"/>
        </w:rPr>
        <w:t>93</w:t>
      </w:r>
      <w:r w:rsidRPr="00090E39">
        <w:rPr>
          <w:b w:val="0"/>
          <w:sz w:val="24"/>
          <w:szCs w:val="24"/>
          <w:lang w:val="hr-HR"/>
        </w:rPr>
        <w:t xml:space="preserve"> kuna. </w:t>
      </w:r>
    </w:p>
    <w:p w14:paraId="75320965" w14:textId="4F810F62" w:rsid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Navedeni rashod sastoji se od doznake sredstava Vatrogasnoj zajednici Općine Ribnik za financiranje iste i DVD-a sa područja Općine Ribnik u iznosu od </w:t>
      </w:r>
      <w:r w:rsidR="002F6164">
        <w:rPr>
          <w:b w:val="0"/>
          <w:sz w:val="24"/>
          <w:szCs w:val="24"/>
          <w:lang w:val="hr-HR"/>
        </w:rPr>
        <w:t>2</w:t>
      </w:r>
      <w:r w:rsidR="007619F4">
        <w:rPr>
          <w:b w:val="0"/>
          <w:sz w:val="24"/>
          <w:szCs w:val="24"/>
          <w:lang w:val="hr-HR"/>
        </w:rPr>
        <w:t>3</w:t>
      </w:r>
      <w:r w:rsidR="002F6164">
        <w:rPr>
          <w:b w:val="0"/>
          <w:sz w:val="24"/>
          <w:szCs w:val="24"/>
          <w:lang w:val="hr-HR"/>
        </w:rPr>
        <w:t>.</w:t>
      </w:r>
      <w:r w:rsidR="007619F4">
        <w:rPr>
          <w:b w:val="0"/>
          <w:sz w:val="24"/>
          <w:szCs w:val="24"/>
          <w:lang w:val="hr-HR"/>
        </w:rPr>
        <w:t>921</w:t>
      </w:r>
      <w:r w:rsidR="002F6164">
        <w:rPr>
          <w:b w:val="0"/>
          <w:sz w:val="24"/>
          <w:szCs w:val="24"/>
          <w:lang w:val="hr-HR"/>
        </w:rPr>
        <w:t>,</w:t>
      </w:r>
      <w:r w:rsidR="007619F4">
        <w:rPr>
          <w:b w:val="0"/>
          <w:sz w:val="24"/>
          <w:szCs w:val="24"/>
          <w:lang w:val="hr-HR"/>
        </w:rPr>
        <w:t>46</w:t>
      </w:r>
      <w:r w:rsidRPr="00090E39">
        <w:rPr>
          <w:b w:val="0"/>
          <w:sz w:val="24"/>
          <w:szCs w:val="24"/>
          <w:lang w:val="hr-HR"/>
        </w:rPr>
        <w:t xml:space="preserve"> kuna, novčane pomoći HGSS-a u iznosu </w:t>
      </w:r>
      <w:r w:rsidR="007619F4">
        <w:rPr>
          <w:b w:val="0"/>
          <w:sz w:val="24"/>
          <w:szCs w:val="24"/>
          <w:lang w:val="hr-HR"/>
        </w:rPr>
        <w:t>8</w:t>
      </w:r>
      <w:r w:rsidRPr="00090E39">
        <w:rPr>
          <w:b w:val="0"/>
          <w:sz w:val="24"/>
          <w:szCs w:val="24"/>
          <w:lang w:val="hr-HR"/>
        </w:rPr>
        <w:t xml:space="preserve">.000,00 kuna, </w:t>
      </w:r>
      <w:r w:rsidR="004C009B">
        <w:rPr>
          <w:b w:val="0"/>
          <w:sz w:val="24"/>
          <w:szCs w:val="24"/>
          <w:lang w:val="hr-HR"/>
        </w:rPr>
        <w:t xml:space="preserve">redovno godišnje financiranje </w:t>
      </w:r>
      <w:r w:rsidRPr="00090E39">
        <w:rPr>
          <w:b w:val="0"/>
          <w:sz w:val="24"/>
          <w:szCs w:val="24"/>
          <w:lang w:val="hr-HR"/>
        </w:rPr>
        <w:t>politički</w:t>
      </w:r>
      <w:r w:rsidR="004C009B">
        <w:rPr>
          <w:b w:val="0"/>
          <w:sz w:val="24"/>
          <w:szCs w:val="24"/>
          <w:lang w:val="hr-HR"/>
        </w:rPr>
        <w:t>h</w:t>
      </w:r>
      <w:r w:rsidRPr="00090E39">
        <w:rPr>
          <w:b w:val="0"/>
          <w:sz w:val="24"/>
          <w:szCs w:val="24"/>
          <w:lang w:val="hr-HR"/>
        </w:rPr>
        <w:t xml:space="preserve"> stran</w:t>
      </w:r>
      <w:r w:rsidR="004C009B">
        <w:rPr>
          <w:b w:val="0"/>
          <w:sz w:val="24"/>
          <w:szCs w:val="24"/>
          <w:lang w:val="hr-HR"/>
        </w:rPr>
        <w:t xml:space="preserve">aka </w:t>
      </w:r>
      <w:r w:rsidRPr="00090E39">
        <w:rPr>
          <w:b w:val="0"/>
          <w:sz w:val="24"/>
          <w:szCs w:val="24"/>
          <w:lang w:val="hr-HR"/>
        </w:rPr>
        <w:t>zastupljeni</w:t>
      </w:r>
      <w:r w:rsidR="004C009B">
        <w:rPr>
          <w:b w:val="0"/>
          <w:sz w:val="24"/>
          <w:szCs w:val="24"/>
          <w:lang w:val="hr-HR"/>
        </w:rPr>
        <w:t>h</w:t>
      </w:r>
      <w:r w:rsidRPr="00090E39">
        <w:rPr>
          <w:b w:val="0"/>
          <w:sz w:val="24"/>
          <w:szCs w:val="24"/>
          <w:lang w:val="hr-HR"/>
        </w:rPr>
        <w:t xml:space="preserve"> u Općinskom vijeću u iznosu od </w:t>
      </w:r>
      <w:r w:rsidR="003642D1">
        <w:rPr>
          <w:b w:val="0"/>
          <w:sz w:val="24"/>
          <w:szCs w:val="24"/>
          <w:lang w:val="hr-HR"/>
        </w:rPr>
        <w:t>2</w:t>
      </w:r>
      <w:r w:rsidR="002F6164">
        <w:rPr>
          <w:b w:val="0"/>
          <w:sz w:val="24"/>
          <w:szCs w:val="24"/>
          <w:lang w:val="hr-HR"/>
        </w:rPr>
        <w:t>.</w:t>
      </w:r>
      <w:r w:rsidR="003642D1">
        <w:rPr>
          <w:b w:val="0"/>
          <w:sz w:val="24"/>
          <w:szCs w:val="24"/>
          <w:lang w:val="hr-HR"/>
        </w:rPr>
        <w:t>047,76</w:t>
      </w:r>
      <w:r w:rsidRPr="00090E39">
        <w:rPr>
          <w:b w:val="0"/>
          <w:sz w:val="24"/>
          <w:szCs w:val="24"/>
          <w:lang w:val="hr-HR"/>
        </w:rPr>
        <w:t xml:space="preserve"> kuna</w:t>
      </w:r>
      <w:r w:rsidR="004C009B">
        <w:rPr>
          <w:b w:val="0"/>
          <w:sz w:val="24"/>
          <w:szCs w:val="24"/>
          <w:lang w:val="hr-HR"/>
        </w:rPr>
        <w:t>, povrata sredstava za redovito godišnje financiranje Grupe birača Mladen Klemenčić u iznosu od 2.</w:t>
      </w:r>
      <w:r w:rsidR="00FB61CC">
        <w:rPr>
          <w:b w:val="0"/>
          <w:sz w:val="24"/>
          <w:szCs w:val="24"/>
          <w:lang w:val="hr-HR"/>
        </w:rPr>
        <w:t>917,29</w:t>
      </w:r>
      <w:r w:rsidR="004C009B">
        <w:rPr>
          <w:b w:val="0"/>
          <w:sz w:val="24"/>
          <w:szCs w:val="24"/>
          <w:lang w:val="hr-HR"/>
        </w:rPr>
        <w:t xml:space="preserve"> kuna</w:t>
      </w:r>
      <w:r w:rsidR="002F6164">
        <w:rPr>
          <w:b w:val="0"/>
          <w:sz w:val="24"/>
          <w:szCs w:val="24"/>
          <w:lang w:val="hr-HR"/>
        </w:rPr>
        <w:t xml:space="preserve"> i </w:t>
      </w:r>
      <w:r w:rsidRPr="00090E39">
        <w:rPr>
          <w:b w:val="0"/>
          <w:sz w:val="24"/>
          <w:szCs w:val="24"/>
          <w:lang w:val="hr-HR"/>
        </w:rPr>
        <w:t xml:space="preserve">novčane pomoći Gradskom društvu Crvenog križa Ozalj </w:t>
      </w:r>
      <w:r w:rsidR="007619F4">
        <w:rPr>
          <w:b w:val="0"/>
          <w:sz w:val="24"/>
          <w:szCs w:val="24"/>
          <w:lang w:val="hr-HR"/>
        </w:rPr>
        <w:t>3</w:t>
      </w:r>
      <w:r w:rsidR="002F6164">
        <w:rPr>
          <w:b w:val="0"/>
          <w:sz w:val="24"/>
          <w:szCs w:val="24"/>
          <w:lang w:val="hr-HR"/>
        </w:rPr>
        <w:t>.</w:t>
      </w:r>
      <w:r w:rsidR="007619F4">
        <w:rPr>
          <w:b w:val="0"/>
          <w:sz w:val="24"/>
          <w:szCs w:val="24"/>
          <w:lang w:val="hr-HR"/>
        </w:rPr>
        <w:t>349,00</w:t>
      </w:r>
      <w:r w:rsidRPr="00090E39">
        <w:rPr>
          <w:b w:val="0"/>
          <w:sz w:val="24"/>
          <w:szCs w:val="24"/>
          <w:lang w:val="hr-HR"/>
        </w:rPr>
        <w:t xml:space="preserve"> kuna</w:t>
      </w:r>
      <w:r w:rsidR="002F6164">
        <w:rPr>
          <w:b w:val="0"/>
          <w:sz w:val="24"/>
          <w:szCs w:val="24"/>
          <w:lang w:val="hr-HR"/>
        </w:rPr>
        <w:t>.</w:t>
      </w:r>
    </w:p>
    <w:p w14:paraId="1B9F6533" w14:textId="77777777" w:rsidR="00947ECE" w:rsidRPr="00090E39" w:rsidRDefault="00947ECE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14:paraId="4CFA1298" w14:textId="13449DE2" w:rsidR="00FB0D2B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Potraživanja za prihode poslovanja na dan 3</w:t>
      </w:r>
      <w:r w:rsidR="00FB0D2B">
        <w:rPr>
          <w:b w:val="0"/>
          <w:sz w:val="24"/>
          <w:szCs w:val="24"/>
          <w:lang w:val="hr-HR"/>
        </w:rPr>
        <w:t>0</w:t>
      </w:r>
      <w:r w:rsidRPr="00090E39">
        <w:rPr>
          <w:b w:val="0"/>
          <w:sz w:val="24"/>
          <w:szCs w:val="24"/>
          <w:lang w:val="hr-HR"/>
        </w:rPr>
        <w:t xml:space="preserve">. </w:t>
      </w:r>
      <w:r w:rsidR="00FB0D2B">
        <w:rPr>
          <w:b w:val="0"/>
          <w:sz w:val="24"/>
          <w:szCs w:val="24"/>
          <w:lang w:val="hr-HR"/>
        </w:rPr>
        <w:t>lipanj 202</w:t>
      </w:r>
      <w:r w:rsidR="00F719B8">
        <w:rPr>
          <w:b w:val="0"/>
          <w:sz w:val="24"/>
          <w:szCs w:val="24"/>
          <w:lang w:val="hr-HR"/>
        </w:rPr>
        <w:t>1</w:t>
      </w:r>
      <w:r w:rsidR="00FB0D2B">
        <w:rPr>
          <w:b w:val="0"/>
          <w:sz w:val="24"/>
          <w:szCs w:val="24"/>
          <w:lang w:val="hr-HR"/>
        </w:rPr>
        <w:t>. go</w:t>
      </w:r>
      <w:r w:rsidRPr="00090E39">
        <w:rPr>
          <w:b w:val="0"/>
          <w:sz w:val="24"/>
          <w:szCs w:val="24"/>
          <w:lang w:val="hr-HR"/>
        </w:rPr>
        <w:t xml:space="preserve">dine iznose </w:t>
      </w:r>
      <w:r w:rsidR="00F719B8">
        <w:rPr>
          <w:b w:val="0"/>
          <w:sz w:val="24"/>
          <w:szCs w:val="24"/>
          <w:lang w:val="hr-HR"/>
        </w:rPr>
        <w:t>301.034,13</w:t>
      </w:r>
      <w:r w:rsidRPr="00090E39">
        <w:rPr>
          <w:b w:val="0"/>
          <w:sz w:val="24"/>
          <w:szCs w:val="24"/>
          <w:lang w:val="hr-HR"/>
        </w:rPr>
        <w:t xml:space="preserve"> kuna</w:t>
      </w:r>
      <w:r w:rsidR="00FB0D2B">
        <w:rPr>
          <w:b w:val="0"/>
          <w:sz w:val="24"/>
          <w:szCs w:val="24"/>
          <w:lang w:val="hr-HR"/>
        </w:rPr>
        <w:t>.</w:t>
      </w:r>
    </w:p>
    <w:p w14:paraId="30A82C7C" w14:textId="77777777" w:rsidR="002170CA" w:rsidRDefault="002170CA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14:paraId="3EBF4DAA" w14:textId="311C64D8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Potraživanja od prodaje nefinancijske imovine na dan 3</w:t>
      </w:r>
      <w:r w:rsidR="00FB0D2B">
        <w:rPr>
          <w:b w:val="0"/>
          <w:sz w:val="24"/>
          <w:szCs w:val="24"/>
          <w:lang w:val="hr-HR"/>
        </w:rPr>
        <w:t>0</w:t>
      </w:r>
      <w:r w:rsidRPr="00090E39">
        <w:rPr>
          <w:b w:val="0"/>
          <w:sz w:val="24"/>
          <w:szCs w:val="24"/>
          <w:lang w:val="hr-HR"/>
        </w:rPr>
        <w:t xml:space="preserve">. </w:t>
      </w:r>
      <w:r w:rsidR="00FB0D2B">
        <w:rPr>
          <w:b w:val="0"/>
          <w:sz w:val="24"/>
          <w:szCs w:val="24"/>
          <w:lang w:val="hr-HR"/>
        </w:rPr>
        <w:t>lipanj 202</w:t>
      </w:r>
      <w:r w:rsidR="00F719B8">
        <w:rPr>
          <w:b w:val="0"/>
          <w:sz w:val="24"/>
          <w:szCs w:val="24"/>
          <w:lang w:val="hr-HR"/>
        </w:rPr>
        <w:t>1</w:t>
      </w:r>
      <w:r w:rsidR="00FB0D2B">
        <w:rPr>
          <w:b w:val="0"/>
          <w:sz w:val="24"/>
          <w:szCs w:val="24"/>
          <w:lang w:val="hr-HR"/>
        </w:rPr>
        <w:t xml:space="preserve">. </w:t>
      </w:r>
      <w:r w:rsidRPr="00090E39">
        <w:rPr>
          <w:b w:val="0"/>
          <w:sz w:val="24"/>
          <w:szCs w:val="24"/>
          <w:lang w:val="hr-HR"/>
        </w:rPr>
        <w:t xml:space="preserve">godine iznose 293.386,37 kuna, a odnose se na potraživanje za prodaju građevinskog zemljišta u Poduzetničkoj zoni „Rosulje“ u iznosu od 4.689,77 kuna (dospjela), potraživanje za prodaju poljoprivrednog zemljišta u vlasništvu Države na području Općine Ribnik u iznosu od 288.696,60 kuna (dospjela </w:t>
      </w:r>
      <w:r w:rsidR="00947772">
        <w:rPr>
          <w:b w:val="0"/>
          <w:sz w:val="24"/>
          <w:szCs w:val="24"/>
          <w:lang w:val="hr-HR"/>
        </w:rPr>
        <w:t>206.899,23</w:t>
      </w:r>
      <w:r w:rsidRPr="00090E39">
        <w:rPr>
          <w:b w:val="0"/>
          <w:sz w:val="24"/>
          <w:szCs w:val="24"/>
          <w:lang w:val="hr-HR"/>
        </w:rPr>
        <w:t xml:space="preserve"> kuna, nedospjela </w:t>
      </w:r>
      <w:r w:rsidR="00947772">
        <w:rPr>
          <w:b w:val="0"/>
          <w:sz w:val="24"/>
          <w:szCs w:val="24"/>
          <w:lang w:val="hr-HR"/>
        </w:rPr>
        <w:t xml:space="preserve">81.797,37 </w:t>
      </w:r>
      <w:r w:rsidRPr="00090E39">
        <w:rPr>
          <w:b w:val="0"/>
          <w:sz w:val="24"/>
          <w:szCs w:val="24"/>
          <w:lang w:val="hr-HR"/>
        </w:rPr>
        <w:t>kuna).</w:t>
      </w:r>
    </w:p>
    <w:p w14:paraId="4C134A93" w14:textId="77777777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14:paraId="1B20BEC0" w14:textId="77777777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14:paraId="52427AF4" w14:textId="23C5AC77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Obveze na dan 3</w:t>
      </w:r>
      <w:r w:rsidR="00764F3C">
        <w:rPr>
          <w:b w:val="0"/>
          <w:sz w:val="24"/>
          <w:szCs w:val="24"/>
          <w:lang w:val="hr-HR"/>
        </w:rPr>
        <w:t>0</w:t>
      </w:r>
      <w:r w:rsidRPr="00090E39">
        <w:rPr>
          <w:b w:val="0"/>
          <w:sz w:val="24"/>
          <w:szCs w:val="24"/>
          <w:lang w:val="hr-HR"/>
        </w:rPr>
        <w:t xml:space="preserve">. </w:t>
      </w:r>
      <w:r w:rsidR="00764F3C">
        <w:rPr>
          <w:b w:val="0"/>
          <w:sz w:val="24"/>
          <w:szCs w:val="24"/>
          <w:lang w:val="hr-HR"/>
        </w:rPr>
        <w:t>lipnja 202</w:t>
      </w:r>
      <w:r w:rsidR="0076075C">
        <w:rPr>
          <w:b w:val="0"/>
          <w:sz w:val="24"/>
          <w:szCs w:val="24"/>
          <w:lang w:val="hr-HR"/>
        </w:rPr>
        <w:t>1</w:t>
      </w:r>
      <w:r w:rsidR="00764F3C">
        <w:rPr>
          <w:b w:val="0"/>
          <w:sz w:val="24"/>
          <w:szCs w:val="24"/>
          <w:lang w:val="hr-HR"/>
        </w:rPr>
        <w:t xml:space="preserve">. </w:t>
      </w:r>
      <w:r w:rsidRPr="00090E39">
        <w:rPr>
          <w:b w:val="0"/>
          <w:sz w:val="24"/>
          <w:szCs w:val="24"/>
          <w:lang w:val="hr-HR"/>
        </w:rPr>
        <w:t xml:space="preserve">godine iznose </w:t>
      </w:r>
      <w:r w:rsidR="00764F3C">
        <w:rPr>
          <w:b w:val="0"/>
          <w:sz w:val="24"/>
          <w:szCs w:val="24"/>
          <w:lang w:val="hr-HR"/>
        </w:rPr>
        <w:t>3</w:t>
      </w:r>
      <w:r w:rsidR="0076075C">
        <w:rPr>
          <w:b w:val="0"/>
          <w:sz w:val="24"/>
          <w:szCs w:val="24"/>
          <w:lang w:val="hr-HR"/>
        </w:rPr>
        <w:t>1</w:t>
      </w:r>
      <w:r w:rsidR="00764F3C">
        <w:rPr>
          <w:b w:val="0"/>
          <w:sz w:val="24"/>
          <w:szCs w:val="24"/>
          <w:lang w:val="hr-HR"/>
        </w:rPr>
        <w:t>.</w:t>
      </w:r>
      <w:r w:rsidR="0076075C">
        <w:rPr>
          <w:b w:val="0"/>
          <w:sz w:val="24"/>
          <w:szCs w:val="24"/>
          <w:lang w:val="hr-HR"/>
        </w:rPr>
        <w:t>585</w:t>
      </w:r>
      <w:r w:rsidR="00764F3C">
        <w:rPr>
          <w:b w:val="0"/>
          <w:sz w:val="24"/>
          <w:szCs w:val="24"/>
          <w:lang w:val="hr-HR"/>
        </w:rPr>
        <w:t>,</w:t>
      </w:r>
      <w:r w:rsidR="0076075C">
        <w:rPr>
          <w:b w:val="0"/>
          <w:sz w:val="24"/>
          <w:szCs w:val="24"/>
          <w:lang w:val="hr-HR"/>
        </w:rPr>
        <w:t>97</w:t>
      </w:r>
      <w:r w:rsidRPr="00090E39">
        <w:rPr>
          <w:b w:val="0"/>
          <w:sz w:val="24"/>
          <w:szCs w:val="24"/>
          <w:lang w:val="hr-HR"/>
        </w:rPr>
        <w:t xml:space="preserve"> kuna, a raspoređene su kako slijedi:</w:t>
      </w:r>
    </w:p>
    <w:p w14:paraId="5B73CD1D" w14:textId="0BA3FA33" w:rsidR="001B17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-</w:t>
      </w:r>
      <w:r w:rsidRPr="00090E39">
        <w:rPr>
          <w:b w:val="0"/>
          <w:sz w:val="24"/>
          <w:szCs w:val="24"/>
          <w:lang w:val="hr-HR"/>
        </w:rPr>
        <w:tab/>
        <w:t xml:space="preserve">na nedospjele obveze </w:t>
      </w:r>
      <w:r w:rsidR="0030203B">
        <w:rPr>
          <w:b w:val="0"/>
          <w:sz w:val="24"/>
          <w:szCs w:val="24"/>
          <w:lang w:val="hr-HR"/>
        </w:rPr>
        <w:t xml:space="preserve">28.682,38 </w:t>
      </w:r>
      <w:r w:rsidRPr="00090E39">
        <w:rPr>
          <w:b w:val="0"/>
          <w:sz w:val="24"/>
          <w:szCs w:val="24"/>
          <w:lang w:val="hr-HR"/>
        </w:rPr>
        <w:t xml:space="preserve">kuna kako slijedi: plaća za </w:t>
      </w:r>
      <w:r w:rsidR="001B1739">
        <w:rPr>
          <w:b w:val="0"/>
          <w:sz w:val="24"/>
          <w:szCs w:val="24"/>
          <w:lang w:val="hr-HR"/>
        </w:rPr>
        <w:t>lipanj 202</w:t>
      </w:r>
      <w:r w:rsidR="00587276">
        <w:rPr>
          <w:b w:val="0"/>
          <w:sz w:val="24"/>
          <w:szCs w:val="24"/>
          <w:lang w:val="hr-HR"/>
        </w:rPr>
        <w:t>1</w:t>
      </w:r>
      <w:r w:rsidRPr="00090E39">
        <w:rPr>
          <w:b w:val="0"/>
          <w:sz w:val="24"/>
          <w:szCs w:val="24"/>
          <w:lang w:val="hr-HR"/>
        </w:rPr>
        <w:t xml:space="preserve">. godine </w:t>
      </w:r>
      <w:r w:rsidR="00587276">
        <w:rPr>
          <w:b w:val="0"/>
          <w:sz w:val="24"/>
          <w:szCs w:val="24"/>
          <w:lang w:val="hr-HR"/>
        </w:rPr>
        <w:t>22.570,15</w:t>
      </w:r>
      <w:r w:rsidR="00255D39">
        <w:rPr>
          <w:b w:val="0"/>
          <w:sz w:val="24"/>
          <w:szCs w:val="24"/>
          <w:lang w:val="hr-HR"/>
        </w:rPr>
        <w:t xml:space="preserve"> kuna</w:t>
      </w:r>
      <w:r w:rsidR="00587276">
        <w:rPr>
          <w:b w:val="0"/>
          <w:sz w:val="24"/>
          <w:szCs w:val="24"/>
          <w:lang w:val="hr-HR"/>
        </w:rPr>
        <w:t xml:space="preserve">, </w:t>
      </w:r>
      <w:r w:rsidRPr="00090E39">
        <w:rPr>
          <w:b w:val="0"/>
          <w:sz w:val="24"/>
          <w:szCs w:val="24"/>
          <w:lang w:val="hr-HR"/>
        </w:rPr>
        <w:t xml:space="preserve">troškova prijevoza na posao i s posla od </w:t>
      </w:r>
      <w:r w:rsidR="00587276">
        <w:rPr>
          <w:b w:val="0"/>
          <w:sz w:val="24"/>
          <w:szCs w:val="24"/>
          <w:lang w:val="hr-HR"/>
        </w:rPr>
        <w:t>1.854,00</w:t>
      </w:r>
      <w:r w:rsidRPr="00090E39">
        <w:rPr>
          <w:b w:val="0"/>
          <w:sz w:val="24"/>
          <w:szCs w:val="24"/>
          <w:lang w:val="hr-HR"/>
        </w:rPr>
        <w:t xml:space="preserve"> kuna, </w:t>
      </w:r>
      <w:r w:rsidR="007076CD">
        <w:rPr>
          <w:b w:val="0"/>
          <w:sz w:val="24"/>
          <w:szCs w:val="24"/>
          <w:lang w:val="hr-HR"/>
        </w:rPr>
        <w:t xml:space="preserve">uredski materijal 667,04 kuna, </w:t>
      </w:r>
      <w:r w:rsidR="001B1739">
        <w:rPr>
          <w:b w:val="0"/>
          <w:sz w:val="24"/>
          <w:szCs w:val="24"/>
          <w:lang w:val="hr-HR"/>
        </w:rPr>
        <w:t xml:space="preserve">tekuće održavanja postrojenja i opreme </w:t>
      </w:r>
      <w:r w:rsidR="007076CD">
        <w:rPr>
          <w:b w:val="0"/>
          <w:sz w:val="24"/>
          <w:szCs w:val="24"/>
          <w:lang w:val="hr-HR"/>
        </w:rPr>
        <w:t>62</w:t>
      </w:r>
      <w:r w:rsidR="001B1739">
        <w:rPr>
          <w:b w:val="0"/>
          <w:sz w:val="24"/>
          <w:szCs w:val="24"/>
          <w:lang w:val="hr-HR"/>
        </w:rPr>
        <w:t>,00 kuna</w:t>
      </w:r>
      <w:r w:rsidR="007076CD">
        <w:rPr>
          <w:b w:val="0"/>
          <w:sz w:val="24"/>
          <w:szCs w:val="24"/>
          <w:lang w:val="hr-HR"/>
        </w:rPr>
        <w:t xml:space="preserve">, </w:t>
      </w:r>
      <w:r w:rsidRPr="00090E39">
        <w:rPr>
          <w:b w:val="0"/>
          <w:sz w:val="24"/>
          <w:szCs w:val="24"/>
          <w:lang w:val="hr-HR"/>
        </w:rPr>
        <w:t xml:space="preserve">ugovori o djelu </w:t>
      </w:r>
      <w:r w:rsidR="001B1739">
        <w:rPr>
          <w:b w:val="0"/>
          <w:sz w:val="24"/>
          <w:szCs w:val="24"/>
          <w:lang w:val="hr-HR"/>
        </w:rPr>
        <w:t>5</w:t>
      </w:r>
      <w:r w:rsidR="007076CD">
        <w:rPr>
          <w:b w:val="0"/>
          <w:sz w:val="24"/>
          <w:szCs w:val="24"/>
          <w:lang w:val="hr-HR"/>
        </w:rPr>
        <w:t>29,19</w:t>
      </w:r>
      <w:r w:rsidRPr="00090E39">
        <w:rPr>
          <w:b w:val="0"/>
          <w:sz w:val="24"/>
          <w:szCs w:val="24"/>
          <w:lang w:val="hr-HR"/>
        </w:rPr>
        <w:t xml:space="preserve"> kuna, odvjetničke usluge </w:t>
      </w:r>
      <w:r w:rsidR="001B1739">
        <w:rPr>
          <w:b w:val="0"/>
          <w:sz w:val="24"/>
          <w:szCs w:val="24"/>
          <w:lang w:val="hr-HR"/>
        </w:rPr>
        <w:t>1</w:t>
      </w:r>
      <w:r w:rsidRPr="00090E39">
        <w:rPr>
          <w:b w:val="0"/>
          <w:sz w:val="24"/>
          <w:szCs w:val="24"/>
          <w:lang w:val="hr-HR"/>
        </w:rPr>
        <w:t>.</w:t>
      </w:r>
      <w:r w:rsidR="007076CD">
        <w:rPr>
          <w:b w:val="0"/>
          <w:sz w:val="24"/>
          <w:szCs w:val="24"/>
          <w:lang w:val="hr-HR"/>
        </w:rPr>
        <w:t>5</w:t>
      </w:r>
      <w:r w:rsidRPr="00090E39">
        <w:rPr>
          <w:b w:val="0"/>
          <w:sz w:val="24"/>
          <w:szCs w:val="24"/>
          <w:lang w:val="hr-HR"/>
        </w:rPr>
        <w:t>00,00 kuna,</w:t>
      </w:r>
      <w:r w:rsidR="001B1739">
        <w:rPr>
          <w:b w:val="0"/>
          <w:sz w:val="24"/>
          <w:szCs w:val="24"/>
          <w:lang w:val="hr-HR"/>
        </w:rPr>
        <w:t xml:space="preserve"> članarine</w:t>
      </w:r>
      <w:r w:rsidR="00B30044">
        <w:rPr>
          <w:b w:val="0"/>
          <w:sz w:val="24"/>
          <w:szCs w:val="24"/>
          <w:lang w:val="hr-HR"/>
        </w:rPr>
        <w:t xml:space="preserve"> Hrvatska zajednica </w:t>
      </w:r>
      <w:r w:rsidR="00CE4B32">
        <w:rPr>
          <w:b w:val="0"/>
          <w:sz w:val="24"/>
          <w:szCs w:val="24"/>
          <w:lang w:val="hr-HR"/>
        </w:rPr>
        <w:t xml:space="preserve">općina </w:t>
      </w:r>
      <w:r w:rsidR="007076CD">
        <w:rPr>
          <w:b w:val="0"/>
          <w:sz w:val="24"/>
          <w:szCs w:val="24"/>
          <w:lang w:val="hr-HR"/>
        </w:rPr>
        <w:t>1.500</w:t>
      </w:r>
      <w:r w:rsidR="001B1739">
        <w:rPr>
          <w:b w:val="0"/>
          <w:sz w:val="24"/>
          <w:szCs w:val="24"/>
          <w:lang w:val="hr-HR"/>
        </w:rPr>
        <w:t>,00 kuna</w:t>
      </w:r>
      <w:r w:rsidR="007076CD">
        <w:rPr>
          <w:b w:val="0"/>
          <w:sz w:val="24"/>
          <w:szCs w:val="24"/>
          <w:lang w:val="hr-HR"/>
        </w:rPr>
        <w:t>.</w:t>
      </w:r>
    </w:p>
    <w:p w14:paraId="0490AFA6" w14:textId="56443167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-</w:t>
      </w:r>
      <w:r w:rsidRPr="00090E39">
        <w:rPr>
          <w:b w:val="0"/>
          <w:sz w:val="24"/>
          <w:szCs w:val="24"/>
          <w:lang w:val="hr-HR"/>
        </w:rPr>
        <w:tab/>
        <w:t xml:space="preserve">na dospjele obveze </w:t>
      </w:r>
      <w:r w:rsidR="002C373B">
        <w:rPr>
          <w:b w:val="0"/>
          <w:sz w:val="24"/>
          <w:szCs w:val="24"/>
          <w:lang w:val="hr-HR"/>
        </w:rPr>
        <w:t>2.903,59</w:t>
      </w:r>
      <w:r w:rsidRPr="00090E39">
        <w:rPr>
          <w:b w:val="0"/>
          <w:sz w:val="24"/>
          <w:szCs w:val="24"/>
          <w:lang w:val="hr-HR"/>
        </w:rPr>
        <w:t xml:space="preserve"> kuna kako slijedi:</w:t>
      </w:r>
      <w:r w:rsidR="00AE4013">
        <w:rPr>
          <w:b w:val="0"/>
          <w:sz w:val="24"/>
          <w:szCs w:val="24"/>
          <w:lang w:val="hr-HR"/>
        </w:rPr>
        <w:t xml:space="preserve"> </w:t>
      </w:r>
      <w:r w:rsidR="008B14A7">
        <w:rPr>
          <w:b w:val="0"/>
          <w:sz w:val="24"/>
          <w:szCs w:val="24"/>
          <w:lang w:val="hr-HR"/>
        </w:rPr>
        <w:t>potrošak el. energije</w:t>
      </w:r>
      <w:r w:rsidRPr="00090E39">
        <w:rPr>
          <w:b w:val="0"/>
          <w:sz w:val="24"/>
          <w:szCs w:val="24"/>
          <w:lang w:val="hr-HR"/>
        </w:rPr>
        <w:t>.</w:t>
      </w:r>
    </w:p>
    <w:p w14:paraId="3DAF2C2D" w14:textId="77777777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14:paraId="043E8F05" w14:textId="77777777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14:paraId="6F017008" w14:textId="2661E5F0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U razdoblju od 01. siječnja do 3</w:t>
      </w:r>
      <w:r w:rsidR="000969FC">
        <w:rPr>
          <w:b w:val="0"/>
          <w:sz w:val="24"/>
          <w:szCs w:val="24"/>
          <w:lang w:val="hr-HR"/>
        </w:rPr>
        <w:t>0</w:t>
      </w:r>
      <w:r w:rsidRPr="00090E39">
        <w:rPr>
          <w:b w:val="0"/>
          <w:sz w:val="24"/>
          <w:szCs w:val="24"/>
          <w:lang w:val="hr-HR"/>
        </w:rPr>
        <w:t>.</w:t>
      </w:r>
      <w:r w:rsidR="000969FC">
        <w:rPr>
          <w:b w:val="0"/>
          <w:sz w:val="24"/>
          <w:szCs w:val="24"/>
          <w:lang w:val="hr-HR"/>
        </w:rPr>
        <w:t xml:space="preserve"> lipnja 202</w:t>
      </w:r>
      <w:r w:rsidR="008C35DF">
        <w:rPr>
          <w:b w:val="0"/>
          <w:sz w:val="24"/>
          <w:szCs w:val="24"/>
          <w:lang w:val="hr-HR"/>
        </w:rPr>
        <w:t>1</w:t>
      </w:r>
      <w:r w:rsidR="000969FC">
        <w:rPr>
          <w:b w:val="0"/>
          <w:sz w:val="24"/>
          <w:szCs w:val="24"/>
          <w:lang w:val="hr-HR"/>
        </w:rPr>
        <w:t xml:space="preserve">. </w:t>
      </w:r>
      <w:r w:rsidRPr="00090E39">
        <w:rPr>
          <w:b w:val="0"/>
          <w:sz w:val="24"/>
          <w:szCs w:val="24"/>
          <w:lang w:val="hr-HR"/>
        </w:rPr>
        <w:t>godine, Općina Ribnik:</w:t>
      </w:r>
    </w:p>
    <w:p w14:paraId="2533CC1C" w14:textId="77777777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1.</w:t>
      </w:r>
      <w:r w:rsidRPr="00090E39">
        <w:rPr>
          <w:b w:val="0"/>
          <w:sz w:val="24"/>
          <w:szCs w:val="24"/>
          <w:lang w:val="hr-HR"/>
        </w:rPr>
        <w:tab/>
        <w:t>nije se zaduživala na domaćem i stranom tržištu kapitala,</w:t>
      </w:r>
    </w:p>
    <w:p w14:paraId="4F2A028C" w14:textId="77777777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2.</w:t>
      </w:r>
      <w:r w:rsidRPr="00090E39">
        <w:rPr>
          <w:b w:val="0"/>
          <w:sz w:val="24"/>
          <w:szCs w:val="24"/>
          <w:lang w:val="hr-HR"/>
        </w:rPr>
        <w:tab/>
        <w:t>nije koristila proračunske zalihe</w:t>
      </w:r>
      <w:r w:rsidR="000969FC">
        <w:rPr>
          <w:b w:val="0"/>
          <w:sz w:val="24"/>
          <w:szCs w:val="24"/>
          <w:lang w:val="hr-HR"/>
        </w:rPr>
        <w:t>,</w:t>
      </w:r>
    </w:p>
    <w:p w14:paraId="19B08D6D" w14:textId="77777777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3.</w:t>
      </w:r>
      <w:r w:rsidRPr="00090E39">
        <w:rPr>
          <w:b w:val="0"/>
          <w:sz w:val="24"/>
          <w:szCs w:val="24"/>
          <w:lang w:val="hr-HR"/>
        </w:rPr>
        <w:tab/>
        <w:t>nije izdavala državna jamstva te nije imala izdataka po državnim jamstvima.</w:t>
      </w:r>
    </w:p>
    <w:p w14:paraId="252E5CE6" w14:textId="77777777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tbl>
      <w:tblPr>
        <w:tblW w:w="14327" w:type="dxa"/>
        <w:tblInd w:w="108" w:type="dxa"/>
        <w:tblLook w:val="04A0" w:firstRow="1" w:lastRow="0" w:firstColumn="1" w:lastColumn="0" w:noHBand="0" w:noVBand="1"/>
      </w:tblPr>
      <w:tblGrid>
        <w:gridCol w:w="628"/>
        <w:gridCol w:w="2905"/>
        <w:gridCol w:w="1592"/>
        <w:gridCol w:w="1394"/>
        <w:gridCol w:w="1824"/>
        <w:gridCol w:w="1645"/>
        <w:gridCol w:w="1789"/>
        <w:gridCol w:w="1275"/>
        <w:gridCol w:w="1275"/>
      </w:tblGrid>
      <w:tr w:rsidR="00090E39" w:rsidRPr="00090E39" w14:paraId="791B6A1E" w14:textId="77777777" w:rsidTr="002E179F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EB646" w14:textId="77777777" w:rsidR="00090E39" w:rsidRPr="00090E39" w:rsidRDefault="00090E39" w:rsidP="00090E39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389A7" w14:textId="77777777" w:rsidR="00090E39" w:rsidRPr="00090E39" w:rsidRDefault="00090E39" w:rsidP="00090E39">
            <w:pPr>
              <w:jc w:val="center"/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486A3" w14:textId="77777777" w:rsidR="00090E39" w:rsidRPr="00090E39" w:rsidRDefault="00090E39" w:rsidP="00090E39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DF32E" w14:textId="77777777" w:rsidR="00090E39" w:rsidRPr="00090E39" w:rsidRDefault="00090E39" w:rsidP="00090E39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70EFE" w14:textId="77777777" w:rsidR="00090E39" w:rsidRPr="00090E39" w:rsidRDefault="00090E39" w:rsidP="00090E39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6F3AC" w14:textId="77777777" w:rsidR="00090E39" w:rsidRPr="00090E39" w:rsidRDefault="00090E39" w:rsidP="00090E39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EFFAD" w14:textId="77777777" w:rsidR="00090E39" w:rsidRPr="00090E39" w:rsidRDefault="00090E39" w:rsidP="00090E39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362CB" w14:textId="77777777" w:rsidR="00090E39" w:rsidRPr="00090E39" w:rsidRDefault="00090E39" w:rsidP="00090E39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1E283" w14:textId="77777777" w:rsidR="00090E39" w:rsidRPr="00090E39" w:rsidRDefault="00090E39" w:rsidP="00090E39">
            <w:pPr>
              <w:rPr>
                <w:b w:val="0"/>
                <w:sz w:val="20"/>
                <w:lang w:val="hr-HR" w:eastAsia="hr-HR"/>
              </w:rPr>
            </w:pPr>
          </w:p>
        </w:tc>
      </w:tr>
    </w:tbl>
    <w:p w14:paraId="2BC2F962" w14:textId="77777777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14:paraId="71E6016F" w14:textId="77777777" w:rsidR="00090E39" w:rsidRPr="00090E39" w:rsidRDefault="00090E39" w:rsidP="00090E39">
      <w:pPr>
        <w:jc w:val="both"/>
        <w:rPr>
          <w:b w:val="0"/>
          <w:sz w:val="24"/>
          <w:szCs w:val="24"/>
          <w:lang w:val="hr-HR"/>
        </w:rPr>
      </w:pPr>
    </w:p>
    <w:p w14:paraId="1FD2018D" w14:textId="77777777" w:rsidR="00090E39" w:rsidRPr="00090E39" w:rsidRDefault="00090E39" w:rsidP="00090E39">
      <w:pPr>
        <w:jc w:val="both"/>
        <w:rPr>
          <w:b w:val="0"/>
          <w:sz w:val="28"/>
          <w:lang w:val="hr-HR"/>
        </w:rPr>
      </w:pPr>
    </w:p>
    <w:p w14:paraId="56924C5F" w14:textId="77777777" w:rsidR="00090E39" w:rsidRPr="00090E39" w:rsidRDefault="00090E39" w:rsidP="00090E39">
      <w:pPr>
        <w:jc w:val="both"/>
        <w:rPr>
          <w:b w:val="0"/>
          <w:sz w:val="28"/>
          <w:lang w:val="hr-HR"/>
        </w:rPr>
      </w:pPr>
    </w:p>
    <w:p w14:paraId="2F396633" w14:textId="0E340E91" w:rsidR="00090E39" w:rsidRDefault="001C17F9" w:rsidP="00090E39">
      <w:pPr>
        <w:jc w:val="both"/>
        <w:rPr>
          <w:b w:val="0"/>
          <w:sz w:val="24"/>
          <w:szCs w:val="24"/>
          <w:lang w:val="hr-HR"/>
        </w:rPr>
      </w:pPr>
      <w:r w:rsidRPr="001C17F9">
        <w:rPr>
          <w:noProof/>
        </w:rPr>
        <w:lastRenderedPageBreak/>
        <w:drawing>
          <wp:inline distT="0" distB="0" distL="0" distR="0" wp14:anchorId="741704DB" wp14:editId="54BBDE69">
            <wp:extent cx="7292340" cy="5760720"/>
            <wp:effectExtent l="0" t="0" r="381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234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DE6BC" w14:textId="58112CF3" w:rsidR="00927EEC" w:rsidRDefault="001C17F9" w:rsidP="001C17F9">
      <w:pPr>
        <w:jc w:val="both"/>
        <w:rPr>
          <w:sz w:val="24"/>
          <w:szCs w:val="24"/>
          <w:lang w:val="hr-HR"/>
        </w:rPr>
      </w:pPr>
      <w:r w:rsidRPr="001C17F9">
        <w:rPr>
          <w:noProof/>
        </w:rPr>
        <w:lastRenderedPageBreak/>
        <w:drawing>
          <wp:inline distT="0" distB="0" distL="0" distR="0" wp14:anchorId="48A7FCB2" wp14:editId="3E081B6E">
            <wp:extent cx="4966335" cy="5760720"/>
            <wp:effectExtent l="0" t="0" r="571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335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5F005" w14:textId="6D45D2CB" w:rsidR="001C17F9" w:rsidRDefault="001C17F9" w:rsidP="00980CBC">
      <w:pPr>
        <w:jc w:val="right"/>
        <w:rPr>
          <w:sz w:val="24"/>
          <w:szCs w:val="24"/>
          <w:lang w:val="hr-HR"/>
        </w:rPr>
      </w:pPr>
    </w:p>
    <w:p w14:paraId="2AB4B3ED" w14:textId="71676070" w:rsidR="001C17F9" w:rsidRDefault="001C17F9" w:rsidP="00980CBC">
      <w:pPr>
        <w:jc w:val="right"/>
        <w:rPr>
          <w:sz w:val="24"/>
          <w:szCs w:val="24"/>
          <w:lang w:val="hr-HR"/>
        </w:rPr>
      </w:pPr>
    </w:p>
    <w:p w14:paraId="25EBA49F" w14:textId="1052B7BE" w:rsidR="001C17F9" w:rsidRDefault="001C17F9" w:rsidP="00980CBC">
      <w:pPr>
        <w:jc w:val="right"/>
        <w:rPr>
          <w:sz w:val="24"/>
          <w:szCs w:val="24"/>
          <w:lang w:val="hr-HR"/>
        </w:rPr>
      </w:pPr>
      <w:r w:rsidRPr="001C17F9">
        <w:rPr>
          <w:noProof/>
        </w:rPr>
        <w:drawing>
          <wp:inline distT="0" distB="0" distL="0" distR="0" wp14:anchorId="54EABFA9" wp14:editId="3FF7610B">
            <wp:extent cx="8039100" cy="2047875"/>
            <wp:effectExtent l="0" t="0" r="0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A7DE" w14:textId="3434A047" w:rsidR="001C17F9" w:rsidRDefault="001C17F9" w:rsidP="00980CBC">
      <w:pPr>
        <w:jc w:val="right"/>
        <w:rPr>
          <w:sz w:val="24"/>
          <w:szCs w:val="24"/>
          <w:lang w:val="hr-HR"/>
        </w:rPr>
      </w:pPr>
    </w:p>
    <w:p w14:paraId="61F59936" w14:textId="77777777" w:rsidR="001C17F9" w:rsidRDefault="001C17F9" w:rsidP="00980CBC">
      <w:pPr>
        <w:jc w:val="right"/>
        <w:rPr>
          <w:sz w:val="24"/>
          <w:szCs w:val="24"/>
          <w:lang w:val="hr-HR"/>
        </w:rPr>
      </w:pPr>
    </w:p>
    <w:p w14:paraId="68996B4C" w14:textId="77777777" w:rsidR="00927EEC" w:rsidRDefault="00927EEC" w:rsidP="00980CBC">
      <w:pPr>
        <w:jc w:val="right"/>
        <w:rPr>
          <w:sz w:val="24"/>
          <w:szCs w:val="24"/>
          <w:lang w:val="hr-HR"/>
        </w:rPr>
      </w:pPr>
    </w:p>
    <w:p w14:paraId="60B63ADE" w14:textId="77777777" w:rsidR="00927EEC" w:rsidRDefault="00927EEC" w:rsidP="00980CBC">
      <w:pPr>
        <w:jc w:val="right"/>
        <w:rPr>
          <w:sz w:val="24"/>
          <w:szCs w:val="24"/>
          <w:lang w:val="hr-HR"/>
        </w:rPr>
      </w:pPr>
    </w:p>
    <w:p w14:paraId="49FD44F1" w14:textId="77777777" w:rsidR="00927EEC" w:rsidRDefault="00927EEC" w:rsidP="00980CBC">
      <w:pPr>
        <w:jc w:val="right"/>
        <w:rPr>
          <w:sz w:val="24"/>
          <w:szCs w:val="24"/>
          <w:lang w:val="hr-HR"/>
        </w:rPr>
      </w:pPr>
    </w:p>
    <w:p w14:paraId="144AB9C7" w14:textId="77777777" w:rsidR="00927EEC" w:rsidRDefault="00927EEC" w:rsidP="00980CBC">
      <w:pPr>
        <w:jc w:val="right"/>
        <w:rPr>
          <w:sz w:val="24"/>
          <w:szCs w:val="24"/>
          <w:lang w:val="hr-HR"/>
        </w:rPr>
      </w:pPr>
    </w:p>
    <w:p w14:paraId="11C5D42C" w14:textId="77777777" w:rsidR="00927EEC" w:rsidRPr="008716D8" w:rsidRDefault="00927EEC" w:rsidP="00980CBC">
      <w:pPr>
        <w:jc w:val="right"/>
        <w:rPr>
          <w:sz w:val="24"/>
          <w:szCs w:val="24"/>
          <w:lang w:val="hr-HR"/>
        </w:rPr>
      </w:pPr>
    </w:p>
    <w:p w14:paraId="34BF00CE" w14:textId="77777777" w:rsidR="009F54BD" w:rsidRDefault="009F54BD" w:rsidP="00980CBC">
      <w:pPr>
        <w:jc w:val="right"/>
        <w:rPr>
          <w:color w:val="FF0000"/>
          <w:sz w:val="24"/>
          <w:szCs w:val="24"/>
          <w:lang w:val="hr-HR"/>
        </w:rPr>
      </w:pPr>
    </w:p>
    <w:p w14:paraId="1E8EB861" w14:textId="77777777" w:rsidR="00774BDB" w:rsidRDefault="00774BDB" w:rsidP="00980CBC">
      <w:pPr>
        <w:jc w:val="right"/>
        <w:rPr>
          <w:color w:val="FF0000"/>
          <w:sz w:val="24"/>
          <w:szCs w:val="24"/>
          <w:lang w:val="hr-HR"/>
        </w:rPr>
      </w:pPr>
    </w:p>
    <w:p w14:paraId="64441709" w14:textId="77777777" w:rsidR="00774BDB" w:rsidRDefault="00774BDB" w:rsidP="00980CBC">
      <w:pPr>
        <w:jc w:val="right"/>
        <w:rPr>
          <w:color w:val="FF0000"/>
          <w:sz w:val="24"/>
          <w:szCs w:val="24"/>
          <w:lang w:val="hr-HR"/>
        </w:rPr>
      </w:pPr>
    </w:p>
    <w:p w14:paraId="23349E25" w14:textId="77777777" w:rsidR="00774BDB" w:rsidRDefault="00774BDB" w:rsidP="00980CBC">
      <w:pPr>
        <w:jc w:val="right"/>
        <w:rPr>
          <w:color w:val="FF0000"/>
          <w:sz w:val="24"/>
          <w:szCs w:val="24"/>
          <w:lang w:val="hr-HR"/>
        </w:rPr>
      </w:pPr>
    </w:p>
    <w:p w14:paraId="34A3BE2B" w14:textId="77777777" w:rsidR="00774BDB" w:rsidRDefault="00774BDB" w:rsidP="00980CBC">
      <w:pPr>
        <w:jc w:val="right"/>
        <w:rPr>
          <w:color w:val="FF0000"/>
          <w:sz w:val="24"/>
          <w:szCs w:val="24"/>
          <w:lang w:val="hr-HR"/>
        </w:rPr>
      </w:pPr>
    </w:p>
    <w:p w14:paraId="08C35177" w14:textId="77777777" w:rsidR="00774BDB" w:rsidRDefault="00774BDB" w:rsidP="00980CBC">
      <w:pPr>
        <w:jc w:val="right"/>
        <w:rPr>
          <w:color w:val="FF0000"/>
          <w:sz w:val="24"/>
          <w:szCs w:val="24"/>
          <w:lang w:val="hr-HR"/>
        </w:rPr>
      </w:pPr>
    </w:p>
    <w:p w14:paraId="4818ED8A" w14:textId="77777777" w:rsidR="00774BDB" w:rsidRDefault="00774BDB" w:rsidP="00980CBC">
      <w:pPr>
        <w:jc w:val="right"/>
        <w:rPr>
          <w:color w:val="FF0000"/>
          <w:sz w:val="24"/>
          <w:szCs w:val="24"/>
          <w:lang w:val="hr-HR"/>
        </w:rPr>
      </w:pPr>
    </w:p>
    <w:p w14:paraId="7F5DA085" w14:textId="77777777" w:rsidR="00774BDB" w:rsidRDefault="00774BDB" w:rsidP="00980CBC">
      <w:pPr>
        <w:jc w:val="right"/>
        <w:rPr>
          <w:color w:val="FF0000"/>
          <w:sz w:val="24"/>
          <w:szCs w:val="24"/>
          <w:lang w:val="hr-HR"/>
        </w:rPr>
      </w:pPr>
    </w:p>
    <w:p w14:paraId="45E402E8" w14:textId="77777777" w:rsidR="00774BDB" w:rsidRDefault="00774BDB" w:rsidP="00980CBC">
      <w:pPr>
        <w:jc w:val="right"/>
        <w:rPr>
          <w:color w:val="FF0000"/>
          <w:sz w:val="24"/>
          <w:szCs w:val="24"/>
          <w:lang w:val="hr-HR"/>
        </w:rPr>
      </w:pPr>
    </w:p>
    <w:p w14:paraId="57504A08" w14:textId="77777777" w:rsidR="00774BDB" w:rsidRDefault="00774BDB" w:rsidP="00980CBC">
      <w:pPr>
        <w:jc w:val="right"/>
        <w:rPr>
          <w:color w:val="FF0000"/>
          <w:sz w:val="24"/>
          <w:szCs w:val="24"/>
          <w:lang w:val="hr-HR"/>
        </w:rPr>
      </w:pPr>
    </w:p>
    <w:p w14:paraId="3E35073F" w14:textId="00E8315F" w:rsidR="00774BDB" w:rsidRDefault="00774BDB" w:rsidP="00980CBC">
      <w:pPr>
        <w:jc w:val="right"/>
        <w:rPr>
          <w:color w:val="FF0000"/>
          <w:sz w:val="24"/>
          <w:szCs w:val="24"/>
          <w:lang w:val="hr-HR"/>
        </w:rPr>
      </w:pPr>
    </w:p>
    <w:p w14:paraId="66BAB412" w14:textId="239AF6FA" w:rsidR="001C17F9" w:rsidRDefault="001C17F9" w:rsidP="00980CBC">
      <w:pPr>
        <w:jc w:val="right"/>
        <w:rPr>
          <w:color w:val="FF0000"/>
          <w:sz w:val="24"/>
          <w:szCs w:val="24"/>
          <w:lang w:val="hr-HR"/>
        </w:rPr>
      </w:pPr>
    </w:p>
    <w:p w14:paraId="7D7771CD" w14:textId="77777777" w:rsidR="00774BDB" w:rsidRPr="00774BDB" w:rsidRDefault="00774BDB" w:rsidP="00774BDB">
      <w:pPr>
        <w:jc w:val="center"/>
        <w:rPr>
          <w:bCs/>
          <w:i/>
          <w:iCs/>
          <w:sz w:val="28"/>
          <w:szCs w:val="28"/>
          <w:lang w:val="hr-HR" w:eastAsia="hr-HR"/>
        </w:rPr>
      </w:pPr>
      <w:r w:rsidRPr="00774BDB">
        <w:rPr>
          <w:bCs/>
          <w:i/>
          <w:iCs/>
          <w:sz w:val="28"/>
          <w:szCs w:val="28"/>
          <w:lang w:val="hr-HR" w:eastAsia="hr-HR"/>
        </w:rPr>
        <w:lastRenderedPageBreak/>
        <w:t xml:space="preserve">OBRAZLOŽENJE </w:t>
      </w:r>
      <w:r w:rsidR="00346271">
        <w:rPr>
          <w:bCs/>
          <w:i/>
          <w:iCs/>
          <w:sz w:val="28"/>
          <w:szCs w:val="28"/>
          <w:lang w:val="hr-HR" w:eastAsia="hr-HR"/>
        </w:rPr>
        <w:t xml:space="preserve">OSTVARENJA </w:t>
      </w:r>
      <w:r w:rsidRPr="00774BDB">
        <w:rPr>
          <w:bCs/>
          <w:i/>
          <w:iCs/>
          <w:sz w:val="28"/>
          <w:szCs w:val="28"/>
          <w:lang w:val="hr-HR" w:eastAsia="hr-HR"/>
        </w:rPr>
        <w:t>AKTIVNOSTI I PROJEKATA</w:t>
      </w:r>
    </w:p>
    <w:p w14:paraId="6A55C24D" w14:textId="77777777" w:rsidR="00774BDB" w:rsidRPr="00774BDB" w:rsidRDefault="00774BDB" w:rsidP="00774BDB">
      <w:pPr>
        <w:jc w:val="center"/>
        <w:rPr>
          <w:bCs/>
          <w:i/>
          <w:iCs/>
          <w:sz w:val="28"/>
          <w:szCs w:val="28"/>
          <w:lang w:val="hr-HR" w:eastAsia="hr-HR"/>
        </w:rPr>
      </w:pPr>
      <w:r w:rsidRPr="00774BDB">
        <w:rPr>
          <w:bCs/>
          <w:i/>
          <w:iCs/>
          <w:sz w:val="28"/>
          <w:szCs w:val="28"/>
          <w:lang w:val="hr-HR" w:eastAsia="hr-HR"/>
        </w:rPr>
        <w:t xml:space="preserve">ZAJEDNO S CILJEVIMA I POKAZATELJIMA USPJEŠNOSTI </w:t>
      </w:r>
    </w:p>
    <w:p w14:paraId="770BF57C" w14:textId="77777777" w:rsidR="00774BDB" w:rsidRPr="00774BDB" w:rsidRDefault="00774BDB" w:rsidP="00774BDB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p w14:paraId="3E02FAC9" w14:textId="77777777" w:rsidR="00774BDB" w:rsidRPr="00774BDB" w:rsidRDefault="00774BDB" w:rsidP="00774BDB">
      <w:pPr>
        <w:tabs>
          <w:tab w:val="left" w:pos="6840"/>
        </w:tabs>
        <w:jc w:val="both"/>
        <w:rPr>
          <w:b w:val="0"/>
          <w:bCs/>
          <w:color w:val="C00000"/>
          <w:sz w:val="28"/>
          <w:szCs w:val="28"/>
          <w:lang w:val="hr-HR" w:eastAsia="hr-HR"/>
        </w:rPr>
      </w:pPr>
      <w:r w:rsidRPr="00774BDB">
        <w:rPr>
          <w:b w:val="0"/>
          <w:bCs/>
          <w:color w:val="C00000"/>
          <w:sz w:val="28"/>
          <w:szCs w:val="28"/>
          <w:lang w:val="hr-HR" w:eastAsia="hr-HR"/>
        </w:rPr>
        <w:t>RAZDJEL 001: JEDINSTVENI UPRAVNI ODJEL</w:t>
      </w:r>
    </w:p>
    <w:p w14:paraId="135BD07B" w14:textId="77777777" w:rsidR="00774BDB" w:rsidRPr="00774BDB" w:rsidRDefault="00774BDB" w:rsidP="00774BDB">
      <w:pPr>
        <w:tabs>
          <w:tab w:val="left" w:pos="6840"/>
        </w:tabs>
        <w:jc w:val="both"/>
        <w:rPr>
          <w:b w:val="0"/>
          <w:bCs/>
          <w:color w:val="C00000"/>
          <w:sz w:val="28"/>
          <w:szCs w:val="28"/>
          <w:lang w:val="hr-HR" w:eastAsia="hr-HR"/>
        </w:rPr>
      </w:pPr>
    </w:p>
    <w:p w14:paraId="4459C1E5" w14:textId="07D33359" w:rsidR="00774BDB" w:rsidRDefault="00774BDB" w:rsidP="00774BDB">
      <w:pPr>
        <w:tabs>
          <w:tab w:val="left" w:pos="6840"/>
        </w:tabs>
        <w:jc w:val="both"/>
        <w:rPr>
          <w:b w:val="0"/>
          <w:bCs/>
          <w:color w:val="C00000"/>
          <w:sz w:val="28"/>
          <w:szCs w:val="28"/>
          <w:lang w:val="hr-HR" w:eastAsia="hr-HR"/>
        </w:rPr>
      </w:pPr>
      <w:r w:rsidRPr="00774BDB">
        <w:rPr>
          <w:b w:val="0"/>
          <w:bCs/>
          <w:color w:val="C00000"/>
          <w:sz w:val="28"/>
          <w:szCs w:val="28"/>
          <w:lang w:val="hr-HR" w:eastAsia="hr-HR"/>
        </w:rPr>
        <w:t xml:space="preserve">Glava         001 01: Jedinstveni upravni odjel </w:t>
      </w:r>
    </w:p>
    <w:p w14:paraId="1AC61491" w14:textId="77777777" w:rsidR="00FF33E8" w:rsidRPr="00FF33E8" w:rsidRDefault="00FF33E8" w:rsidP="00FF33E8">
      <w:pPr>
        <w:tabs>
          <w:tab w:val="left" w:pos="6840"/>
        </w:tabs>
        <w:jc w:val="both"/>
        <w:rPr>
          <w:b w:val="0"/>
          <w:bCs/>
          <w:sz w:val="28"/>
          <w:szCs w:val="28"/>
          <w:lang w:val="hr-HR" w:eastAsia="hr-HR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666"/>
      </w:tblGrid>
      <w:tr w:rsidR="00FF33E8" w:rsidRPr="00FF33E8" w14:paraId="7AD5D43D" w14:textId="77777777" w:rsidTr="00FC6E97">
        <w:tc>
          <w:tcPr>
            <w:tcW w:w="3256" w:type="dxa"/>
          </w:tcPr>
          <w:p w14:paraId="5372F125" w14:textId="77777777" w:rsidR="00FF33E8" w:rsidRPr="00FF33E8" w:rsidRDefault="00FF33E8" w:rsidP="00FF33E8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14:paraId="3DC2CB5B" w14:textId="16532221" w:rsidR="00FF33E8" w:rsidRDefault="00FF33E8" w:rsidP="00FF33E8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IZVORNI PLAN 202</w:t>
            </w:r>
            <w:r w:rsidR="005A7C7D">
              <w:rPr>
                <w:color w:val="4472C4" w:themeColor="accent5"/>
                <w:sz w:val="24"/>
                <w:szCs w:val="24"/>
                <w:lang w:val="hr-HR" w:eastAsia="hr-HR"/>
              </w:rPr>
              <w:t>1</w:t>
            </w: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.</w:t>
            </w:r>
          </w:p>
          <w:p w14:paraId="7B9A08E8" w14:textId="77777777" w:rsidR="00FF33E8" w:rsidRPr="00FF33E8" w:rsidRDefault="00FF33E8" w:rsidP="00FF33E8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14:paraId="75003B38" w14:textId="550642A9" w:rsidR="00FF33E8" w:rsidRDefault="00FF33E8" w:rsidP="00FF33E8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IZVRŠENJE 01.01.-30.06.202</w:t>
            </w:r>
            <w:r w:rsidR="005A7C7D">
              <w:rPr>
                <w:color w:val="4472C4" w:themeColor="accent5"/>
                <w:sz w:val="24"/>
                <w:szCs w:val="24"/>
                <w:lang w:val="hr-HR" w:eastAsia="hr-HR"/>
              </w:rPr>
              <w:t>1</w:t>
            </w: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.</w:t>
            </w:r>
          </w:p>
          <w:p w14:paraId="5F549EC5" w14:textId="77777777" w:rsidR="00FF33E8" w:rsidRPr="00FF33E8" w:rsidRDefault="00FF33E8" w:rsidP="00FF33E8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1666" w:type="dxa"/>
          </w:tcPr>
          <w:p w14:paraId="24ECD964" w14:textId="77777777" w:rsidR="00FF33E8" w:rsidRDefault="00FF33E8" w:rsidP="00FF33E8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INDEKS</w:t>
            </w:r>
          </w:p>
          <w:p w14:paraId="4C5BDA63" w14:textId="77777777" w:rsidR="00FF33E8" w:rsidRPr="00FF33E8" w:rsidRDefault="00FF33E8" w:rsidP="00FF33E8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F10938" w:rsidRPr="00FF33E8" w14:paraId="5F3894F5" w14:textId="2D838F40" w:rsidTr="00FC6E97">
        <w:tc>
          <w:tcPr>
            <w:tcW w:w="3256" w:type="dxa"/>
          </w:tcPr>
          <w:p w14:paraId="676A9679" w14:textId="77777777" w:rsidR="00F10938" w:rsidRPr="00FF33E8" w:rsidRDefault="00F10938" w:rsidP="00F10938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FF33E8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14:paraId="7F1B8E8C" w14:textId="77777777" w:rsidR="00F10938" w:rsidRPr="00FF33E8" w:rsidRDefault="00F10938" w:rsidP="00F10938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>P1001: Javna uprava i administracija</w:t>
            </w:r>
          </w:p>
        </w:tc>
        <w:tc>
          <w:tcPr>
            <w:tcW w:w="4536" w:type="dxa"/>
          </w:tcPr>
          <w:p w14:paraId="2F2B501F" w14:textId="685FA649" w:rsidR="00F10938" w:rsidRPr="00FF33E8" w:rsidRDefault="00F10938" w:rsidP="00F10938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>P1001: Javna uprava i administracija</w:t>
            </w:r>
          </w:p>
        </w:tc>
        <w:tc>
          <w:tcPr>
            <w:tcW w:w="1666" w:type="dxa"/>
          </w:tcPr>
          <w:p w14:paraId="2B1B6464" w14:textId="77777777" w:rsidR="00F10938" w:rsidRPr="00FF33E8" w:rsidRDefault="00F10938" w:rsidP="00F10938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F10938" w:rsidRPr="00FF33E8" w14:paraId="181DEBF1" w14:textId="54E71782" w:rsidTr="00FC6E97">
        <w:tc>
          <w:tcPr>
            <w:tcW w:w="3256" w:type="dxa"/>
          </w:tcPr>
          <w:p w14:paraId="18B75DD6" w14:textId="77777777" w:rsidR="00F10938" w:rsidRPr="00FF33E8" w:rsidRDefault="00F10938" w:rsidP="00F10938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14:paraId="4D97A49F" w14:textId="77777777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A1001  01: Redovna djelatnost Jedinstvenog upravnog odjela</w:t>
            </w:r>
          </w:p>
          <w:p w14:paraId="4D934559" w14:textId="77777777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A1001  02: Javni radovi, stručno osposobljavanje bez zasnivanja radnog odnosa</w:t>
            </w:r>
          </w:p>
          <w:p w14:paraId="25D83C27" w14:textId="77777777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A1001  03: Rad izvršnog tijela</w:t>
            </w:r>
          </w:p>
          <w:p w14:paraId="73886F51" w14:textId="77777777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A1001  04: Rad Općinskog vijeća</w:t>
            </w:r>
          </w:p>
          <w:p w14:paraId="54237DBF" w14:textId="77777777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A1001  05: Financiranje rada političkih stranaka zastupljenih u Općinskom vijeću</w:t>
            </w:r>
          </w:p>
          <w:p w14:paraId="709BE405" w14:textId="77777777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A1001  06: Izbori za vijeća mjesnih odbora</w:t>
            </w:r>
          </w:p>
          <w:p w14:paraId="278799A4" w14:textId="77777777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A1001  07: Izbori, referendum</w:t>
            </w:r>
          </w:p>
        </w:tc>
        <w:tc>
          <w:tcPr>
            <w:tcW w:w="4536" w:type="dxa"/>
          </w:tcPr>
          <w:p w14:paraId="387B30C9" w14:textId="77777777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A1001  01: Redovna djelatnost Jedinstvenog upravnog odjela</w:t>
            </w:r>
          </w:p>
          <w:p w14:paraId="690B68EE" w14:textId="77777777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A1001  02: Javni radovi, stručno osposobljavanje bez zasnivanja radnog odnosa</w:t>
            </w:r>
          </w:p>
          <w:p w14:paraId="75C57176" w14:textId="77777777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A1001  03: Rad izvršnog tijela</w:t>
            </w:r>
          </w:p>
          <w:p w14:paraId="329EB780" w14:textId="77777777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A1001  04: Rad Općinskog vijeća</w:t>
            </w:r>
          </w:p>
          <w:p w14:paraId="0DF27841" w14:textId="77777777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A1001  05: Financiranje rada političkih stranaka zastupljenih u Općinskom vijeću</w:t>
            </w:r>
          </w:p>
          <w:p w14:paraId="29FC056B" w14:textId="77777777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A1001  06: Izbori za vijeća mjesnih odbora</w:t>
            </w:r>
          </w:p>
          <w:p w14:paraId="3CDEC40A" w14:textId="4468AF5D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A1001  07: Izbori, referendum</w:t>
            </w:r>
          </w:p>
        </w:tc>
        <w:tc>
          <w:tcPr>
            <w:tcW w:w="1666" w:type="dxa"/>
          </w:tcPr>
          <w:p w14:paraId="407DC57F" w14:textId="77777777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F10938" w:rsidRPr="00FF33E8" w14:paraId="6569E2DC" w14:textId="340E68DD" w:rsidTr="00FC6E97">
        <w:tc>
          <w:tcPr>
            <w:tcW w:w="3256" w:type="dxa"/>
          </w:tcPr>
          <w:p w14:paraId="4EF13B57" w14:textId="77777777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14:paraId="177E5AB0" w14:textId="77777777" w:rsidR="00F10938" w:rsidRPr="00FF33E8" w:rsidRDefault="00F10938" w:rsidP="00F10938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>Učinkovito i pravovremeno izvršavanje poslova iz djelokruga rada Jedinstvenog upravnog odjela, djelotvorno izvršavanje funkcije Općinskog načelnika, aktivno sudjelovanje vijećnika u radu Općinskog vijeća, provedba izbora.</w:t>
            </w:r>
          </w:p>
        </w:tc>
        <w:tc>
          <w:tcPr>
            <w:tcW w:w="4536" w:type="dxa"/>
          </w:tcPr>
          <w:p w14:paraId="0DCE10A4" w14:textId="7F1C6649" w:rsidR="00F10938" w:rsidRPr="00FF33E8" w:rsidRDefault="00F10938" w:rsidP="00F10938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>Učinkovito i pravovremeno izvršavanje poslova iz djelokruga rada Jedinstvenog upravnog odjela, djelotvorno izvršavanje funkcije Općinskog načelnika, aktivno sudjelovanje vijećnika u radu Općinskog vijeća, provedba izbora.</w:t>
            </w:r>
          </w:p>
        </w:tc>
        <w:tc>
          <w:tcPr>
            <w:tcW w:w="1666" w:type="dxa"/>
          </w:tcPr>
          <w:p w14:paraId="27D9A3F4" w14:textId="77777777" w:rsidR="00F10938" w:rsidRPr="00FF33E8" w:rsidRDefault="00F10938" w:rsidP="00F10938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10938" w:rsidRPr="00FF33E8" w14:paraId="31FE065C" w14:textId="63738DEC" w:rsidTr="00FC6E97">
        <w:tc>
          <w:tcPr>
            <w:tcW w:w="3256" w:type="dxa"/>
          </w:tcPr>
          <w:p w14:paraId="2A30F25B" w14:textId="77777777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14:paraId="32CE5E22" w14:textId="77777777" w:rsidR="00F10938" w:rsidRPr="00FF33E8" w:rsidRDefault="00F10938" w:rsidP="00F10938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>Izvršavanje administrativnih poslova u zadanim rokovima, redovito održavanje sjednica Općinskog vijeća.</w:t>
            </w:r>
          </w:p>
        </w:tc>
        <w:tc>
          <w:tcPr>
            <w:tcW w:w="4536" w:type="dxa"/>
          </w:tcPr>
          <w:p w14:paraId="6A92D0AD" w14:textId="7F8D071C" w:rsidR="00F10938" w:rsidRPr="00FF33E8" w:rsidRDefault="00F10938" w:rsidP="00F10938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>Izvršavanje administrativnih poslova u zadanim rokovima, redovito održavanje sjednica Općinskog vijeća.</w:t>
            </w:r>
          </w:p>
        </w:tc>
        <w:tc>
          <w:tcPr>
            <w:tcW w:w="1666" w:type="dxa"/>
          </w:tcPr>
          <w:p w14:paraId="63187F1C" w14:textId="77777777" w:rsidR="00F10938" w:rsidRPr="00FF33E8" w:rsidRDefault="00F10938" w:rsidP="00F10938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10938" w:rsidRPr="00FF33E8" w14:paraId="7E7A6C5F" w14:textId="3DD12FFC" w:rsidTr="00FC6E97">
        <w:tc>
          <w:tcPr>
            <w:tcW w:w="3256" w:type="dxa"/>
          </w:tcPr>
          <w:p w14:paraId="7946C040" w14:textId="77777777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14:paraId="2A4A465F" w14:textId="77777777" w:rsidR="00F10938" w:rsidRPr="00FF33E8" w:rsidRDefault="00F10938" w:rsidP="00F10938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977.000,00 kn</w:t>
            </w:r>
          </w:p>
        </w:tc>
        <w:tc>
          <w:tcPr>
            <w:tcW w:w="4536" w:type="dxa"/>
          </w:tcPr>
          <w:p w14:paraId="7D36AFEC" w14:textId="438B4756" w:rsidR="00F10938" w:rsidRPr="00FF33E8" w:rsidRDefault="00DA5350" w:rsidP="00F10938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366.069,74</w:t>
            </w:r>
            <w:r w:rsidR="00F10938" w:rsidRPr="00FF33E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666" w:type="dxa"/>
          </w:tcPr>
          <w:p w14:paraId="1D2AB615" w14:textId="26B9E5AB" w:rsidR="00F10938" w:rsidRPr="00FF33E8" w:rsidRDefault="00124F26" w:rsidP="00F10938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37,4</w:t>
            </w:r>
            <w:r w:rsidR="005E3547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7</w:t>
            </w:r>
          </w:p>
        </w:tc>
      </w:tr>
    </w:tbl>
    <w:p w14:paraId="399C6BC1" w14:textId="77777777" w:rsidR="00FF33E8" w:rsidRPr="00FF33E8" w:rsidRDefault="00FF33E8" w:rsidP="00FF33E8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3256"/>
        <w:gridCol w:w="4536"/>
        <w:gridCol w:w="4394"/>
        <w:gridCol w:w="1808"/>
      </w:tblGrid>
      <w:tr w:rsidR="00F10938" w:rsidRPr="00FF33E8" w14:paraId="695A2FE0" w14:textId="150A0111" w:rsidTr="00731D97">
        <w:tc>
          <w:tcPr>
            <w:tcW w:w="3256" w:type="dxa"/>
          </w:tcPr>
          <w:p w14:paraId="40DE8CAD" w14:textId="77777777" w:rsidR="00F10938" w:rsidRPr="00FF33E8" w:rsidRDefault="00F10938" w:rsidP="00F10938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bookmarkStart w:id="2" w:name="_Hlk77318336"/>
            <w:r w:rsidRPr="00FF33E8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14:paraId="34C7A037" w14:textId="77777777" w:rsidR="00F10938" w:rsidRPr="00FF33E8" w:rsidRDefault="00F10938" w:rsidP="00F10938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>P1002: Održavanje komunalne infrastrukture</w:t>
            </w:r>
          </w:p>
        </w:tc>
        <w:tc>
          <w:tcPr>
            <w:tcW w:w="4394" w:type="dxa"/>
          </w:tcPr>
          <w:p w14:paraId="7BAF1868" w14:textId="18A749B5" w:rsidR="00F10938" w:rsidRPr="00FF33E8" w:rsidRDefault="00F10938" w:rsidP="00F10938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>P1002: Održavanje komunalne infrastrukture</w:t>
            </w:r>
          </w:p>
        </w:tc>
        <w:tc>
          <w:tcPr>
            <w:tcW w:w="1808" w:type="dxa"/>
          </w:tcPr>
          <w:p w14:paraId="3BD7B022" w14:textId="77777777" w:rsidR="00F10938" w:rsidRPr="00FF33E8" w:rsidRDefault="00F10938" w:rsidP="00F10938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F10938" w:rsidRPr="00FF33E8" w14:paraId="247F8B62" w14:textId="5C8CE2B7" w:rsidTr="00731D97">
        <w:tc>
          <w:tcPr>
            <w:tcW w:w="3256" w:type="dxa"/>
          </w:tcPr>
          <w:p w14:paraId="43EB92AB" w14:textId="77777777" w:rsidR="00F10938" w:rsidRPr="00FF33E8" w:rsidRDefault="00F10938" w:rsidP="00F10938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14:paraId="3F669259" w14:textId="77777777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T1002  01: Javna rasvjeta</w:t>
            </w:r>
          </w:p>
          <w:p w14:paraId="5D092D35" w14:textId="77777777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T1002  02: Tekuće održavanje groblja i mrtvačnica</w:t>
            </w:r>
          </w:p>
          <w:p w14:paraId="44183208" w14:textId="77777777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T1002  03: Tekuće održavanje javnih površina</w:t>
            </w:r>
          </w:p>
          <w:p w14:paraId="6F442655" w14:textId="77777777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T1002  04: Tekuće održavanje nerazvrstanih cesta</w:t>
            </w:r>
          </w:p>
        </w:tc>
        <w:tc>
          <w:tcPr>
            <w:tcW w:w="4394" w:type="dxa"/>
          </w:tcPr>
          <w:p w14:paraId="27707740" w14:textId="77777777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T1002  01: Javna rasvjeta</w:t>
            </w:r>
          </w:p>
          <w:p w14:paraId="209B8B93" w14:textId="77777777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T1002  02: Tekuće održavanje groblja i mrtvačnica</w:t>
            </w:r>
          </w:p>
          <w:p w14:paraId="0A463829" w14:textId="77777777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T1002  03: Tekuće održavanje javnih površina</w:t>
            </w:r>
          </w:p>
          <w:p w14:paraId="7949AC4B" w14:textId="42E52162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T1002  04: Tekuće održavanje nerazvrstanih cesta</w:t>
            </w:r>
          </w:p>
        </w:tc>
        <w:tc>
          <w:tcPr>
            <w:tcW w:w="1808" w:type="dxa"/>
          </w:tcPr>
          <w:p w14:paraId="23E26292" w14:textId="77777777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F10938" w:rsidRPr="00FF33E8" w14:paraId="4B1A05B6" w14:textId="3EEC3795" w:rsidTr="00731D97">
        <w:tc>
          <w:tcPr>
            <w:tcW w:w="3256" w:type="dxa"/>
          </w:tcPr>
          <w:p w14:paraId="4C12F5DC" w14:textId="77777777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14:paraId="0E6EC8CC" w14:textId="77777777" w:rsidR="00F10938" w:rsidRPr="00FF33E8" w:rsidRDefault="00F10938" w:rsidP="00F10938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>Podmirenje troškova potrošnje električne energije javne rasvjete,  zamjena istrošenih rasvjetnih tijela, redovita košnja groblja u Lipniku i groblja u Gornjoj Stranici (šest-sedam puta godišnje), odvoz smeća iz kontejnera na groblju u Lipniku i groblju u Gornjoj Stranici, sadnja i održavanje cvijeća i ukrasnog bilja, košnja javnih površina, navoz kamena na nerazvrstane općinske ceste, održavanje nerazvrstanih cesta i javnih površina u zimskim uvjetima, šišanje živica uz nerazvrstane ceste, malčiranje trave.</w:t>
            </w:r>
          </w:p>
        </w:tc>
        <w:tc>
          <w:tcPr>
            <w:tcW w:w="4394" w:type="dxa"/>
          </w:tcPr>
          <w:p w14:paraId="7F555C84" w14:textId="2C8112FA" w:rsidR="00F10938" w:rsidRPr="00FF33E8" w:rsidRDefault="00F10938" w:rsidP="00F10938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>Podmirenje troškova potrošnje električne energije javne rasvjete,  zamjena istrošenih rasvjetnih tijela, redovita košnja groblja u Lipniku i groblja u Gornjoj Stranici (šest-sedam puta godišnje), odvoz smeća iz kontejnera na groblju u Lipniku i groblju u Gornjoj Stranici, sadnja i održavanje cvijeća i ukrasnog bilja, košnja javnih površina, navoz kamena na nerazvrstane općinske ceste, održavanje nerazvrstanih cesta i javnih površina u zimskim uvjetima, šišanje živica uz nerazvrstane ceste, malčiranje trave.</w:t>
            </w:r>
          </w:p>
        </w:tc>
        <w:tc>
          <w:tcPr>
            <w:tcW w:w="1808" w:type="dxa"/>
          </w:tcPr>
          <w:p w14:paraId="071D1FFB" w14:textId="77777777" w:rsidR="00F10938" w:rsidRPr="00FF33E8" w:rsidRDefault="00F10938" w:rsidP="00F10938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10938" w:rsidRPr="00FF33E8" w14:paraId="0FEAF0D3" w14:textId="0360934A" w:rsidTr="00731D97">
        <w:tc>
          <w:tcPr>
            <w:tcW w:w="3256" w:type="dxa"/>
          </w:tcPr>
          <w:p w14:paraId="4059FB85" w14:textId="77777777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14:paraId="57130671" w14:textId="77777777" w:rsidR="00F10938" w:rsidRPr="00FF33E8" w:rsidRDefault="00F10938" w:rsidP="00F10938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>Redovita opskrba javnih površina javnom rasvjetom, redovito održavanje nerazvrstanih cesta, provođenje zimske službe, održavanje i uređenje javnih površina, o</w:t>
            </w: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državanje groblja i objekata mrtvačnica u funkcionalnom stanju.</w:t>
            </w:r>
          </w:p>
        </w:tc>
        <w:tc>
          <w:tcPr>
            <w:tcW w:w="4394" w:type="dxa"/>
          </w:tcPr>
          <w:p w14:paraId="785A404E" w14:textId="08A3C076" w:rsidR="00F10938" w:rsidRPr="00FF33E8" w:rsidRDefault="00F10938" w:rsidP="00F10938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>Redovita opskrba javnih površina javnom rasvjetom, redovito održavanje nerazvrstanih cesta, provođenje zimske službe, održavanje i uređenje javnih površina, o</w:t>
            </w: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državanje groblja i objekata mrtvačnica u funkcionalnom stanju.</w:t>
            </w:r>
          </w:p>
        </w:tc>
        <w:tc>
          <w:tcPr>
            <w:tcW w:w="1808" w:type="dxa"/>
          </w:tcPr>
          <w:p w14:paraId="2AFF2CB7" w14:textId="77777777" w:rsidR="00F10938" w:rsidRPr="00FF33E8" w:rsidRDefault="00F10938" w:rsidP="00F10938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10938" w:rsidRPr="00FF33E8" w14:paraId="596CCDA1" w14:textId="1A63301D" w:rsidTr="00731D97">
        <w:tc>
          <w:tcPr>
            <w:tcW w:w="3256" w:type="dxa"/>
          </w:tcPr>
          <w:p w14:paraId="432584FA" w14:textId="77777777" w:rsidR="00F10938" w:rsidRPr="00FF33E8" w:rsidRDefault="00F10938" w:rsidP="00F109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14:paraId="116B38C0" w14:textId="77777777" w:rsidR="00F10938" w:rsidRPr="00FF33E8" w:rsidRDefault="00F10938" w:rsidP="00F10938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305.000,00 kn</w:t>
            </w:r>
          </w:p>
        </w:tc>
        <w:tc>
          <w:tcPr>
            <w:tcW w:w="4394" w:type="dxa"/>
          </w:tcPr>
          <w:p w14:paraId="7B9DE3BD" w14:textId="4F1F764A" w:rsidR="00F10938" w:rsidRPr="00FF33E8" w:rsidRDefault="00DA5350" w:rsidP="00F10938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49.633,62</w:t>
            </w:r>
            <w:r w:rsidR="00F10938" w:rsidRPr="00FF33E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808" w:type="dxa"/>
          </w:tcPr>
          <w:p w14:paraId="6A3994E3" w14:textId="550A5085" w:rsidR="00F10938" w:rsidRPr="00FF33E8" w:rsidRDefault="00124F26" w:rsidP="00F10938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16,27</w:t>
            </w:r>
          </w:p>
        </w:tc>
      </w:tr>
      <w:bookmarkEnd w:id="2"/>
    </w:tbl>
    <w:p w14:paraId="3E1975F3" w14:textId="77777777" w:rsidR="00FF33E8" w:rsidRPr="00FF33E8" w:rsidRDefault="00FF33E8" w:rsidP="00FF33E8">
      <w:pPr>
        <w:tabs>
          <w:tab w:val="left" w:pos="6840"/>
        </w:tabs>
        <w:jc w:val="both"/>
        <w:rPr>
          <w:sz w:val="28"/>
          <w:szCs w:val="28"/>
          <w:lang w:val="hr-HR" w:eastAsia="hr-HR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3256"/>
        <w:gridCol w:w="4536"/>
        <w:gridCol w:w="4394"/>
        <w:gridCol w:w="1808"/>
      </w:tblGrid>
      <w:tr w:rsidR="00731D97" w:rsidRPr="00FF33E8" w14:paraId="60711356" w14:textId="02144969" w:rsidTr="00731D97">
        <w:trPr>
          <w:trHeight w:val="200"/>
        </w:trPr>
        <w:tc>
          <w:tcPr>
            <w:tcW w:w="3256" w:type="dxa"/>
          </w:tcPr>
          <w:p w14:paraId="71CECAA9" w14:textId="77777777" w:rsidR="00731D97" w:rsidRPr="00FF33E8" w:rsidRDefault="00731D97" w:rsidP="00731D97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bookmarkStart w:id="3" w:name="_Hlk77318496"/>
            <w:bookmarkStart w:id="4" w:name="_Hlk77318475"/>
            <w:r w:rsidRPr="00FF33E8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14:paraId="25419801" w14:textId="77777777" w:rsidR="00731D97" w:rsidRPr="00FF33E8" w:rsidRDefault="00731D97" w:rsidP="00731D97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>P1003: Potpora poljoprivredi</w:t>
            </w:r>
          </w:p>
        </w:tc>
        <w:tc>
          <w:tcPr>
            <w:tcW w:w="4394" w:type="dxa"/>
          </w:tcPr>
          <w:p w14:paraId="57490F99" w14:textId="6F8AAF19" w:rsidR="00731D97" w:rsidRPr="00FF33E8" w:rsidRDefault="00731D97" w:rsidP="00731D97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>P1003: Potpora poljoprivredi</w:t>
            </w:r>
          </w:p>
        </w:tc>
        <w:tc>
          <w:tcPr>
            <w:tcW w:w="1808" w:type="dxa"/>
          </w:tcPr>
          <w:p w14:paraId="5F50E6AF" w14:textId="77777777" w:rsidR="00731D97" w:rsidRPr="00FF33E8" w:rsidRDefault="00731D97" w:rsidP="00731D97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187DD0EF" w14:textId="3DAEB87D" w:rsidTr="00731D97">
        <w:tc>
          <w:tcPr>
            <w:tcW w:w="3256" w:type="dxa"/>
          </w:tcPr>
          <w:p w14:paraId="6CFFB430" w14:textId="77777777" w:rsidR="00731D97" w:rsidRPr="00FF33E8" w:rsidRDefault="00731D97" w:rsidP="00731D97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Opis programa (aktivnosti)</w:t>
            </w:r>
          </w:p>
        </w:tc>
        <w:tc>
          <w:tcPr>
            <w:tcW w:w="4536" w:type="dxa"/>
          </w:tcPr>
          <w:p w14:paraId="28B08F7F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A1003  01: Potpore poljoprivredi</w:t>
            </w:r>
          </w:p>
        </w:tc>
        <w:tc>
          <w:tcPr>
            <w:tcW w:w="4394" w:type="dxa"/>
          </w:tcPr>
          <w:p w14:paraId="70D0EA7F" w14:textId="366C433A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A1003  01: Potpore poljoprivredi</w:t>
            </w:r>
          </w:p>
        </w:tc>
        <w:tc>
          <w:tcPr>
            <w:tcW w:w="1808" w:type="dxa"/>
          </w:tcPr>
          <w:p w14:paraId="72E85B57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bookmarkEnd w:id="3"/>
      <w:tr w:rsidR="00731D97" w:rsidRPr="00FF33E8" w14:paraId="2EFAC989" w14:textId="570500D4" w:rsidTr="00731D97">
        <w:tc>
          <w:tcPr>
            <w:tcW w:w="3256" w:type="dxa"/>
          </w:tcPr>
          <w:p w14:paraId="2DC5137A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14:paraId="7C890110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 xml:space="preserve">Isplata potpora </w:t>
            </w:r>
            <w:r w:rsidRPr="00FF33E8">
              <w:rPr>
                <w:b w:val="0"/>
                <w:sz w:val="24"/>
                <w:szCs w:val="24"/>
                <w:lang w:val="hr-HR" w:eastAsia="hr-HR"/>
              </w:rPr>
              <w:t>de minimis u poljoprivrednom sektoru.</w:t>
            </w:r>
          </w:p>
        </w:tc>
        <w:tc>
          <w:tcPr>
            <w:tcW w:w="4394" w:type="dxa"/>
          </w:tcPr>
          <w:p w14:paraId="1DBF1D0B" w14:textId="2F0B93C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 xml:space="preserve">Isplata potpora </w:t>
            </w:r>
            <w:r w:rsidRPr="00FF33E8">
              <w:rPr>
                <w:b w:val="0"/>
                <w:sz w:val="24"/>
                <w:szCs w:val="24"/>
                <w:lang w:val="hr-HR" w:eastAsia="hr-HR"/>
              </w:rPr>
              <w:t>de minimis u poljoprivrednom sektoru.</w:t>
            </w:r>
          </w:p>
        </w:tc>
        <w:tc>
          <w:tcPr>
            <w:tcW w:w="1808" w:type="dxa"/>
          </w:tcPr>
          <w:p w14:paraId="75FDB854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1136401A" w14:textId="21955D43" w:rsidTr="00731D97">
        <w:tc>
          <w:tcPr>
            <w:tcW w:w="3256" w:type="dxa"/>
          </w:tcPr>
          <w:p w14:paraId="66125705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14:paraId="68A15B3E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Usklađenje potpora de minimis sa Uredbom 702/2014.</w:t>
            </w:r>
          </w:p>
        </w:tc>
        <w:tc>
          <w:tcPr>
            <w:tcW w:w="4394" w:type="dxa"/>
          </w:tcPr>
          <w:p w14:paraId="272D2BB1" w14:textId="6A3103EB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Usklađenje potpora de minimis sa Uredbom 702/2014.</w:t>
            </w:r>
          </w:p>
        </w:tc>
        <w:tc>
          <w:tcPr>
            <w:tcW w:w="1808" w:type="dxa"/>
          </w:tcPr>
          <w:p w14:paraId="7A2798CC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66B126E3" w14:textId="5C1DB28F" w:rsidTr="00731D97">
        <w:tc>
          <w:tcPr>
            <w:tcW w:w="3256" w:type="dxa"/>
          </w:tcPr>
          <w:p w14:paraId="6945F278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14:paraId="3B73DB4F" w14:textId="77777777" w:rsidR="00731D97" w:rsidRPr="00FF33E8" w:rsidRDefault="00731D97" w:rsidP="00731D97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30.000,00 kn</w:t>
            </w:r>
          </w:p>
        </w:tc>
        <w:tc>
          <w:tcPr>
            <w:tcW w:w="4394" w:type="dxa"/>
          </w:tcPr>
          <w:p w14:paraId="7D40E300" w14:textId="2AEF3934" w:rsidR="00731D97" w:rsidRPr="00FF33E8" w:rsidRDefault="00731D97" w:rsidP="00731D97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0,00 kn</w:t>
            </w:r>
          </w:p>
        </w:tc>
        <w:tc>
          <w:tcPr>
            <w:tcW w:w="1808" w:type="dxa"/>
          </w:tcPr>
          <w:p w14:paraId="7A57F9E1" w14:textId="445CE9E0" w:rsidR="00731D97" w:rsidRPr="00FF33E8" w:rsidRDefault="00124F26" w:rsidP="00731D97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0,00</w:t>
            </w:r>
          </w:p>
        </w:tc>
      </w:tr>
      <w:bookmarkEnd w:id="4"/>
    </w:tbl>
    <w:p w14:paraId="352DAD5B" w14:textId="77777777" w:rsidR="00FF33E8" w:rsidRPr="00FF33E8" w:rsidRDefault="00FF33E8" w:rsidP="00FF33E8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3256"/>
        <w:gridCol w:w="4536"/>
        <w:gridCol w:w="4394"/>
        <w:gridCol w:w="1808"/>
      </w:tblGrid>
      <w:tr w:rsidR="00731D97" w:rsidRPr="00FF33E8" w14:paraId="6924EBF6" w14:textId="4D0D01CC" w:rsidTr="00731D97">
        <w:tc>
          <w:tcPr>
            <w:tcW w:w="3256" w:type="dxa"/>
          </w:tcPr>
          <w:p w14:paraId="34603C33" w14:textId="77777777" w:rsidR="00731D97" w:rsidRPr="00FF33E8" w:rsidRDefault="00731D97" w:rsidP="00731D97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FF33E8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14:paraId="6AF23695" w14:textId="77777777" w:rsidR="00731D97" w:rsidRPr="00FF33E8" w:rsidRDefault="00731D97" w:rsidP="00731D97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>P1004: Jačanje gospodarstva</w:t>
            </w:r>
          </w:p>
        </w:tc>
        <w:tc>
          <w:tcPr>
            <w:tcW w:w="4394" w:type="dxa"/>
          </w:tcPr>
          <w:p w14:paraId="24CC4AE0" w14:textId="76C3DB0A" w:rsidR="00731D97" w:rsidRPr="00FF33E8" w:rsidRDefault="00731D97" w:rsidP="00731D97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>P1004: Jačanje gospodarstva</w:t>
            </w:r>
          </w:p>
        </w:tc>
        <w:tc>
          <w:tcPr>
            <w:tcW w:w="1808" w:type="dxa"/>
          </w:tcPr>
          <w:p w14:paraId="070AC488" w14:textId="77777777" w:rsidR="00731D97" w:rsidRPr="00FF33E8" w:rsidRDefault="00731D97" w:rsidP="00731D97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3D7D91CF" w14:textId="43224B94" w:rsidTr="00731D97">
        <w:tc>
          <w:tcPr>
            <w:tcW w:w="3256" w:type="dxa"/>
          </w:tcPr>
          <w:p w14:paraId="487D23B1" w14:textId="77777777" w:rsidR="00731D97" w:rsidRPr="00FF33E8" w:rsidRDefault="00731D97" w:rsidP="00731D97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14:paraId="03CF29A7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A1004  01: Sufinanciranje rada LAG-a Vallis Colapis.</w:t>
            </w:r>
          </w:p>
        </w:tc>
        <w:tc>
          <w:tcPr>
            <w:tcW w:w="4394" w:type="dxa"/>
          </w:tcPr>
          <w:p w14:paraId="47EDF5EB" w14:textId="52B6F549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A1004  01: Sufinanciranje rada LAG-a Vallis Colapis.</w:t>
            </w:r>
          </w:p>
        </w:tc>
        <w:tc>
          <w:tcPr>
            <w:tcW w:w="1808" w:type="dxa"/>
          </w:tcPr>
          <w:p w14:paraId="15BA531F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4A657B3B" w14:textId="28138463" w:rsidTr="00731D97">
        <w:tc>
          <w:tcPr>
            <w:tcW w:w="3256" w:type="dxa"/>
          </w:tcPr>
          <w:p w14:paraId="154F7723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14:paraId="249A3163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Sufinanciranje poslovanja LAG-a Vallis Colapis.</w:t>
            </w:r>
          </w:p>
        </w:tc>
        <w:tc>
          <w:tcPr>
            <w:tcW w:w="4394" w:type="dxa"/>
          </w:tcPr>
          <w:p w14:paraId="0E660EB6" w14:textId="7E80C81B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Sufinanciranje poslovanja LAG-a Vallis Colapis.</w:t>
            </w:r>
          </w:p>
        </w:tc>
        <w:tc>
          <w:tcPr>
            <w:tcW w:w="1808" w:type="dxa"/>
          </w:tcPr>
          <w:p w14:paraId="0FCA7F51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5431075D" w14:textId="6683067D" w:rsidTr="00731D97">
        <w:tc>
          <w:tcPr>
            <w:tcW w:w="3256" w:type="dxa"/>
          </w:tcPr>
          <w:p w14:paraId="32355F3A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14:paraId="4492F0EA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Broj provedenih projekata poljoprivrednika s područja općine Ribnik.</w:t>
            </w:r>
          </w:p>
        </w:tc>
        <w:tc>
          <w:tcPr>
            <w:tcW w:w="4394" w:type="dxa"/>
          </w:tcPr>
          <w:p w14:paraId="7EB75BAA" w14:textId="2D89AB2C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Broj provedenih projekata poljoprivrednika s područja općine Ribnik.</w:t>
            </w:r>
          </w:p>
        </w:tc>
        <w:tc>
          <w:tcPr>
            <w:tcW w:w="1808" w:type="dxa"/>
          </w:tcPr>
          <w:p w14:paraId="4B9CCEDD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4B75D532" w14:textId="59B8CBE0" w:rsidTr="00731D97">
        <w:tc>
          <w:tcPr>
            <w:tcW w:w="3256" w:type="dxa"/>
          </w:tcPr>
          <w:p w14:paraId="77F46A20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14:paraId="76984AAD" w14:textId="77777777" w:rsidR="00731D97" w:rsidRPr="00FF33E8" w:rsidRDefault="00731D97" w:rsidP="00731D97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1.400,00 kn</w:t>
            </w:r>
          </w:p>
        </w:tc>
        <w:tc>
          <w:tcPr>
            <w:tcW w:w="4394" w:type="dxa"/>
          </w:tcPr>
          <w:p w14:paraId="6FD110E7" w14:textId="01177F59" w:rsidR="00731D97" w:rsidRPr="00FF33E8" w:rsidRDefault="005810DF" w:rsidP="00731D97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3</w:t>
            </w:r>
            <w:r w:rsidR="00731D97" w:rsidRPr="00FF33E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00,00 kn</w:t>
            </w:r>
          </w:p>
        </w:tc>
        <w:tc>
          <w:tcPr>
            <w:tcW w:w="1808" w:type="dxa"/>
          </w:tcPr>
          <w:p w14:paraId="2172372E" w14:textId="47842941" w:rsidR="00731D97" w:rsidRPr="00FF33E8" w:rsidRDefault="00124F26" w:rsidP="00731D97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21,4</w:t>
            </w:r>
            <w:r w:rsidR="009D2567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3</w:t>
            </w:r>
          </w:p>
        </w:tc>
      </w:tr>
    </w:tbl>
    <w:p w14:paraId="0280ACDE" w14:textId="77777777" w:rsidR="00FF33E8" w:rsidRPr="00FF33E8" w:rsidRDefault="00FF33E8" w:rsidP="00FF33E8">
      <w:pPr>
        <w:tabs>
          <w:tab w:val="left" w:pos="6840"/>
        </w:tabs>
        <w:jc w:val="both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0"/>
        <w:gridCol w:w="4542"/>
        <w:gridCol w:w="4394"/>
        <w:gridCol w:w="1843"/>
      </w:tblGrid>
      <w:tr w:rsidR="00731D97" w:rsidRPr="00FF33E8" w14:paraId="64C1F6C6" w14:textId="5AC3E1EE" w:rsidTr="009F5C9E">
        <w:tc>
          <w:tcPr>
            <w:tcW w:w="3250" w:type="dxa"/>
          </w:tcPr>
          <w:p w14:paraId="1D7481FD" w14:textId="77777777" w:rsidR="00731D97" w:rsidRPr="00FF33E8" w:rsidRDefault="00731D97" w:rsidP="00731D97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FF33E8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42" w:type="dxa"/>
          </w:tcPr>
          <w:p w14:paraId="19AB8960" w14:textId="77777777" w:rsidR="00731D97" w:rsidRPr="00FF33E8" w:rsidRDefault="00731D97" w:rsidP="00731D97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>P1005: Zaštita okoliša</w:t>
            </w:r>
          </w:p>
        </w:tc>
        <w:tc>
          <w:tcPr>
            <w:tcW w:w="4394" w:type="dxa"/>
          </w:tcPr>
          <w:p w14:paraId="21F9B41D" w14:textId="4745E6C3" w:rsidR="00731D97" w:rsidRPr="00FF33E8" w:rsidRDefault="00731D97" w:rsidP="00731D97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>P1005: Zaštita okoliša</w:t>
            </w:r>
          </w:p>
        </w:tc>
        <w:tc>
          <w:tcPr>
            <w:tcW w:w="1843" w:type="dxa"/>
          </w:tcPr>
          <w:p w14:paraId="27BF44E6" w14:textId="77777777" w:rsidR="00731D97" w:rsidRPr="00FF33E8" w:rsidRDefault="00731D97" w:rsidP="00731D97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5F399771" w14:textId="6FC2F26F" w:rsidTr="009F5C9E">
        <w:tc>
          <w:tcPr>
            <w:tcW w:w="3250" w:type="dxa"/>
          </w:tcPr>
          <w:p w14:paraId="0024EE0A" w14:textId="77777777" w:rsidR="00731D97" w:rsidRPr="00FF33E8" w:rsidRDefault="00731D97" w:rsidP="00731D97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42" w:type="dxa"/>
          </w:tcPr>
          <w:p w14:paraId="23CC9C86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A1005  01: Zbrinjavanje komunalnog otpada – deponij Ilovac</w:t>
            </w:r>
          </w:p>
          <w:p w14:paraId="7B9D7E92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A1005  02: Sanacija terena onečišćenog opasnim otpadom</w:t>
            </w:r>
          </w:p>
          <w:p w14:paraId="640D909C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T1005  03: Tekući projekt „PoKupi, iskoristi, očisti“</w:t>
            </w:r>
          </w:p>
          <w:p w14:paraId="7771AE53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T1005  04: Tekući projekt „Nabava spremnika za odvojeno prikupljanje komunalnog otpada-subvencioniranje javne usluge sakupljanja i odvoza miješanog komunalnog otpada“</w:t>
            </w:r>
          </w:p>
        </w:tc>
        <w:tc>
          <w:tcPr>
            <w:tcW w:w="4394" w:type="dxa"/>
          </w:tcPr>
          <w:p w14:paraId="5FB2936A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A1005  01: Zbrinjavanje komunalnog otpada – deponij Ilovac</w:t>
            </w:r>
          </w:p>
          <w:p w14:paraId="60CE3BC6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A1005  02: Sanacija terena onečišćenog opasnim otpadom</w:t>
            </w:r>
          </w:p>
          <w:p w14:paraId="62D7F4D8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T1005  03: Tekući projekt „PoKupi, iskoristi, očisti“</w:t>
            </w:r>
          </w:p>
          <w:p w14:paraId="4BF8D4C1" w14:textId="11D8DB1D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T1005  04: Tekući projekt „Nabava spremnika za odvojeno prikupljanje komunalnog otpada-subvencioniranje javne usluge sakupljanja i odvoza miješanog komunalnog otpada“</w:t>
            </w:r>
          </w:p>
        </w:tc>
        <w:tc>
          <w:tcPr>
            <w:tcW w:w="1843" w:type="dxa"/>
          </w:tcPr>
          <w:p w14:paraId="24DB8616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0CF33B08" w14:textId="14B3B3EA" w:rsidTr="009F5C9E">
        <w:tc>
          <w:tcPr>
            <w:tcW w:w="3250" w:type="dxa"/>
          </w:tcPr>
          <w:p w14:paraId="3F73BC77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42" w:type="dxa"/>
          </w:tcPr>
          <w:p w14:paraId="56120914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>Smanjenje količine otpada u kućanstvima, na javnim površinama i odbačenog u okoliš.</w:t>
            </w:r>
          </w:p>
        </w:tc>
        <w:tc>
          <w:tcPr>
            <w:tcW w:w="4394" w:type="dxa"/>
          </w:tcPr>
          <w:p w14:paraId="326623E3" w14:textId="43FB7D3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>Smanjenje količine otpada u kućanstvima, na javnim površinama i odbačenog u okoliš.</w:t>
            </w:r>
          </w:p>
        </w:tc>
        <w:tc>
          <w:tcPr>
            <w:tcW w:w="1843" w:type="dxa"/>
          </w:tcPr>
          <w:p w14:paraId="4D09DB25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13C3D866" w14:textId="0E28EAB1" w:rsidTr="009F5C9E">
        <w:tc>
          <w:tcPr>
            <w:tcW w:w="3250" w:type="dxa"/>
          </w:tcPr>
          <w:p w14:paraId="6A2C518F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Pokazatelji uspješnosti</w:t>
            </w:r>
          </w:p>
        </w:tc>
        <w:tc>
          <w:tcPr>
            <w:tcW w:w="4542" w:type="dxa"/>
          </w:tcPr>
          <w:p w14:paraId="4141C8DF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>Smanjena količina komunalnog otpada izraženo u tonama, broj sanacija divljih deponija, broj nabavljenih spremnika za odvojeno prikupljanje otpada, educiranje građana o razvrstavanju otpada i novom načinu gospodarenja otpadom.</w:t>
            </w:r>
          </w:p>
        </w:tc>
        <w:tc>
          <w:tcPr>
            <w:tcW w:w="4394" w:type="dxa"/>
          </w:tcPr>
          <w:p w14:paraId="037E0CA8" w14:textId="4BA1A0E3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>Smanjena količina komunalnog otpada izraženo u tonama, broj sanacija divljih deponija, broj nabavljenih spremnika za odvojeno prikupljanje otpada, educiranje građana o razvrstavanju otpada i novom načinu gospodarenja otpadom.</w:t>
            </w:r>
          </w:p>
        </w:tc>
        <w:tc>
          <w:tcPr>
            <w:tcW w:w="1843" w:type="dxa"/>
          </w:tcPr>
          <w:p w14:paraId="52C05062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3557A481" w14:textId="36D88F67" w:rsidTr="009F5C9E">
        <w:tc>
          <w:tcPr>
            <w:tcW w:w="3250" w:type="dxa"/>
          </w:tcPr>
          <w:p w14:paraId="5B517C2C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42" w:type="dxa"/>
          </w:tcPr>
          <w:p w14:paraId="601589E3" w14:textId="77777777" w:rsidR="00731D97" w:rsidRPr="00FF33E8" w:rsidRDefault="00731D97" w:rsidP="00731D97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60.000,00 kn</w:t>
            </w:r>
          </w:p>
        </w:tc>
        <w:tc>
          <w:tcPr>
            <w:tcW w:w="4394" w:type="dxa"/>
          </w:tcPr>
          <w:p w14:paraId="558934D5" w14:textId="01CEC132" w:rsidR="00731D97" w:rsidRPr="00FF33E8" w:rsidRDefault="005810DF" w:rsidP="00731D97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2.845,37</w:t>
            </w:r>
            <w:r w:rsidR="00731D97" w:rsidRPr="00FF33E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843" w:type="dxa"/>
          </w:tcPr>
          <w:p w14:paraId="2D02270E" w14:textId="7B6C7744" w:rsidR="00731D97" w:rsidRPr="00FF33E8" w:rsidRDefault="00124F26" w:rsidP="00731D97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4,74</w:t>
            </w:r>
          </w:p>
        </w:tc>
      </w:tr>
    </w:tbl>
    <w:p w14:paraId="2CCCF95E" w14:textId="77777777" w:rsidR="00FF33E8" w:rsidRPr="00FF33E8" w:rsidRDefault="00FF33E8" w:rsidP="00FF33E8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0"/>
        <w:gridCol w:w="6"/>
        <w:gridCol w:w="4536"/>
        <w:gridCol w:w="4394"/>
        <w:gridCol w:w="1808"/>
        <w:gridCol w:w="35"/>
      </w:tblGrid>
      <w:tr w:rsidR="00731D97" w:rsidRPr="00FF33E8" w14:paraId="5D1A049C" w14:textId="15E57380" w:rsidTr="00DC0E6B">
        <w:trPr>
          <w:gridAfter w:val="1"/>
          <w:wAfter w:w="35" w:type="dxa"/>
        </w:trPr>
        <w:tc>
          <w:tcPr>
            <w:tcW w:w="3256" w:type="dxa"/>
            <w:gridSpan w:val="2"/>
          </w:tcPr>
          <w:p w14:paraId="4E875F71" w14:textId="77777777" w:rsidR="00731D97" w:rsidRPr="00FF33E8" w:rsidRDefault="00731D97" w:rsidP="00731D97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FF33E8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14:paraId="3A655927" w14:textId="77777777" w:rsidR="00731D97" w:rsidRPr="00FF33E8" w:rsidRDefault="00731D97" w:rsidP="00731D97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>P1006: Predškolski odgoj</w:t>
            </w:r>
          </w:p>
        </w:tc>
        <w:tc>
          <w:tcPr>
            <w:tcW w:w="4394" w:type="dxa"/>
          </w:tcPr>
          <w:p w14:paraId="3A7F5AAE" w14:textId="6696014F" w:rsidR="00731D97" w:rsidRPr="00FF33E8" w:rsidRDefault="00731D97" w:rsidP="00731D97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>P1006: Predškolski odgoj</w:t>
            </w:r>
          </w:p>
        </w:tc>
        <w:tc>
          <w:tcPr>
            <w:tcW w:w="1808" w:type="dxa"/>
          </w:tcPr>
          <w:p w14:paraId="1E8CB4F7" w14:textId="77777777" w:rsidR="00731D97" w:rsidRPr="00FF33E8" w:rsidRDefault="00731D97" w:rsidP="00731D97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7244E826" w14:textId="17073BCE" w:rsidTr="00DC0E6B">
        <w:trPr>
          <w:gridAfter w:val="1"/>
          <w:wAfter w:w="35" w:type="dxa"/>
        </w:trPr>
        <w:tc>
          <w:tcPr>
            <w:tcW w:w="3256" w:type="dxa"/>
            <w:gridSpan w:val="2"/>
          </w:tcPr>
          <w:p w14:paraId="4A2FAD89" w14:textId="77777777" w:rsidR="00731D97" w:rsidRPr="00FF33E8" w:rsidRDefault="00731D97" w:rsidP="00731D97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14:paraId="22214AF2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A1006  01: Sufinanciranje boravka djece u dječjem vrtiću</w:t>
            </w:r>
          </w:p>
        </w:tc>
        <w:tc>
          <w:tcPr>
            <w:tcW w:w="4394" w:type="dxa"/>
          </w:tcPr>
          <w:p w14:paraId="58A28976" w14:textId="23BD3148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A1006  01: Sufinanciranje boravka djece u dječjem vrtiću</w:t>
            </w:r>
          </w:p>
        </w:tc>
        <w:tc>
          <w:tcPr>
            <w:tcW w:w="1808" w:type="dxa"/>
          </w:tcPr>
          <w:p w14:paraId="0B8DF9AC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4284325E" w14:textId="60AFF8ED" w:rsidTr="00DC0E6B">
        <w:trPr>
          <w:gridAfter w:val="1"/>
          <w:wAfter w:w="35" w:type="dxa"/>
        </w:trPr>
        <w:tc>
          <w:tcPr>
            <w:tcW w:w="3256" w:type="dxa"/>
            <w:gridSpan w:val="2"/>
          </w:tcPr>
          <w:p w14:paraId="588AE986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14:paraId="642D8CEC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>Omogućavanje dostupnosti usluga dječjih vrtića svim zainteresiranim građanima.</w:t>
            </w:r>
          </w:p>
        </w:tc>
        <w:tc>
          <w:tcPr>
            <w:tcW w:w="4394" w:type="dxa"/>
          </w:tcPr>
          <w:p w14:paraId="4F427B9C" w14:textId="2C185B1E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>Omogućavanje dostupnosti usluga dječjih vrtića svim zainteresiranim građanima.</w:t>
            </w:r>
          </w:p>
        </w:tc>
        <w:tc>
          <w:tcPr>
            <w:tcW w:w="1808" w:type="dxa"/>
          </w:tcPr>
          <w:p w14:paraId="59ED73D6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23BA38CF" w14:textId="0581CD7C" w:rsidTr="00DC0E6B">
        <w:trPr>
          <w:gridAfter w:val="1"/>
          <w:wAfter w:w="35" w:type="dxa"/>
        </w:trPr>
        <w:tc>
          <w:tcPr>
            <w:tcW w:w="3256" w:type="dxa"/>
            <w:gridSpan w:val="2"/>
          </w:tcPr>
          <w:p w14:paraId="648D2AEB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14:paraId="16B4735B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 xml:space="preserve">Sufinanciranje smještaja djece s područja općine Ribnik u dječjim vrtićima, financiranje troškova predškole. </w:t>
            </w:r>
          </w:p>
        </w:tc>
        <w:tc>
          <w:tcPr>
            <w:tcW w:w="4394" w:type="dxa"/>
          </w:tcPr>
          <w:p w14:paraId="6D7C9189" w14:textId="580EBDCD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 xml:space="preserve">Sufinanciranje smještaja djece s područja općine Ribnik u dječjim vrtićima, financiranje troškova predškole. </w:t>
            </w:r>
          </w:p>
        </w:tc>
        <w:tc>
          <w:tcPr>
            <w:tcW w:w="1808" w:type="dxa"/>
          </w:tcPr>
          <w:p w14:paraId="5FB4C15F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644FE115" w14:textId="346B439C" w:rsidTr="00DC0E6B">
        <w:trPr>
          <w:gridAfter w:val="1"/>
          <w:wAfter w:w="35" w:type="dxa"/>
        </w:trPr>
        <w:tc>
          <w:tcPr>
            <w:tcW w:w="3256" w:type="dxa"/>
            <w:gridSpan w:val="2"/>
          </w:tcPr>
          <w:p w14:paraId="3A22335E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14:paraId="4D1972A4" w14:textId="77777777" w:rsidR="00731D97" w:rsidRPr="00FF33E8" w:rsidRDefault="00731D97" w:rsidP="00731D97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80.000,00 kn</w:t>
            </w:r>
          </w:p>
        </w:tc>
        <w:tc>
          <w:tcPr>
            <w:tcW w:w="4394" w:type="dxa"/>
          </w:tcPr>
          <w:p w14:paraId="09D56DC8" w14:textId="79F4973A" w:rsidR="00731D97" w:rsidRPr="00FF33E8" w:rsidRDefault="005810DF" w:rsidP="00731D97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27.580</w:t>
            </w:r>
            <w:r w:rsidR="00731D97" w:rsidRPr="00FF33E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,00 kn</w:t>
            </w:r>
          </w:p>
        </w:tc>
        <w:tc>
          <w:tcPr>
            <w:tcW w:w="1808" w:type="dxa"/>
          </w:tcPr>
          <w:p w14:paraId="120D994E" w14:textId="1A3C9D0B" w:rsidR="00731D97" w:rsidRPr="00FF33E8" w:rsidRDefault="00124F26" w:rsidP="00731D97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34,4</w:t>
            </w:r>
            <w:r w:rsidR="009D2567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8</w:t>
            </w:r>
          </w:p>
        </w:tc>
      </w:tr>
      <w:tr w:rsidR="009F5C9E" w:rsidRPr="00FF33E8" w14:paraId="6BDF0AC7" w14:textId="2EBF12D0" w:rsidTr="00DC0E6B">
        <w:trPr>
          <w:gridAfter w:val="1"/>
          <w:wAfter w:w="35" w:type="dxa"/>
          <w:trHeight w:val="280"/>
        </w:trPr>
        <w:tc>
          <w:tcPr>
            <w:tcW w:w="7792" w:type="dxa"/>
            <w:gridSpan w:val="3"/>
            <w:tcBorders>
              <w:left w:val="nil"/>
              <w:right w:val="nil"/>
            </w:tcBorders>
          </w:tcPr>
          <w:p w14:paraId="677AC4DC" w14:textId="77777777" w:rsidR="009F5C9E" w:rsidRPr="00FF33E8" w:rsidRDefault="009F5C9E" w:rsidP="00FF33E8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6C62584E" w14:textId="77777777" w:rsidR="009F5C9E" w:rsidRPr="00FF33E8" w:rsidRDefault="009F5C9E" w:rsidP="00FF33E8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1808" w:type="dxa"/>
            <w:tcBorders>
              <w:left w:val="nil"/>
              <w:right w:val="nil"/>
            </w:tcBorders>
          </w:tcPr>
          <w:p w14:paraId="7341885B" w14:textId="77777777" w:rsidR="009F5C9E" w:rsidRPr="00FF33E8" w:rsidRDefault="009F5C9E" w:rsidP="00FF33E8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6EBD8DDD" w14:textId="3419003F" w:rsidTr="00DC0E6B">
        <w:trPr>
          <w:gridAfter w:val="1"/>
          <w:wAfter w:w="35" w:type="dxa"/>
        </w:trPr>
        <w:tc>
          <w:tcPr>
            <w:tcW w:w="3256" w:type="dxa"/>
            <w:gridSpan w:val="2"/>
          </w:tcPr>
          <w:p w14:paraId="66AD72D8" w14:textId="77777777" w:rsidR="00731D97" w:rsidRPr="00FF33E8" w:rsidRDefault="00731D97" w:rsidP="00731D97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FF33E8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14:paraId="271BC0BB" w14:textId="77777777" w:rsidR="00731D97" w:rsidRPr="00FF33E8" w:rsidRDefault="00731D97" w:rsidP="00731D97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>P1007: Osnovno i srednjoškolsko obrazovanje</w:t>
            </w:r>
          </w:p>
        </w:tc>
        <w:tc>
          <w:tcPr>
            <w:tcW w:w="4394" w:type="dxa"/>
          </w:tcPr>
          <w:p w14:paraId="77DEB9AB" w14:textId="6D36882A" w:rsidR="00731D97" w:rsidRPr="00FF33E8" w:rsidRDefault="00731D97" w:rsidP="00731D97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>P1007: Osnovno i srednjoškolsko obrazovanje</w:t>
            </w:r>
          </w:p>
        </w:tc>
        <w:tc>
          <w:tcPr>
            <w:tcW w:w="1808" w:type="dxa"/>
          </w:tcPr>
          <w:p w14:paraId="3E2B4E06" w14:textId="77777777" w:rsidR="00731D97" w:rsidRPr="00FF33E8" w:rsidRDefault="00731D97" w:rsidP="00731D97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5CEC8AC3" w14:textId="1E5D0D8E" w:rsidTr="00DC0E6B">
        <w:trPr>
          <w:gridAfter w:val="1"/>
          <w:wAfter w:w="35" w:type="dxa"/>
        </w:trPr>
        <w:tc>
          <w:tcPr>
            <w:tcW w:w="3256" w:type="dxa"/>
            <w:gridSpan w:val="2"/>
          </w:tcPr>
          <w:p w14:paraId="78F83F82" w14:textId="77777777" w:rsidR="00731D97" w:rsidRPr="00FF33E8" w:rsidRDefault="00731D97" w:rsidP="00731D97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14:paraId="66A9518A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A1007  01: Financiranje osnovnoškolskog obrazovanja iznad standarda</w:t>
            </w:r>
          </w:p>
          <w:p w14:paraId="08AA09F5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A1007  02: Sufinanciranje prijevoza srednjoškolaca</w:t>
            </w:r>
          </w:p>
          <w:p w14:paraId="7E4CA1EA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A1007  03: Pomoć pri radu Osnovnoj školi Žakanje</w:t>
            </w:r>
          </w:p>
        </w:tc>
        <w:tc>
          <w:tcPr>
            <w:tcW w:w="4394" w:type="dxa"/>
          </w:tcPr>
          <w:p w14:paraId="6012AAC4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A1007  01: Financiranje osnovnoškolskog obrazovanja iznad standarda</w:t>
            </w:r>
          </w:p>
          <w:p w14:paraId="472E169E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A1007  02: Sufinanciranje prijevoza srednjoškolaca</w:t>
            </w:r>
          </w:p>
          <w:p w14:paraId="47BA3E73" w14:textId="4E267713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A1007  03: Pomoć pri radu Osnovnoj školi Žakanje</w:t>
            </w:r>
          </w:p>
        </w:tc>
        <w:tc>
          <w:tcPr>
            <w:tcW w:w="1808" w:type="dxa"/>
          </w:tcPr>
          <w:p w14:paraId="72DDBE19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0AF83339" w14:textId="3FD2CA28" w:rsidTr="00DC0E6B">
        <w:trPr>
          <w:gridAfter w:val="1"/>
          <w:wAfter w:w="35" w:type="dxa"/>
        </w:trPr>
        <w:tc>
          <w:tcPr>
            <w:tcW w:w="3256" w:type="dxa"/>
            <w:gridSpan w:val="2"/>
          </w:tcPr>
          <w:p w14:paraId="7994454F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14:paraId="4833EC2C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>Poboljšanje standarda osnovnoškolskog i srednjoškolskog obrazovanja.</w:t>
            </w:r>
          </w:p>
        </w:tc>
        <w:tc>
          <w:tcPr>
            <w:tcW w:w="4394" w:type="dxa"/>
          </w:tcPr>
          <w:p w14:paraId="7CD80919" w14:textId="2EE82F93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>Poboljšanje standarda osnovnoškolskog i srednjoškolskog obrazovanja.</w:t>
            </w:r>
          </w:p>
        </w:tc>
        <w:tc>
          <w:tcPr>
            <w:tcW w:w="1808" w:type="dxa"/>
          </w:tcPr>
          <w:p w14:paraId="14A22ACA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07328766" w14:textId="2C503B16" w:rsidTr="00DC0E6B">
        <w:trPr>
          <w:gridAfter w:val="1"/>
          <w:wAfter w:w="35" w:type="dxa"/>
        </w:trPr>
        <w:tc>
          <w:tcPr>
            <w:tcW w:w="3256" w:type="dxa"/>
            <w:gridSpan w:val="2"/>
          </w:tcPr>
          <w:p w14:paraId="6ED1C003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14:paraId="7FC016AA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Financiranje nabave radnih bilježnica, podmirenje troškova škole u prirodi, sufinanciranje prijevoza srednjoškolaca.</w:t>
            </w:r>
          </w:p>
        </w:tc>
        <w:tc>
          <w:tcPr>
            <w:tcW w:w="4394" w:type="dxa"/>
          </w:tcPr>
          <w:p w14:paraId="24923B4F" w14:textId="1C75E0EA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Financiranje nabave radnih bilježnica, podmirenje troškova škole u prirodi, sufinanciranje prijevoza srednjoškolaca.</w:t>
            </w:r>
          </w:p>
        </w:tc>
        <w:tc>
          <w:tcPr>
            <w:tcW w:w="1808" w:type="dxa"/>
          </w:tcPr>
          <w:p w14:paraId="1CF77B35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9F5C9E" w:rsidRPr="00FF33E8" w14:paraId="6552B710" w14:textId="5D3E6D47" w:rsidTr="00DC0E6B">
        <w:trPr>
          <w:gridAfter w:val="1"/>
          <w:wAfter w:w="35" w:type="dxa"/>
        </w:trPr>
        <w:tc>
          <w:tcPr>
            <w:tcW w:w="3256" w:type="dxa"/>
            <w:gridSpan w:val="2"/>
          </w:tcPr>
          <w:p w14:paraId="38810F79" w14:textId="77777777" w:rsidR="009F5C9E" w:rsidRPr="00FF33E8" w:rsidRDefault="009F5C9E" w:rsidP="00FF33E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14:paraId="4A3B705F" w14:textId="77777777" w:rsidR="009F5C9E" w:rsidRPr="00FF33E8" w:rsidRDefault="009F5C9E" w:rsidP="00FF33E8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35.000,00 kn</w:t>
            </w:r>
          </w:p>
        </w:tc>
        <w:tc>
          <w:tcPr>
            <w:tcW w:w="4394" w:type="dxa"/>
          </w:tcPr>
          <w:p w14:paraId="4D8D6ED5" w14:textId="0EA31582" w:rsidR="009F5C9E" w:rsidRPr="00FF33E8" w:rsidRDefault="00731D97" w:rsidP="00FF33E8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 w:rsidRPr="00731D97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5.</w:t>
            </w:r>
            <w:r w:rsidR="00CA7EFC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111,49</w:t>
            </w:r>
            <w:r w:rsidRPr="00731D97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808" w:type="dxa"/>
          </w:tcPr>
          <w:p w14:paraId="3EF33281" w14:textId="018E3945" w:rsidR="009F5C9E" w:rsidRPr="00FF33E8" w:rsidRDefault="00124F26" w:rsidP="00FF33E8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14,60</w:t>
            </w:r>
          </w:p>
        </w:tc>
      </w:tr>
      <w:tr w:rsidR="00731D97" w:rsidRPr="00FF33E8" w14:paraId="46CAD4E6" w14:textId="49C37CBD" w:rsidTr="00DC0E6B">
        <w:tc>
          <w:tcPr>
            <w:tcW w:w="3250" w:type="dxa"/>
          </w:tcPr>
          <w:p w14:paraId="5F4C59D7" w14:textId="77777777" w:rsidR="00731D97" w:rsidRPr="00FF33E8" w:rsidRDefault="00731D97" w:rsidP="00731D97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FF33E8">
              <w:rPr>
                <w:sz w:val="24"/>
                <w:szCs w:val="24"/>
                <w:lang w:val="hr-HR" w:eastAsia="hr-HR"/>
              </w:rPr>
              <w:lastRenderedPageBreak/>
              <w:t>Naziv programa</w:t>
            </w:r>
          </w:p>
        </w:tc>
        <w:tc>
          <w:tcPr>
            <w:tcW w:w="4542" w:type="dxa"/>
            <w:gridSpan w:val="2"/>
          </w:tcPr>
          <w:p w14:paraId="0F1F81FF" w14:textId="77777777" w:rsidR="00731D97" w:rsidRPr="00FF33E8" w:rsidRDefault="00731D97" w:rsidP="00731D97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>P1008: Visoko obrazovanje</w:t>
            </w:r>
          </w:p>
        </w:tc>
        <w:tc>
          <w:tcPr>
            <w:tcW w:w="4394" w:type="dxa"/>
          </w:tcPr>
          <w:p w14:paraId="7F5F1860" w14:textId="564C3BA2" w:rsidR="00731D97" w:rsidRPr="00FF33E8" w:rsidRDefault="00731D97" w:rsidP="00731D97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>P1008: Visoko obrazovanje</w:t>
            </w:r>
          </w:p>
        </w:tc>
        <w:tc>
          <w:tcPr>
            <w:tcW w:w="1843" w:type="dxa"/>
            <w:gridSpan w:val="2"/>
          </w:tcPr>
          <w:p w14:paraId="6B953247" w14:textId="77777777" w:rsidR="00731D97" w:rsidRPr="00FF33E8" w:rsidRDefault="00731D97" w:rsidP="00731D97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7B726C8C" w14:textId="55B6C2E8" w:rsidTr="00DC0E6B">
        <w:trPr>
          <w:trHeight w:val="241"/>
        </w:trPr>
        <w:tc>
          <w:tcPr>
            <w:tcW w:w="3250" w:type="dxa"/>
          </w:tcPr>
          <w:p w14:paraId="6E565D69" w14:textId="77777777" w:rsidR="00731D97" w:rsidRPr="00FF33E8" w:rsidRDefault="00731D97" w:rsidP="00731D97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42" w:type="dxa"/>
            <w:gridSpan w:val="2"/>
          </w:tcPr>
          <w:p w14:paraId="024A6788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A1008  01: Stipendije</w:t>
            </w:r>
          </w:p>
        </w:tc>
        <w:tc>
          <w:tcPr>
            <w:tcW w:w="4394" w:type="dxa"/>
          </w:tcPr>
          <w:p w14:paraId="2286E67B" w14:textId="45989E00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A1008  01: Stipendije</w:t>
            </w:r>
          </w:p>
        </w:tc>
        <w:tc>
          <w:tcPr>
            <w:tcW w:w="1843" w:type="dxa"/>
            <w:gridSpan w:val="2"/>
          </w:tcPr>
          <w:p w14:paraId="5F601486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6324CEF1" w14:textId="04003525" w:rsidTr="00DC0E6B">
        <w:tc>
          <w:tcPr>
            <w:tcW w:w="3250" w:type="dxa"/>
          </w:tcPr>
          <w:p w14:paraId="6FBB3424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42" w:type="dxa"/>
            <w:gridSpan w:val="2"/>
          </w:tcPr>
          <w:p w14:paraId="7BCC2E9A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Pomoći studentima sa područja Općine Ribnik.</w:t>
            </w:r>
          </w:p>
        </w:tc>
        <w:tc>
          <w:tcPr>
            <w:tcW w:w="4394" w:type="dxa"/>
          </w:tcPr>
          <w:p w14:paraId="6546029D" w14:textId="0AF25246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Pomoći studentima sa područja Općine Ribnik.</w:t>
            </w:r>
          </w:p>
        </w:tc>
        <w:tc>
          <w:tcPr>
            <w:tcW w:w="1843" w:type="dxa"/>
            <w:gridSpan w:val="2"/>
          </w:tcPr>
          <w:p w14:paraId="17038577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2A7F5536" w14:textId="7D23E278" w:rsidTr="00DC0E6B">
        <w:tc>
          <w:tcPr>
            <w:tcW w:w="3250" w:type="dxa"/>
          </w:tcPr>
          <w:p w14:paraId="1623DD47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42" w:type="dxa"/>
            <w:gridSpan w:val="2"/>
          </w:tcPr>
          <w:p w14:paraId="78ECAB94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Broj dodijeljenih pomoći.</w:t>
            </w:r>
          </w:p>
        </w:tc>
        <w:tc>
          <w:tcPr>
            <w:tcW w:w="4394" w:type="dxa"/>
          </w:tcPr>
          <w:p w14:paraId="0FCECCC6" w14:textId="18D2E1A0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Broj dodijeljenih pomoći.</w:t>
            </w:r>
          </w:p>
        </w:tc>
        <w:tc>
          <w:tcPr>
            <w:tcW w:w="1843" w:type="dxa"/>
            <w:gridSpan w:val="2"/>
          </w:tcPr>
          <w:p w14:paraId="64B4174B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08445CA5" w14:textId="6BEE8244" w:rsidTr="00DC0E6B">
        <w:tc>
          <w:tcPr>
            <w:tcW w:w="3250" w:type="dxa"/>
          </w:tcPr>
          <w:p w14:paraId="71F4C99D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42" w:type="dxa"/>
            <w:gridSpan w:val="2"/>
          </w:tcPr>
          <w:p w14:paraId="56E7736F" w14:textId="77777777" w:rsidR="00731D97" w:rsidRPr="00FF33E8" w:rsidRDefault="00731D97" w:rsidP="00731D97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30.000,00 kn</w:t>
            </w:r>
          </w:p>
        </w:tc>
        <w:tc>
          <w:tcPr>
            <w:tcW w:w="4394" w:type="dxa"/>
          </w:tcPr>
          <w:p w14:paraId="0E3BCEF5" w14:textId="4B528C2E" w:rsidR="00731D97" w:rsidRPr="00FF33E8" w:rsidRDefault="00CA7EFC" w:rsidP="00731D97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28</w:t>
            </w:r>
            <w:r w:rsidR="00731D97" w:rsidRPr="00FF33E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.000,00 kn</w:t>
            </w:r>
          </w:p>
        </w:tc>
        <w:tc>
          <w:tcPr>
            <w:tcW w:w="1843" w:type="dxa"/>
            <w:gridSpan w:val="2"/>
          </w:tcPr>
          <w:p w14:paraId="38086BBB" w14:textId="7F45A7C9" w:rsidR="00731D97" w:rsidRPr="00FF33E8" w:rsidRDefault="00124F26" w:rsidP="00731D97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93,33</w:t>
            </w:r>
          </w:p>
        </w:tc>
      </w:tr>
    </w:tbl>
    <w:p w14:paraId="41A2C7F6" w14:textId="77777777" w:rsidR="00FF33E8" w:rsidRPr="00FF33E8" w:rsidRDefault="00FF33E8" w:rsidP="00FF33E8">
      <w:pPr>
        <w:tabs>
          <w:tab w:val="left" w:pos="6840"/>
        </w:tabs>
        <w:jc w:val="both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0"/>
        <w:gridCol w:w="4542"/>
        <w:gridCol w:w="4394"/>
        <w:gridCol w:w="1843"/>
      </w:tblGrid>
      <w:tr w:rsidR="00731D97" w:rsidRPr="00FF33E8" w14:paraId="0EF31373" w14:textId="3F1C5666" w:rsidTr="009F5C9E">
        <w:tc>
          <w:tcPr>
            <w:tcW w:w="3250" w:type="dxa"/>
          </w:tcPr>
          <w:p w14:paraId="1CDDEDAE" w14:textId="77777777" w:rsidR="00731D97" w:rsidRPr="00FF33E8" w:rsidRDefault="00731D97" w:rsidP="00731D97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FF33E8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42" w:type="dxa"/>
          </w:tcPr>
          <w:p w14:paraId="08F3E05D" w14:textId="77777777" w:rsidR="00731D97" w:rsidRPr="00FF33E8" w:rsidRDefault="00731D97" w:rsidP="00731D97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>P1009: Socijalna skrb</w:t>
            </w:r>
          </w:p>
        </w:tc>
        <w:tc>
          <w:tcPr>
            <w:tcW w:w="4394" w:type="dxa"/>
          </w:tcPr>
          <w:p w14:paraId="5E96927A" w14:textId="4D15D01B" w:rsidR="00731D97" w:rsidRPr="00FF33E8" w:rsidRDefault="00731D97" w:rsidP="00731D97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>P1009: Socijalna skrb</w:t>
            </w:r>
          </w:p>
        </w:tc>
        <w:tc>
          <w:tcPr>
            <w:tcW w:w="1843" w:type="dxa"/>
          </w:tcPr>
          <w:p w14:paraId="3D2B5FC5" w14:textId="77777777" w:rsidR="00731D97" w:rsidRPr="00FF33E8" w:rsidRDefault="00731D97" w:rsidP="00731D97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7B8DA1D2" w14:textId="4405E4CE" w:rsidTr="009F5C9E">
        <w:tc>
          <w:tcPr>
            <w:tcW w:w="3250" w:type="dxa"/>
          </w:tcPr>
          <w:p w14:paraId="1E3DD714" w14:textId="77777777" w:rsidR="00731D97" w:rsidRPr="00FF33E8" w:rsidRDefault="00731D97" w:rsidP="00731D97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42" w:type="dxa"/>
          </w:tcPr>
          <w:p w14:paraId="4570EBDD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A1009  01: Potpore za novorođeno dijete</w:t>
            </w:r>
          </w:p>
          <w:p w14:paraId="18154FB6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A1009  02: Pomoć u novcu pojedincima (invalidnim osobama) i obiteljima</w:t>
            </w:r>
          </w:p>
          <w:p w14:paraId="049FA51B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A1009  03: Naknada za ogrjev socijalno ugroženom stanovništvu</w:t>
            </w:r>
          </w:p>
        </w:tc>
        <w:tc>
          <w:tcPr>
            <w:tcW w:w="4394" w:type="dxa"/>
          </w:tcPr>
          <w:p w14:paraId="58DD84C8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A1009  01: Potpore za novorođeno dijete</w:t>
            </w:r>
          </w:p>
          <w:p w14:paraId="453BD8DA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A1009  02: Pomoć u novcu pojedincima (invalidnim osobama) i obiteljima</w:t>
            </w:r>
          </w:p>
          <w:p w14:paraId="712EAA07" w14:textId="23FB0820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A1009  03: Naknada za ogrjev socijalno ugroženom stanovništvu</w:t>
            </w:r>
          </w:p>
        </w:tc>
        <w:tc>
          <w:tcPr>
            <w:tcW w:w="1843" w:type="dxa"/>
          </w:tcPr>
          <w:p w14:paraId="31277D51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2D501DC4" w14:textId="52FF5508" w:rsidTr="009F5C9E">
        <w:tc>
          <w:tcPr>
            <w:tcW w:w="3250" w:type="dxa"/>
          </w:tcPr>
          <w:p w14:paraId="0385EB28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42" w:type="dxa"/>
          </w:tcPr>
          <w:p w14:paraId="439B065E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>Povećanje osnovnih životnih uvjeta socijalno ugroženih obitelji.</w:t>
            </w:r>
          </w:p>
        </w:tc>
        <w:tc>
          <w:tcPr>
            <w:tcW w:w="4394" w:type="dxa"/>
          </w:tcPr>
          <w:p w14:paraId="2B9BCDDC" w14:textId="1DC1B0D8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>Povećanje osnovnih životnih uvjeta socijalno ugroženih obitelji.</w:t>
            </w:r>
          </w:p>
        </w:tc>
        <w:tc>
          <w:tcPr>
            <w:tcW w:w="1843" w:type="dxa"/>
          </w:tcPr>
          <w:p w14:paraId="286DEE1F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59CD8915" w14:textId="1C54E96A" w:rsidTr="009F5C9E">
        <w:tc>
          <w:tcPr>
            <w:tcW w:w="3250" w:type="dxa"/>
          </w:tcPr>
          <w:p w14:paraId="7592A4F8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42" w:type="dxa"/>
          </w:tcPr>
          <w:p w14:paraId="15CFA3D9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>Isplaćene naknade za novorođenu djecu, jednokratne pomoći, naknada za ogrjev.</w:t>
            </w:r>
          </w:p>
        </w:tc>
        <w:tc>
          <w:tcPr>
            <w:tcW w:w="4394" w:type="dxa"/>
          </w:tcPr>
          <w:p w14:paraId="7D1A9CAD" w14:textId="2AAA0EC2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>Isplaćene naknade za novorođenu djecu, jednokratne pomoći, naknada za ogrjev.</w:t>
            </w:r>
          </w:p>
        </w:tc>
        <w:tc>
          <w:tcPr>
            <w:tcW w:w="1843" w:type="dxa"/>
          </w:tcPr>
          <w:p w14:paraId="008B4C4C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76CEE5E4" w14:textId="7AFAA957" w:rsidTr="009F5C9E">
        <w:tc>
          <w:tcPr>
            <w:tcW w:w="3250" w:type="dxa"/>
          </w:tcPr>
          <w:p w14:paraId="3D10CEE2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42" w:type="dxa"/>
          </w:tcPr>
          <w:p w14:paraId="48DD8F4A" w14:textId="77777777" w:rsidR="00731D97" w:rsidRPr="00FF33E8" w:rsidRDefault="00731D97" w:rsidP="00731D97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50.000,00 kn</w:t>
            </w:r>
          </w:p>
        </w:tc>
        <w:tc>
          <w:tcPr>
            <w:tcW w:w="4394" w:type="dxa"/>
          </w:tcPr>
          <w:p w14:paraId="7F15E00F" w14:textId="4B5412AA" w:rsidR="00731D97" w:rsidRPr="00FF33E8" w:rsidRDefault="00731D97" w:rsidP="00731D97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0,00 kn</w:t>
            </w:r>
          </w:p>
        </w:tc>
        <w:tc>
          <w:tcPr>
            <w:tcW w:w="1843" w:type="dxa"/>
          </w:tcPr>
          <w:p w14:paraId="7D3F7579" w14:textId="70C74744" w:rsidR="00731D97" w:rsidRPr="00FF33E8" w:rsidRDefault="00124F26" w:rsidP="00731D97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0,00</w:t>
            </w:r>
          </w:p>
        </w:tc>
      </w:tr>
      <w:tr w:rsidR="009F5C9E" w:rsidRPr="00FF33E8" w14:paraId="5E65ED08" w14:textId="068AACE7" w:rsidTr="009F5C9E">
        <w:tc>
          <w:tcPr>
            <w:tcW w:w="7792" w:type="dxa"/>
            <w:gridSpan w:val="2"/>
            <w:tcBorders>
              <w:left w:val="nil"/>
              <w:right w:val="nil"/>
            </w:tcBorders>
          </w:tcPr>
          <w:p w14:paraId="7A565E20" w14:textId="77777777" w:rsidR="009F5C9E" w:rsidRPr="00FF33E8" w:rsidRDefault="009F5C9E" w:rsidP="00FF33E8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4234BFC4" w14:textId="77777777" w:rsidR="009F5C9E" w:rsidRPr="00FF33E8" w:rsidRDefault="009F5C9E" w:rsidP="00FF33E8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1117DCD5" w14:textId="77777777" w:rsidR="009F5C9E" w:rsidRPr="00FF33E8" w:rsidRDefault="009F5C9E" w:rsidP="00FF33E8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3006F1A8" w14:textId="5B7F92B9" w:rsidTr="009F5C9E">
        <w:tc>
          <w:tcPr>
            <w:tcW w:w="3250" w:type="dxa"/>
          </w:tcPr>
          <w:p w14:paraId="07432C0B" w14:textId="77777777" w:rsidR="00731D97" w:rsidRPr="00FF33E8" w:rsidRDefault="00731D97" w:rsidP="00731D97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FF33E8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42" w:type="dxa"/>
          </w:tcPr>
          <w:p w14:paraId="36FD5732" w14:textId="77777777" w:rsidR="00731D97" w:rsidRPr="00FF33E8" w:rsidRDefault="00731D97" w:rsidP="00731D97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P1010: Organiziranje i provođenje zaštite i spašavanja </w:t>
            </w:r>
          </w:p>
        </w:tc>
        <w:tc>
          <w:tcPr>
            <w:tcW w:w="4394" w:type="dxa"/>
          </w:tcPr>
          <w:p w14:paraId="2B95C02D" w14:textId="2C0F4ECC" w:rsidR="00731D97" w:rsidRPr="00FF33E8" w:rsidRDefault="00731D97" w:rsidP="00731D97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P1010: Organiziranje i provođenje zaštite i spašavanja </w:t>
            </w:r>
          </w:p>
        </w:tc>
        <w:tc>
          <w:tcPr>
            <w:tcW w:w="1843" w:type="dxa"/>
          </w:tcPr>
          <w:p w14:paraId="482C97A7" w14:textId="77777777" w:rsidR="00731D97" w:rsidRPr="00FF33E8" w:rsidRDefault="00731D97" w:rsidP="00731D97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2316F4E0" w14:textId="71C2B057" w:rsidTr="009F5C9E">
        <w:tc>
          <w:tcPr>
            <w:tcW w:w="3250" w:type="dxa"/>
          </w:tcPr>
          <w:p w14:paraId="1571815E" w14:textId="77777777" w:rsidR="00731D97" w:rsidRPr="00FF33E8" w:rsidRDefault="00731D97" w:rsidP="00731D97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42" w:type="dxa"/>
          </w:tcPr>
          <w:p w14:paraId="3E7CA3A1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A1010  01: Protupožarna zaštita</w:t>
            </w:r>
          </w:p>
          <w:p w14:paraId="4E9E1EF8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A1010  02: Civilna zaštita, financiranje rada HGSS, Stanice Karlovac</w:t>
            </w:r>
          </w:p>
        </w:tc>
        <w:tc>
          <w:tcPr>
            <w:tcW w:w="4394" w:type="dxa"/>
          </w:tcPr>
          <w:p w14:paraId="624EB9A1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A1010  01: Protupožarna zaštita</w:t>
            </w:r>
          </w:p>
          <w:p w14:paraId="619A3529" w14:textId="0134474F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A1010  02: Civilna zaštita, financiranje rada HGSS, Stanice Karlovac</w:t>
            </w:r>
          </w:p>
        </w:tc>
        <w:tc>
          <w:tcPr>
            <w:tcW w:w="1843" w:type="dxa"/>
          </w:tcPr>
          <w:p w14:paraId="54F3EF2B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51E542DF" w14:textId="2D2B1E50" w:rsidTr="009F5C9E">
        <w:tc>
          <w:tcPr>
            <w:tcW w:w="3250" w:type="dxa"/>
          </w:tcPr>
          <w:p w14:paraId="42BCF49D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42" w:type="dxa"/>
          </w:tcPr>
          <w:p w14:paraId="66011090" w14:textId="7978A9E9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>Postizanje učinkovite protupožarne zaštite u cilju sprječavanja nastanka požara.</w:t>
            </w:r>
          </w:p>
        </w:tc>
        <w:tc>
          <w:tcPr>
            <w:tcW w:w="4394" w:type="dxa"/>
          </w:tcPr>
          <w:p w14:paraId="493CDDDD" w14:textId="1CBE57B6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>Postizanje učinkovite protupožarne zaštite u cilju sprječavanja nastanka požara.</w:t>
            </w:r>
          </w:p>
        </w:tc>
        <w:tc>
          <w:tcPr>
            <w:tcW w:w="1843" w:type="dxa"/>
          </w:tcPr>
          <w:p w14:paraId="6A36A6CC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7EE79A36" w14:textId="4DA9C1BE" w:rsidTr="009F5C9E">
        <w:tc>
          <w:tcPr>
            <w:tcW w:w="3250" w:type="dxa"/>
          </w:tcPr>
          <w:p w14:paraId="634347B1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42" w:type="dxa"/>
          </w:tcPr>
          <w:p w14:paraId="22EFF3B9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>Isplaćena sredstva za redovno poslovanje vatrogasnih društava te za nabavu vatrogasne opreme.</w:t>
            </w:r>
          </w:p>
          <w:p w14:paraId="6A65C5E3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>Održavanje vježbe civilne zaštite.</w:t>
            </w:r>
          </w:p>
          <w:p w14:paraId="5A72BDC8" w14:textId="5D6592D2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 xml:space="preserve">Nabava maski, dezinficijensa – koronavirus. </w:t>
            </w:r>
          </w:p>
        </w:tc>
        <w:tc>
          <w:tcPr>
            <w:tcW w:w="4394" w:type="dxa"/>
          </w:tcPr>
          <w:p w14:paraId="4D37974A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>Isplaćena sredstva za redovno poslovanje vatrogasnih društava te za nabavu vatrogasne opreme.</w:t>
            </w:r>
          </w:p>
          <w:p w14:paraId="68B3D83C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>Održavanje vježbe civilne zaštite.</w:t>
            </w:r>
          </w:p>
          <w:p w14:paraId="22E89EE2" w14:textId="567B5448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 xml:space="preserve">Nabava maski, dezinficijensa – koronavirus. </w:t>
            </w:r>
          </w:p>
        </w:tc>
        <w:tc>
          <w:tcPr>
            <w:tcW w:w="1843" w:type="dxa"/>
          </w:tcPr>
          <w:p w14:paraId="047A6381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9F5C9E" w:rsidRPr="00FF33E8" w14:paraId="2F135037" w14:textId="6647F84B" w:rsidTr="009F5C9E">
        <w:tc>
          <w:tcPr>
            <w:tcW w:w="3250" w:type="dxa"/>
          </w:tcPr>
          <w:p w14:paraId="161413CA" w14:textId="77777777" w:rsidR="009F5C9E" w:rsidRPr="00FF33E8" w:rsidRDefault="009F5C9E" w:rsidP="00FF33E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Planirana sredstva za provedbu</w:t>
            </w:r>
          </w:p>
        </w:tc>
        <w:tc>
          <w:tcPr>
            <w:tcW w:w="4542" w:type="dxa"/>
          </w:tcPr>
          <w:p w14:paraId="1B47DDC3" w14:textId="77777777" w:rsidR="009F5C9E" w:rsidRPr="00FF33E8" w:rsidRDefault="009F5C9E" w:rsidP="00FF33E8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153.000,00 kn</w:t>
            </w:r>
          </w:p>
        </w:tc>
        <w:tc>
          <w:tcPr>
            <w:tcW w:w="4394" w:type="dxa"/>
          </w:tcPr>
          <w:p w14:paraId="6D19EC36" w14:textId="56537295" w:rsidR="009F5C9E" w:rsidRPr="00FF33E8" w:rsidRDefault="00CA7EFC" w:rsidP="00FF33E8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32.819,41</w:t>
            </w:r>
            <w:r w:rsidR="00731D97" w:rsidRPr="00731D97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843" w:type="dxa"/>
          </w:tcPr>
          <w:p w14:paraId="720D4A6E" w14:textId="2A78F162" w:rsidR="009F5C9E" w:rsidRPr="00FF33E8" w:rsidRDefault="00124F26" w:rsidP="00FF33E8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21,45</w:t>
            </w:r>
          </w:p>
        </w:tc>
      </w:tr>
    </w:tbl>
    <w:p w14:paraId="12F927AC" w14:textId="77777777" w:rsidR="00FF33E8" w:rsidRPr="00FF33E8" w:rsidRDefault="00FF33E8" w:rsidP="00FF33E8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0"/>
        <w:gridCol w:w="4542"/>
        <w:gridCol w:w="4394"/>
        <w:gridCol w:w="1843"/>
      </w:tblGrid>
      <w:tr w:rsidR="00731D97" w:rsidRPr="00FF33E8" w14:paraId="7FA4725E" w14:textId="6FC7BE1B" w:rsidTr="009F5C9E">
        <w:tc>
          <w:tcPr>
            <w:tcW w:w="3250" w:type="dxa"/>
          </w:tcPr>
          <w:p w14:paraId="7B73B537" w14:textId="77777777" w:rsidR="00731D97" w:rsidRPr="00FF33E8" w:rsidRDefault="00731D97" w:rsidP="00731D97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FF33E8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42" w:type="dxa"/>
          </w:tcPr>
          <w:p w14:paraId="20FC06FA" w14:textId="77777777" w:rsidR="00731D97" w:rsidRPr="00FF33E8" w:rsidRDefault="00731D97" w:rsidP="00731D97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P1011: Razvoj civilnog društva </w:t>
            </w:r>
          </w:p>
        </w:tc>
        <w:tc>
          <w:tcPr>
            <w:tcW w:w="4394" w:type="dxa"/>
          </w:tcPr>
          <w:p w14:paraId="6ECB7B2F" w14:textId="6431DFF3" w:rsidR="00731D97" w:rsidRPr="00FF33E8" w:rsidRDefault="00731D97" w:rsidP="00731D97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P1011: Razvoj civilnog društva </w:t>
            </w:r>
          </w:p>
        </w:tc>
        <w:tc>
          <w:tcPr>
            <w:tcW w:w="1843" w:type="dxa"/>
          </w:tcPr>
          <w:p w14:paraId="5CD5099E" w14:textId="77777777" w:rsidR="00731D97" w:rsidRPr="00FF33E8" w:rsidRDefault="00731D97" w:rsidP="00731D97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7A9D1735" w14:textId="73DEDD51" w:rsidTr="009F5C9E">
        <w:tc>
          <w:tcPr>
            <w:tcW w:w="3250" w:type="dxa"/>
          </w:tcPr>
          <w:p w14:paraId="62C48046" w14:textId="77777777" w:rsidR="00731D97" w:rsidRPr="00FF33E8" w:rsidRDefault="00731D97" w:rsidP="00731D97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42" w:type="dxa"/>
          </w:tcPr>
          <w:p w14:paraId="2779EEA6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 xml:space="preserve">A1011  01: Donacije udrugama građana </w:t>
            </w:r>
          </w:p>
          <w:p w14:paraId="0BC51B64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A1011  02: Humanitarna djelatnost Crvenog križa</w:t>
            </w:r>
          </w:p>
          <w:p w14:paraId="23B890F0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A1011  03: Donacije vjerskim zajednicama</w:t>
            </w:r>
          </w:p>
        </w:tc>
        <w:tc>
          <w:tcPr>
            <w:tcW w:w="4394" w:type="dxa"/>
          </w:tcPr>
          <w:p w14:paraId="6869689B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 xml:space="preserve">A1011  01: Donacije udrugama građana </w:t>
            </w:r>
          </w:p>
          <w:p w14:paraId="2EDF01C3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A1011  02: Humanitarna djelatnost Crvenog križa</w:t>
            </w:r>
          </w:p>
          <w:p w14:paraId="67B0C63F" w14:textId="3C536E8E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A1011  03: Donacije vjerskim zajednicama</w:t>
            </w:r>
          </w:p>
        </w:tc>
        <w:tc>
          <w:tcPr>
            <w:tcW w:w="1843" w:type="dxa"/>
          </w:tcPr>
          <w:p w14:paraId="47DD7458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59C72E1E" w14:textId="15C540FE" w:rsidTr="009F5C9E">
        <w:tc>
          <w:tcPr>
            <w:tcW w:w="3250" w:type="dxa"/>
          </w:tcPr>
          <w:p w14:paraId="77904C27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42" w:type="dxa"/>
          </w:tcPr>
          <w:p w14:paraId="75C676C4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Poticanje okupljanja i djelovanja mladih.</w:t>
            </w:r>
          </w:p>
        </w:tc>
        <w:tc>
          <w:tcPr>
            <w:tcW w:w="4394" w:type="dxa"/>
          </w:tcPr>
          <w:p w14:paraId="67C3E2E7" w14:textId="67C519D2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Poticanje okupljanja i djelovanja mladih.</w:t>
            </w:r>
          </w:p>
        </w:tc>
        <w:tc>
          <w:tcPr>
            <w:tcW w:w="1843" w:type="dxa"/>
          </w:tcPr>
          <w:p w14:paraId="4B5B0EC3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09392F29" w14:textId="7F523B68" w:rsidTr="009F5C9E">
        <w:tc>
          <w:tcPr>
            <w:tcW w:w="3250" w:type="dxa"/>
          </w:tcPr>
          <w:p w14:paraId="49412AE9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42" w:type="dxa"/>
          </w:tcPr>
          <w:p w14:paraId="641809B4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Dodjela tekućih pomoći udrugama građana, dodjela sredstava Crvenom križu u skladu s zakonskim obvezama.</w:t>
            </w:r>
          </w:p>
        </w:tc>
        <w:tc>
          <w:tcPr>
            <w:tcW w:w="4394" w:type="dxa"/>
          </w:tcPr>
          <w:p w14:paraId="3FE3012B" w14:textId="0F7C7E22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Dodjela tekućih pomoći udrugama građana, dodjela sredstava Crvenom križu u skladu s zakonskim obvezama.</w:t>
            </w:r>
          </w:p>
        </w:tc>
        <w:tc>
          <w:tcPr>
            <w:tcW w:w="1843" w:type="dxa"/>
          </w:tcPr>
          <w:p w14:paraId="10BE0C8E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9F5C9E" w:rsidRPr="00FF33E8" w14:paraId="4D11AAE0" w14:textId="65F45C28" w:rsidTr="009F5C9E">
        <w:tc>
          <w:tcPr>
            <w:tcW w:w="3250" w:type="dxa"/>
          </w:tcPr>
          <w:p w14:paraId="71D2F987" w14:textId="77777777" w:rsidR="009F5C9E" w:rsidRPr="00FF33E8" w:rsidRDefault="009F5C9E" w:rsidP="00FF33E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42" w:type="dxa"/>
          </w:tcPr>
          <w:p w14:paraId="45BBB4BE" w14:textId="77777777" w:rsidR="009F5C9E" w:rsidRPr="00FF33E8" w:rsidRDefault="009F5C9E" w:rsidP="00FF33E8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17.000,00 kn</w:t>
            </w:r>
          </w:p>
        </w:tc>
        <w:tc>
          <w:tcPr>
            <w:tcW w:w="4394" w:type="dxa"/>
          </w:tcPr>
          <w:p w14:paraId="4F01DF9D" w14:textId="3740A852" w:rsidR="009F5C9E" w:rsidRPr="00FF33E8" w:rsidRDefault="00CA7EFC" w:rsidP="00FF33E8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3.349,00</w:t>
            </w:r>
            <w:r w:rsidR="00731D97" w:rsidRPr="00731D97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843" w:type="dxa"/>
          </w:tcPr>
          <w:p w14:paraId="6A8049B0" w14:textId="299D44D5" w:rsidR="009F5C9E" w:rsidRPr="00FF33E8" w:rsidRDefault="00124F26" w:rsidP="00FF33E8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19,70</w:t>
            </w:r>
          </w:p>
        </w:tc>
      </w:tr>
    </w:tbl>
    <w:p w14:paraId="39D522A6" w14:textId="77777777" w:rsidR="00FF33E8" w:rsidRPr="00FF33E8" w:rsidRDefault="00FF33E8" w:rsidP="00FF33E8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0"/>
        <w:gridCol w:w="4542"/>
        <w:gridCol w:w="4394"/>
        <w:gridCol w:w="1843"/>
      </w:tblGrid>
      <w:tr w:rsidR="00731D97" w:rsidRPr="00FF33E8" w14:paraId="09F6E917" w14:textId="30E4F55A" w:rsidTr="009F5C9E">
        <w:tc>
          <w:tcPr>
            <w:tcW w:w="3250" w:type="dxa"/>
          </w:tcPr>
          <w:p w14:paraId="409F1AE3" w14:textId="77777777" w:rsidR="00731D97" w:rsidRPr="00FF33E8" w:rsidRDefault="00731D97" w:rsidP="00731D97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FF33E8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42" w:type="dxa"/>
          </w:tcPr>
          <w:p w14:paraId="32D7557A" w14:textId="77777777" w:rsidR="00731D97" w:rsidRPr="00FF33E8" w:rsidRDefault="00731D97" w:rsidP="00731D97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P1012: Zdravstvo </w:t>
            </w:r>
          </w:p>
        </w:tc>
        <w:tc>
          <w:tcPr>
            <w:tcW w:w="4394" w:type="dxa"/>
          </w:tcPr>
          <w:p w14:paraId="65864B0F" w14:textId="3623E757" w:rsidR="00731D97" w:rsidRPr="00FF33E8" w:rsidRDefault="00731D97" w:rsidP="00731D97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P1012: Zdravstvo </w:t>
            </w:r>
          </w:p>
        </w:tc>
        <w:tc>
          <w:tcPr>
            <w:tcW w:w="1843" w:type="dxa"/>
          </w:tcPr>
          <w:p w14:paraId="5AA559DB" w14:textId="77777777" w:rsidR="00731D97" w:rsidRPr="00FF33E8" w:rsidRDefault="00731D97" w:rsidP="00731D97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0D864CD7" w14:textId="1475106F" w:rsidTr="009F5C9E">
        <w:tc>
          <w:tcPr>
            <w:tcW w:w="3250" w:type="dxa"/>
          </w:tcPr>
          <w:p w14:paraId="6058BA92" w14:textId="77777777" w:rsidR="00731D97" w:rsidRPr="00FF33E8" w:rsidRDefault="00731D97" w:rsidP="00731D97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42" w:type="dxa"/>
          </w:tcPr>
          <w:p w14:paraId="46FA5B1D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A1012  01: Pomoć pri radu Domu zdravlja Ozalj</w:t>
            </w:r>
          </w:p>
        </w:tc>
        <w:tc>
          <w:tcPr>
            <w:tcW w:w="4394" w:type="dxa"/>
          </w:tcPr>
          <w:p w14:paraId="02193285" w14:textId="1A6EC6A8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A1012  01: Pomoć pri radu Domu zdravlja Ozalj</w:t>
            </w:r>
          </w:p>
        </w:tc>
        <w:tc>
          <w:tcPr>
            <w:tcW w:w="1843" w:type="dxa"/>
          </w:tcPr>
          <w:p w14:paraId="6A043F0C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579B71A6" w14:textId="3FF3AF90" w:rsidTr="009F5C9E">
        <w:tc>
          <w:tcPr>
            <w:tcW w:w="3250" w:type="dxa"/>
          </w:tcPr>
          <w:p w14:paraId="743E9DC2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42" w:type="dxa"/>
          </w:tcPr>
          <w:p w14:paraId="21370A86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 xml:space="preserve">Poboljšanje pružanja zdravstvenih usluga. </w:t>
            </w:r>
          </w:p>
        </w:tc>
        <w:tc>
          <w:tcPr>
            <w:tcW w:w="4394" w:type="dxa"/>
          </w:tcPr>
          <w:p w14:paraId="5A2E0CF9" w14:textId="26C7CA8A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 xml:space="preserve">Poboljšanje pružanja zdravstvenih usluga. </w:t>
            </w:r>
          </w:p>
        </w:tc>
        <w:tc>
          <w:tcPr>
            <w:tcW w:w="1843" w:type="dxa"/>
          </w:tcPr>
          <w:p w14:paraId="02A2F8FD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1FECE2A9" w14:textId="4136B4F0" w:rsidTr="009F5C9E">
        <w:tc>
          <w:tcPr>
            <w:tcW w:w="3250" w:type="dxa"/>
          </w:tcPr>
          <w:p w14:paraId="0163C546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42" w:type="dxa"/>
          </w:tcPr>
          <w:p w14:paraId="6B93CB58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Dodjela kapitalne pomoći.</w:t>
            </w:r>
          </w:p>
        </w:tc>
        <w:tc>
          <w:tcPr>
            <w:tcW w:w="4394" w:type="dxa"/>
          </w:tcPr>
          <w:p w14:paraId="31822CE9" w14:textId="59B1C9C0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Dodjela kapitalne pomoći.</w:t>
            </w:r>
          </w:p>
        </w:tc>
        <w:tc>
          <w:tcPr>
            <w:tcW w:w="1843" w:type="dxa"/>
          </w:tcPr>
          <w:p w14:paraId="6AC8296A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9F5C9E" w:rsidRPr="00FF33E8" w14:paraId="717FA8C2" w14:textId="1BE9AA44" w:rsidTr="009F5C9E">
        <w:tc>
          <w:tcPr>
            <w:tcW w:w="3250" w:type="dxa"/>
          </w:tcPr>
          <w:p w14:paraId="5DC03DCB" w14:textId="77777777" w:rsidR="009F5C9E" w:rsidRPr="00FF33E8" w:rsidRDefault="009F5C9E" w:rsidP="00FF33E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42" w:type="dxa"/>
          </w:tcPr>
          <w:p w14:paraId="330F6AC4" w14:textId="77777777" w:rsidR="009F5C9E" w:rsidRPr="00FF33E8" w:rsidRDefault="009F5C9E" w:rsidP="00FF33E8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5.000,00 kn</w:t>
            </w:r>
          </w:p>
        </w:tc>
        <w:tc>
          <w:tcPr>
            <w:tcW w:w="4394" w:type="dxa"/>
          </w:tcPr>
          <w:p w14:paraId="5CD56E29" w14:textId="0936209C" w:rsidR="009F5C9E" w:rsidRPr="00FF33E8" w:rsidRDefault="00731D97" w:rsidP="00FF33E8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 w:rsidRPr="00731D97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0,00 kn</w:t>
            </w:r>
          </w:p>
        </w:tc>
        <w:tc>
          <w:tcPr>
            <w:tcW w:w="1843" w:type="dxa"/>
          </w:tcPr>
          <w:p w14:paraId="6E35B5C3" w14:textId="5792CB18" w:rsidR="009F5C9E" w:rsidRPr="00FF33E8" w:rsidRDefault="00124F26" w:rsidP="00FF33E8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0,00</w:t>
            </w:r>
          </w:p>
        </w:tc>
      </w:tr>
    </w:tbl>
    <w:p w14:paraId="497A0639" w14:textId="77777777" w:rsidR="00FF33E8" w:rsidRPr="00FF33E8" w:rsidRDefault="00FF33E8" w:rsidP="00FF33E8">
      <w:pPr>
        <w:tabs>
          <w:tab w:val="left" w:pos="6840"/>
        </w:tabs>
        <w:jc w:val="both"/>
        <w:rPr>
          <w:sz w:val="28"/>
          <w:szCs w:val="28"/>
          <w:lang w:val="hr-HR" w:eastAsia="hr-HR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3256"/>
        <w:gridCol w:w="4536"/>
        <w:gridCol w:w="4394"/>
        <w:gridCol w:w="1808"/>
      </w:tblGrid>
      <w:tr w:rsidR="00731D97" w:rsidRPr="00FF33E8" w14:paraId="27FCFD6D" w14:textId="437B2528" w:rsidTr="002C1F8C">
        <w:tc>
          <w:tcPr>
            <w:tcW w:w="3256" w:type="dxa"/>
          </w:tcPr>
          <w:p w14:paraId="694D9A56" w14:textId="77777777" w:rsidR="00731D97" w:rsidRPr="00FF33E8" w:rsidRDefault="00731D97" w:rsidP="00731D97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FF33E8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14:paraId="6126C914" w14:textId="0065A08D" w:rsidR="00731D97" w:rsidRPr="00FF33E8" w:rsidRDefault="00731D97" w:rsidP="00731D97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>P1013: Promicanje kulture</w:t>
            </w:r>
          </w:p>
        </w:tc>
        <w:tc>
          <w:tcPr>
            <w:tcW w:w="4394" w:type="dxa"/>
          </w:tcPr>
          <w:p w14:paraId="204449D3" w14:textId="4DCA489F" w:rsidR="00731D97" w:rsidRPr="00FF33E8" w:rsidRDefault="00731D97" w:rsidP="00731D97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>P1013: Promicanje kulture</w:t>
            </w:r>
          </w:p>
        </w:tc>
        <w:tc>
          <w:tcPr>
            <w:tcW w:w="1808" w:type="dxa"/>
          </w:tcPr>
          <w:p w14:paraId="664D59A1" w14:textId="77777777" w:rsidR="00731D97" w:rsidRPr="00FF33E8" w:rsidRDefault="00731D97" w:rsidP="00731D97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67E36971" w14:textId="4074571F" w:rsidTr="002C1F8C">
        <w:tc>
          <w:tcPr>
            <w:tcW w:w="3256" w:type="dxa"/>
          </w:tcPr>
          <w:p w14:paraId="2F930D6C" w14:textId="77777777" w:rsidR="00731D97" w:rsidRPr="00FF33E8" w:rsidRDefault="00731D97" w:rsidP="00731D97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14:paraId="31085D65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A1013  01: Održavanje okoliša Starog grada Ribnika</w:t>
            </w:r>
          </w:p>
          <w:p w14:paraId="28F3B44C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T1013  02: Obilježavanje 400. godišnjice rođenja Jurja Križanića</w:t>
            </w:r>
          </w:p>
          <w:p w14:paraId="2858A1D3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T1013  03: Tekući projekt „Promicanje kulturne baštine Juraj Jurko Križanić“</w:t>
            </w:r>
          </w:p>
          <w:p w14:paraId="1DE4A6E5" w14:textId="6B44E9CD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T1013  04: Tekući projekt manifestacija „Križanićevi dani“</w:t>
            </w:r>
          </w:p>
        </w:tc>
        <w:tc>
          <w:tcPr>
            <w:tcW w:w="4394" w:type="dxa"/>
          </w:tcPr>
          <w:p w14:paraId="6450CC02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A1013  01: Održavanje okoliša Starog grada Ribnika</w:t>
            </w:r>
          </w:p>
          <w:p w14:paraId="0AAF572D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T1013  02: Obilježavanje 400. godišnjice rođenja Jurja Križanića</w:t>
            </w:r>
          </w:p>
          <w:p w14:paraId="03B002C9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T1013  03: Tekući projekt „Promicanje kulturne baštine Juraj Jurko Križanić“</w:t>
            </w:r>
          </w:p>
          <w:p w14:paraId="46EDA6BC" w14:textId="12679DA8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T1013  04: Tekući projekt manifestacija „Križanićevi dani“</w:t>
            </w:r>
          </w:p>
        </w:tc>
        <w:tc>
          <w:tcPr>
            <w:tcW w:w="1808" w:type="dxa"/>
          </w:tcPr>
          <w:p w14:paraId="4A3F0DBD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07C3AE96" w14:textId="6FFEDE74" w:rsidTr="002C1F8C">
        <w:tc>
          <w:tcPr>
            <w:tcW w:w="3256" w:type="dxa"/>
          </w:tcPr>
          <w:p w14:paraId="1A51147B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Ciljevi programa</w:t>
            </w:r>
          </w:p>
        </w:tc>
        <w:tc>
          <w:tcPr>
            <w:tcW w:w="4536" w:type="dxa"/>
          </w:tcPr>
          <w:p w14:paraId="338B72E6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 xml:space="preserve">Okupljanje i rad sa mještanima, posebno mladima, održavanjem  manifestacijama promovirati ribnički kraj. </w:t>
            </w:r>
          </w:p>
        </w:tc>
        <w:tc>
          <w:tcPr>
            <w:tcW w:w="4394" w:type="dxa"/>
          </w:tcPr>
          <w:p w14:paraId="0EAF0CA1" w14:textId="1F4686EC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 xml:space="preserve">Okupljanje i rad sa mještanima, posebno mladima, održavanjem  manifestacijama promovirati ribnički kraj. </w:t>
            </w:r>
          </w:p>
        </w:tc>
        <w:tc>
          <w:tcPr>
            <w:tcW w:w="1808" w:type="dxa"/>
          </w:tcPr>
          <w:p w14:paraId="1FA8FD55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63AC3A0C" w14:textId="310B5CA7" w:rsidTr="002C1F8C">
        <w:tc>
          <w:tcPr>
            <w:tcW w:w="3256" w:type="dxa"/>
          </w:tcPr>
          <w:p w14:paraId="790D597A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14:paraId="102E84E0" w14:textId="77777777" w:rsidR="00731D97" w:rsidRPr="00FF33E8" w:rsidRDefault="00731D97" w:rsidP="00731D97">
            <w:pPr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Održavanje manifestacije „Križanićevi dani“ (k</w:t>
            </w:r>
            <w:r w:rsidRPr="00FF33E8">
              <w:rPr>
                <w:b w:val="0"/>
                <w:sz w:val="24"/>
                <w:szCs w:val="24"/>
                <w:lang w:val="hr-HR" w:eastAsia="hr-HR"/>
              </w:rPr>
              <w:t>oncerti, književne večeri i izložbe).</w:t>
            </w:r>
          </w:p>
        </w:tc>
        <w:tc>
          <w:tcPr>
            <w:tcW w:w="4394" w:type="dxa"/>
          </w:tcPr>
          <w:p w14:paraId="29500474" w14:textId="6FB2CE02" w:rsidR="00731D97" w:rsidRPr="00FF33E8" w:rsidRDefault="00731D97" w:rsidP="00731D97">
            <w:pPr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Održavanje manifestacije „Križanićevi dani“ (k</w:t>
            </w:r>
            <w:r w:rsidRPr="00FF33E8">
              <w:rPr>
                <w:b w:val="0"/>
                <w:sz w:val="24"/>
                <w:szCs w:val="24"/>
                <w:lang w:val="hr-HR" w:eastAsia="hr-HR"/>
              </w:rPr>
              <w:t>oncerti, književne večeri i izložbe).</w:t>
            </w:r>
          </w:p>
        </w:tc>
        <w:tc>
          <w:tcPr>
            <w:tcW w:w="1808" w:type="dxa"/>
          </w:tcPr>
          <w:p w14:paraId="1BEE440B" w14:textId="77777777" w:rsidR="00731D97" w:rsidRPr="00FF33E8" w:rsidRDefault="00731D97" w:rsidP="00731D97">
            <w:pPr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1D67AB1B" w14:textId="1EB51784" w:rsidTr="002C1F8C">
        <w:tc>
          <w:tcPr>
            <w:tcW w:w="3256" w:type="dxa"/>
          </w:tcPr>
          <w:p w14:paraId="613BD2CC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14:paraId="4F12C04A" w14:textId="77777777" w:rsidR="00731D97" w:rsidRPr="00FF33E8" w:rsidRDefault="00731D97" w:rsidP="00731D97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25.000,00 kn</w:t>
            </w:r>
          </w:p>
        </w:tc>
        <w:tc>
          <w:tcPr>
            <w:tcW w:w="4394" w:type="dxa"/>
          </w:tcPr>
          <w:p w14:paraId="6BAF3BCB" w14:textId="4055BB2F" w:rsidR="00731D97" w:rsidRPr="00FF33E8" w:rsidRDefault="00731D97" w:rsidP="00731D97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0,00 kn</w:t>
            </w:r>
          </w:p>
        </w:tc>
        <w:tc>
          <w:tcPr>
            <w:tcW w:w="1808" w:type="dxa"/>
          </w:tcPr>
          <w:p w14:paraId="2453DB4D" w14:textId="5E57C49C" w:rsidR="00731D97" w:rsidRPr="00FF33E8" w:rsidRDefault="00124F26" w:rsidP="00731D97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0,00</w:t>
            </w:r>
          </w:p>
        </w:tc>
      </w:tr>
      <w:tr w:rsidR="009F5C9E" w:rsidRPr="00FF33E8" w14:paraId="221CDD55" w14:textId="4010E33A" w:rsidTr="002C1F8C">
        <w:tc>
          <w:tcPr>
            <w:tcW w:w="7792" w:type="dxa"/>
            <w:gridSpan w:val="2"/>
            <w:tcBorders>
              <w:left w:val="nil"/>
              <w:right w:val="nil"/>
            </w:tcBorders>
          </w:tcPr>
          <w:p w14:paraId="2D1BE494" w14:textId="77777777" w:rsidR="009F5C9E" w:rsidRPr="00FF33E8" w:rsidRDefault="009F5C9E" w:rsidP="00FF33E8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56EA287A" w14:textId="77777777" w:rsidR="009F5C9E" w:rsidRPr="00FF33E8" w:rsidRDefault="009F5C9E" w:rsidP="00FF33E8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1808" w:type="dxa"/>
            <w:tcBorders>
              <w:left w:val="nil"/>
              <w:right w:val="nil"/>
            </w:tcBorders>
          </w:tcPr>
          <w:p w14:paraId="62EA0222" w14:textId="77777777" w:rsidR="009F5C9E" w:rsidRPr="00FF33E8" w:rsidRDefault="009F5C9E" w:rsidP="00FF33E8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1CEAD24B" w14:textId="4660B8EE" w:rsidTr="002C1F8C">
        <w:tc>
          <w:tcPr>
            <w:tcW w:w="3256" w:type="dxa"/>
          </w:tcPr>
          <w:p w14:paraId="4863B801" w14:textId="77777777" w:rsidR="00731D97" w:rsidRPr="00FF33E8" w:rsidRDefault="00731D97" w:rsidP="00731D97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FF33E8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14:paraId="3496EC0F" w14:textId="77777777" w:rsidR="00731D97" w:rsidRPr="00FF33E8" w:rsidRDefault="00731D97" w:rsidP="00731D97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P1014: Poticanje razvoja turizma </w:t>
            </w:r>
          </w:p>
        </w:tc>
        <w:tc>
          <w:tcPr>
            <w:tcW w:w="4394" w:type="dxa"/>
          </w:tcPr>
          <w:p w14:paraId="0DFA2897" w14:textId="62A78217" w:rsidR="00731D97" w:rsidRPr="00FF33E8" w:rsidRDefault="00731D97" w:rsidP="00731D97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P1014: Poticanje razvoja turizma </w:t>
            </w:r>
          </w:p>
        </w:tc>
        <w:tc>
          <w:tcPr>
            <w:tcW w:w="1808" w:type="dxa"/>
          </w:tcPr>
          <w:p w14:paraId="07A34F7E" w14:textId="77777777" w:rsidR="00731D97" w:rsidRPr="00FF33E8" w:rsidRDefault="00731D97" w:rsidP="00731D97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6CFE6F38" w14:textId="1F2D3DC3" w:rsidTr="002C1F8C">
        <w:tc>
          <w:tcPr>
            <w:tcW w:w="3256" w:type="dxa"/>
          </w:tcPr>
          <w:p w14:paraId="77924EBA" w14:textId="77777777" w:rsidR="00731D97" w:rsidRPr="00FF33E8" w:rsidRDefault="00731D97" w:rsidP="00731D97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14:paraId="42E31A59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T1014  01: Razvoj ruralnog turizma – sufinanciranje rada Turističke zajednice područja Kupa</w:t>
            </w:r>
          </w:p>
          <w:p w14:paraId="1D76AE03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T1014  02: Pilot projekt „Hrvatska 365“</w:t>
            </w:r>
          </w:p>
        </w:tc>
        <w:tc>
          <w:tcPr>
            <w:tcW w:w="4394" w:type="dxa"/>
          </w:tcPr>
          <w:p w14:paraId="4F368BE3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T1014  01: Razvoj ruralnog turizma – sufinanciranje rada Turističke zajednice područja Kupa</w:t>
            </w:r>
          </w:p>
          <w:p w14:paraId="3721B180" w14:textId="7AA17401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T1014  02: Pilot projekt „Hrvatska 365“</w:t>
            </w:r>
          </w:p>
        </w:tc>
        <w:tc>
          <w:tcPr>
            <w:tcW w:w="1808" w:type="dxa"/>
          </w:tcPr>
          <w:p w14:paraId="25A72308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7C3634DD" w14:textId="17F79E6F" w:rsidTr="002C1F8C">
        <w:tc>
          <w:tcPr>
            <w:tcW w:w="3256" w:type="dxa"/>
          </w:tcPr>
          <w:p w14:paraId="77FDB824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14:paraId="5B8E4692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Razvoj turizma u partnerstvu s Gradom Ozljem i općinama Draganić, Kamanje, Lasinja i Žakanje.</w:t>
            </w:r>
          </w:p>
        </w:tc>
        <w:tc>
          <w:tcPr>
            <w:tcW w:w="4394" w:type="dxa"/>
          </w:tcPr>
          <w:p w14:paraId="6BFFDF74" w14:textId="1EEC43D3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Razvoj turizma u partnerstvu s Gradom Ozljem i općinama Draganić, Kamanje, Lasinja i Žakanje.</w:t>
            </w:r>
          </w:p>
        </w:tc>
        <w:tc>
          <w:tcPr>
            <w:tcW w:w="1808" w:type="dxa"/>
          </w:tcPr>
          <w:p w14:paraId="1185C877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6056B02D" w14:textId="5468434A" w:rsidTr="002C1F8C">
        <w:tc>
          <w:tcPr>
            <w:tcW w:w="3256" w:type="dxa"/>
          </w:tcPr>
          <w:p w14:paraId="4696FCB8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14:paraId="2969F131" w14:textId="77777777" w:rsidR="00731D97" w:rsidRPr="00FF33E8" w:rsidRDefault="00731D97" w:rsidP="00731D97">
            <w:pPr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>Promocija od strane TZP Kupa motocross i enduro utrke te autocross utrke.</w:t>
            </w:r>
          </w:p>
        </w:tc>
        <w:tc>
          <w:tcPr>
            <w:tcW w:w="4394" w:type="dxa"/>
          </w:tcPr>
          <w:p w14:paraId="07A9A73A" w14:textId="5FF39FC7" w:rsidR="00731D97" w:rsidRPr="00FF33E8" w:rsidRDefault="00731D97" w:rsidP="00731D97">
            <w:pPr>
              <w:rPr>
                <w:b w:val="0"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>Promocija od strane TZP Kupa motocross i enduro utrke te autocross utrke.</w:t>
            </w:r>
          </w:p>
        </w:tc>
        <w:tc>
          <w:tcPr>
            <w:tcW w:w="1808" w:type="dxa"/>
          </w:tcPr>
          <w:p w14:paraId="3EEA415A" w14:textId="77777777" w:rsidR="00731D97" w:rsidRPr="00FF33E8" w:rsidRDefault="00731D97" w:rsidP="00731D97">
            <w:pPr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51729DAB" w14:textId="3BDA00DF" w:rsidTr="002C1F8C">
        <w:tc>
          <w:tcPr>
            <w:tcW w:w="3256" w:type="dxa"/>
          </w:tcPr>
          <w:p w14:paraId="78B1A435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14:paraId="51F57ABE" w14:textId="77777777" w:rsidR="00731D97" w:rsidRPr="00FF33E8" w:rsidRDefault="00731D97" w:rsidP="00731D97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10.000,00 kn</w:t>
            </w:r>
          </w:p>
        </w:tc>
        <w:tc>
          <w:tcPr>
            <w:tcW w:w="4394" w:type="dxa"/>
          </w:tcPr>
          <w:p w14:paraId="7AFF2DE2" w14:textId="26F88333" w:rsidR="00731D97" w:rsidRPr="00FF33E8" w:rsidRDefault="00731D97" w:rsidP="00731D97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0,00 kn</w:t>
            </w:r>
          </w:p>
        </w:tc>
        <w:tc>
          <w:tcPr>
            <w:tcW w:w="1808" w:type="dxa"/>
          </w:tcPr>
          <w:p w14:paraId="3560496C" w14:textId="37F5F91F" w:rsidR="00731D97" w:rsidRPr="00FF33E8" w:rsidRDefault="00124F26" w:rsidP="00731D97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0,00</w:t>
            </w:r>
          </w:p>
        </w:tc>
      </w:tr>
    </w:tbl>
    <w:p w14:paraId="35179060" w14:textId="77777777" w:rsidR="00FF33E8" w:rsidRPr="00FF33E8" w:rsidRDefault="00FF33E8" w:rsidP="00FF33E8">
      <w:pPr>
        <w:tabs>
          <w:tab w:val="left" w:pos="6840"/>
        </w:tabs>
        <w:jc w:val="both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394"/>
        <w:gridCol w:w="1808"/>
        <w:gridCol w:w="35"/>
      </w:tblGrid>
      <w:tr w:rsidR="00731D97" w:rsidRPr="00FF33E8" w14:paraId="05110EB4" w14:textId="1FAD1034" w:rsidTr="00DC0E6B">
        <w:trPr>
          <w:gridAfter w:val="1"/>
          <w:wAfter w:w="35" w:type="dxa"/>
        </w:trPr>
        <w:tc>
          <w:tcPr>
            <w:tcW w:w="3256" w:type="dxa"/>
          </w:tcPr>
          <w:p w14:paraId="640A71E3" w14:textId="77777777" w:rsidR="00731D97" w:rsidRPr="00FF33E8" w:rsidRDefault="00731D97" w:rsidP="00731D97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FF33E8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14:paraId="7FC00873" w14:textId="77777777" w:rsidR="00731D97" w:rsidRPr="00FF33E8" w:rsidRDefault="00731D97" w:rsidP="00731D97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P1015: Prostorno uređenje i unapređenje stanovanja </w:t>
            </w:r>
          </w:p>
        </w:tc>
        <w:tc>
          <w:tcPr>
            <w:tcW w:w="4394" w:type="dxa"/>
          </w:tcPr>
          <w:p w14:paraId="5E2A68EF" w14:textId="410C4BD5" w:rsidR="00731D97" w:rsidRPr="00FF33E8" w:rsidRDefault="00731D97" w:rsidP="00731D97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P1015: Prostorno uređenje i unapređenje stanovanja </w:t>
            </w:r>
          </w:p>
        </w:tc>
        <w:tc>
          <w:tcPr>
            <w:tcW w:w="1808" w:type="dxa"/>
          </w:tcPr>
          <w:p w14:paraId="4D536299" w14:textId="77777777" w:rsidR="00731D97" w:rsidRPr="00FF33E8" w:rsidRDefault="00731D97" w:rsidP="00731D97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568FCEC4" w14:textId="12FA5AE8" w:rsidTr="00DC0E6B">
        <w:trPr>
          <w:gridAfter w:val="1"/>
          <w:wAfter w:w="35" w:type="dxa"/>
        </w:trPr>
        <w:tc>
          <w:tcPr>
            <w:tcW w:w="3256" w:type="dxa"/>
          </w:tcPr>
          <w:p w14:paraId="7A6DCAA8" w14:textId="77777777" w:rsidR="00731D97" w:rsidRPr="00FF33E8" w:rsidRDefault="00731D97" w:rsidP="00731D97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14:paraId="610482DE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K1015  01: Kapitalni projekt „Rekonstrukcija centra općine Ribnik“</w:t>
            </w:r>
          </w:p>
          <w:p w14:paraId="051D77F6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K1015  02: Kapitalni projekt „Prostorno planska dokumentacija“</w:t>
            </w:r>
          </w:p>
        </w:tc>
        <w:tc>
          <w:tcPr>
            <w:tcW w:w="4394" w:type="dxa"/>
          </w:tcPr>
          <w:p w14:paraId="0FC60891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K1015  01: Kapitalni projekt „Rekonstrukcija centra općine Ribnik“</w:t>
            </w:r>
          </w:p>
          <w:p w14:paraId="0C2949AA" w14:textId="3B436284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K1015  02: Kapitalni projekt „Prostorno planska dokumentacija“</w:t>
            </w:r>
          </w:p>
        </w:tc>
        <w:tc>
          <w:tcPr>
            <w:tcW w:w="1808" w:type="dxa"/>
          </w:tcPr>
          <w:p w14:paraId="297E2929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01E52EBB" w14:textId="67FDCA2E" w:rsidTr="00DC0E6B">
        <w:trPr>
          <w:gridAfter w:val="1"/>
          <w:wAfter w:w="35" w:type="dxa"/>
        </w:trPr>
        <w:tc>
          <w:tcPr>
            <w:tcW w:w="3256" w:type="dxa"/>
          </w:tcPr>
          <w:p w14:paraId="65FC0A18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14:paraId="111C3335" w14:textId="77777777" w:rsidR="00731D97" w:rsidRPr="00FF33E8" w:rsidRDefault="00731D97" w:rsidP="00731D97">
            <w:pPr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 xml:space="preserve">Izrada Idejnog rješenja trga i rekonstrukcija javnih zgrada, izrada Glavnog građevinskog projekta prometnih površina s pripadajućom infrastrukturom, izrada Glavnog projekta uklanjanja građevine na k.č. 40/9, izrada Glavnog projekta rekonstrukcije javne zgrade (dogradnja dijela na 40/11), izrada </w:t>
            </w: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krajobraznog elaborata uređenja cijelog zahvata.</w:t>
            </w:r>
          </w:p>
        </w:tc>
        <w:tc>
          <w:tcPr>
            <w:tcW w:w="4394" w:type="dxa"/>
          </w:tcPr>
          <w:p w14:paraId="222ACB60" w14:textId="23273281" w:rsidR="00731D97" w:rsidRPr="00FF33E8" w:rsidRDefault="00731D97" w:rsidP="00731D97">
            <w:pPr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 xml:space="preserve">Izrada Idejnog rješenja trga i rekonstrukcija javnih zgrada, izrada Glavnog građevinskog projekta prometnih površina s pripadajućom infrastrukturom, izrada Glavnog projekta uklanjanja građevine na k.č. 40/9, izrada Glavnog projekta rekonstrukcije javne zgrade (dogradnja </w:t>
            </w: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dijela na 40/11), izrada krajobraznog elaborata uređenja cijelog zahvata.</w:t>
            </w:r>
          </w:p>
        </w:tc>
        <w:tc>
          <w:tcPr>
            <w:tcW w:w="1808" w:type="dxa"/>
          </w:tcPr>
          <w:p w14:paraId="0E424112" w14:textId="77777777" w:rsidR="00731D97" w:rsidRPr="00FF33E8" w:rsidRDefault="00731D97" w:rsidP="00731D97">
            <w:pPr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3CDECD5E" w14:textId="1EC71AC5" w:rsidTr="00DC0E6B">
        <w:trPr>
          <w:gridAfter w:val="1"/>
          <w:wAfter w:w="35" w:type="dxa"/>
        </w:trPr>
        <w:tc>
          <w:tcPr>
            <w:tcW w:w="3256" w:type="dxa"/>
          </w:tcPr>
          <w:p w14:paraId="503E716F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14:paraId="06927D55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Broj pripremljenih projektnih prijedloga.</w:t>
            </w:r>
          </w:p>
        </w:tc>
        <w:tc>
          <w:tcPr>
            <w:tcW w:w="4394" w:type="dxa"/>
          </w:tcPr>
          <w:p w14:paraId="5B48BCDF" w14:textId="03AD755A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Broj pripremljenih projektnih prijedloga.</w:t>
            </w:r>
          </w:p>
        </w:tc>
        <w:tc>
          <w:tcPr>
            <w:tcW w:w="1808" w:type="dxa"/>
          </w:tcPr>
          <w:p w14:paraId="575AB921" w14:textId="77777777" w:rsidR="00731D97" w:rsidRPr="00FF33E8" w:rsidRDefault="00731D97" w:rsidP="00731D97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7AA571EE" w14:textId="4E7CFE5B" w:rsidTr="00DC0E6B">
        <w:trPr>
          <w:gridAfter w:val="1"/>
          <w:wAfter w:w="35" w:type="dxa"/>
        </w:trPr>
        <w:tc>
          <w:tcPr>
            <w:tcW w:w="3256" w:type="dxa"/>
          </w:tcPr>
          <w:p w14:paraId="4A795E6C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14:paraId="2D2835D2" w14:textId="77777777" w:rsidR="00731D97" w:rsidRPr="00FF33E8" w:rsidRDefault="00731D97" w:rsidP="00731D97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110.000,00 kn</w:t>
            </w:r>
          </w:p>
        </w:tc>
        <w:tc>
          <w:tcPr>
            <w:tcW w:w="4394" w:type="dxa"/>
          </w:tcPr>
          <w:p w14:paraId="7F96835A" w14:textId="6F72513C" w:rsidR="00731D97" w:rsidRPr="00FF33E8" w:rsidRDefault="00731D97" w:rsidP="00731D97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0,00 kn</w:t>
            </w:r>
          </w:p>
        </w:tc>
        <w:tc>
          <w:tcPr>
            <w:tcW w:w="1808" w:type="dxa"/>
          </w:tcPr>
          <w:p w14:paraId="2C36BAF5" w14:textId="5ED681C4" w:rsidR="00731D97" w:rsidRPr="00FF33E8" w:rsidRDefault="00124F26" w:rsidP="00731D97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0,00</w:t>
            </w:r>
          </w:p>
        </w:tc>
      </w:tr>
      <w:tr w:rsidR="00731D97" w:rsidRPr="00FF33E8" w14:paraId="62456D37" w14:textId="06C30E08" w:rsidTr="00DC0E6B">
        <w:tc>
          <w:tcPr>
            <w:tcW w:w="3256" w:type="dxa"/>
          </w:tcPr>
          <w:p w14:paraId="763A314B" w14:textId="77777777" w:rsidR="00731D97" w:rsidRPr="00FF33E8" w:rsidRDefault="00731D97" w:rsidP="00731D97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FF33E8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14:paraId="3181F94B" w14:textId="77777777" w:rsidR="00731D97" w:rsidRPr="00FF33E8" w:rsidRDefault="00731D97" w:rsidP="00731D97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>P1016: Upravljanje imovinom</w:t>
            </w:r>
          </w:p>
        </w:tc>
        <w:tc>
          <w:tcPr>
            <w:tcW w:w="4394" w:type="dxa"/>
          </w:tcPr>
          <w:p w14:paraId="34C9959F" w14:textId="03B41F26" w:rsidR="00731D97" w:rsidRPr="00FF33E8" w:rsidRDefault="00731D97" w:rsidP="00731D97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 w:rsidRPr="00FF33E8">
              <w:rPr>
                <w:color w:val="4472C4" w:themeColor="accent5"/>
                <w:sz w:val="24"/>
                <w:szCs w:val="24"/>
                <w:lang w:val="hr-HR" w:eastAsia="hr-HR"/>
              </w:rPr>
              <w:t>P1016: Upravljanje imovinom</w:t>
            </w:r>
          </w:p>
        </w:tc>
        <w:tc>
          <w:tcPr>
            <w:tcW w:w="1843" w:type="dxa"/>
            <w:gridSpan w:val="2"/>
          </w:tcPr>
          <w:p w14:paraId="03FDEDED" w14:textId="77777777" w:rsidR="00731D97" w:rsidRPr="00FF33E8" w:rsidRDefault="00731D97" w:rsidP="00731D97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3036AF51" w14:textId="3F9D463C" w:rsidTr="00DC0E6B">
        <w:tc>
          <w:tcPr>
            <w:tcW w:w="3256" w:type="dxa"/>
          </w:tcPr>
          <w:p w14:paraId="1C7BAEF3" w14:textId="77777777" w:rsidR="00731D97" w:rsidRPr="00FF33E8" w:rsidRDefault="00731D97" w:rsidP="00731D97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14:paraId="4FF35D32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K1016  01: Kapitalni projekt „Modernizacija nerazvrstanih cesta“</w:t>
            </w:r>
          </w:p>
          <w:p w14:paraId="464B147D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K1016  02: Kapitalni projekt „Energetska obnova zgrade DVD-a Ribnik, k.č. 38/4 k.o. Ribnik</w:t>
            </w:r>
          </w:p>
          <w:p w14:paraId="495DEAA2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K1016  03: Kapitalni projekt „Modernizacija javne rasvjete s ekološki prihvatljivom i energetski učinkovitom LED rasvjetom“</w:t>
            </w:r>
          </w:p>
          <w:p w14:paraId="32FF1FEB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 xml:space="preserve">K1016  04: Opremanje objekata mrtvačnica </w:t>
            </w:r>
          </w:p>
          <w:p w14:paraId="007856C3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K1016  05: Kapitalni projekt „Građenje i opremanje vatrogasnog doma, društvenog doma i turističkog informativnog centra; Rekonstrukcija zgrade javne namjene (zgrada DVD-a Ribnik) u naselju Ribnik</w:t>
            </w:r>
          </w:p>
          <w:p w14:paraId="23A528E5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K1016  06: Kapitalni projekt „Energetska obnova zgrade u Ribniku, k.č. 40/5 k.o. Ribnik“</w:t>
            </w:r>
          </w:p>
          <w:p w14:paraId="121E998F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K1016  07: Kapitalni projekt „Rekonstrukcija šumske prometne infrastrukture“</w:t>
            </w:r>
          </w:p>
          <w:p w14:paraId="3AF5C30D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A1016  08: Oprema potrebna za rad Jedinstvenog upravnog odjela</w:t>
            </w:r>
          </w:p>
          <w:p w14:paraId="01489F7B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K1016  09: Kapitalni projekt „Nadstrešnice za autobusna stajališta, pješački prijelaz“</w:t>
            </w:r>
          </w:p>
          <w:p w14:paraId="5A1AF412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K1016  10: Kapitalni projekt „Zamjena krovišta na zgradi DVD-a Ribnik, k.č. 38/4 k.o. Ribnik“</w:t>
            </w:r>
          </w:p>
          <w:p w14:paraId="57122DD5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K1016  11: Kapitalni projekt „Uređenje groblja“</w:t>
            </w:r>
          </w:p>
          <w:p w14:paraId="6F751AC5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K1016  12: Kapitalni projekt „Zamjena krovišta na zgradi sa poslovnim prostorom u Ribniku, k.č. 40/11 k.o. Ribnik“</w:t>
            </w:r>
          </w:p>
          <w:p w14:paraId="7A90E1F6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K1016  13: Kapitalni projekt „Uređenje izvorišta i jezera Rilac“</w:t>
            </w:r>
          </w:p>
          <w:p w14:paraId="233997E0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K1016  14: Kapitalni projekt „Adaptacija stambeno poslovne zgrade – ambulante u Ribniku“</w:t>
            </w:r>
          </w:p>
          <w:p w14:paraId="73842970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K1016  15: Kapitalni projekt „Uređenje i opremanje dječjeg igrališta u Ribniku“</w:t>
            </w:r>
          </w:p>
        </w:tc>
        <w:tc>
          <w:tcPr>
            <w:tcW w:w="4394" w:type="dxa"/>
          </w:tcPr>
          <w:p w14:paraId="301B9480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K1016  01: Kapitalni projekt „Modernizacija nerazvrstanih cesta“</w:t>
            </w:r>
          </w:p>
          <w:p w14:paraId="2D1CC5F9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K1016  02: Kapitalni projekt „Energetska obnova zgrade DVD-a Ribnik, k.č. 38/4 k.o. Ribnik</w:t>
            </w:r>
          </w:p>
          <w:p w14:paraId="43E3A245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K1016  03: Kapitalni projekt „Modernizacija javne rasvjete s ekološki prihvatljivom i energetski učinkovitom LED rasvjetom“</w:t>
            </w:r>
          </w:p>
          <w:p w14:paraId="0ED50F7B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 xml:space="preserve">K1016  04: Opremanje objekata mrtvačnica </w:t>
            </w:r>
          </w:p>
          <w:p w14:paraId="1EBF9011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K1016  05: Kapitalni projekt „Građenje i opremanje vatrogasnog doma, društvenog doma i turističkog informativnog centra; Rekonstrukcija zgrade javne namjene (zgrada DVD-a Ribnik) u naselju Ribnik</w:t>
            </w:r>
          </w:p>
          <w:p w14:paraId="3606A05D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K1016  06: Kapitalni projekt „Energetska obnova zgrade u Ribniku, k.č. 40/5 k.o. Ribnik“</w:t>
            </w:r>
          </w:p>
          <w:p w14:paraId="3742CE80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K1016  07: Kapitalni projekt „Rekonstrukcija šumske prometne infrastrukture“</w:t>
            </w:r>
          </w:p>
          <w:p w14:paraId="18F8DF9E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A1016  08: Oprema potrebna za rad Jedinstvenog upravnog odjela</w:t>
            </w:r>
          </w:p>
          <w:p w14:paraId="1EA75F15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K1016  09: Kapitalni projekt „Nadstrešnice za autobusna stajališta, pješački prijelaz“</w:t>
            </w:r>
          </w:p>
          <w:p w14:paraId="15F76254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K1016  10: Kapitalni projekt „Zamjena krovišta na zgradi DVD-a Ribnik, k.č. 38/4 k.o. Ribnik“</w:t>
            </w:r>
          </w:p>
          <w:p w14:paraId="4E83DEBF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K1016  11: Kapitalni projekt „Uređenje groblja“</w:t>
            </w:r>
          </w:p>
          <w:p w14:paraId="34052200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K1016  12: Kapitalni projekt „Zamjena krovišta na zgradi sa poslovnim prostorom u Ribniku, k.č. 40/11 k.o. Ribnik“</w:t>
            </w:r>
          </w:p>
          <w:p w14:paraId="43F620F5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K1016  13: Kapitalni projekt „Uređenje izvorišta i jezera Rilac“</w:t>
            </w:r>
          </w:p>
          <w:p w14:paraId="545B315E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K1016  14: Kapitalni projekt „Adaptacija stambeno poslovne zgrade – ambulante u Ribniku“</w:t>
            </w:r>
          </w:p>
          <w:p w14:paraId="5A96AE2A" w14:textId="4981BF3C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K1016  15: Kapitalni projekt „Uređenje i opremanje dječjeg igrališta u Ribniku“</w:t>
            </w:r>
          </w:p>
        </w:tc>
        <w:tc>
          <w:tcPr>
            <w:tcW w:w="1843" w:type="dxa"/>
            <w:gridSpan w:val="2"/>
          </w:tcPr>
          <w:p w14:paraId="0F9C3AED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1D3B88B1" w14:textId="778D4261" w:rsidTr="00DC0E6B">
        <w:tc>
          <w:tcPr>
            <w:tcW w:w="3256" w:type="dxa"/>
          </w:tcPr>
          <w:p w14:paraId="3CF07331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14:paraId="6F80048D" w14:textId="77777777" w:rsidR="00731D97" w:rsidRPr="00FF33E8" w:rsidRDefault="00731D97" w:rsidP="00731D97">
            <w:pPr>
              <w:tabs>
                <w:tab w:val="left" w:pos="729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 xml:space="preserve">Povećanje razine kvalitete života stanovnika na području Općine Ribnik, bolja prometna povezanost sa susjednim općinama i gradovima te kvalitetniji uvjeti života stanovnika. </w:t>
            </w:r>
          </w:p>
        </w:tc>
        <w:tc>
          <w:tcPr>
            <w:tcW w:w="4394" w:type="dxa"/>
          </w:tcPr>
          <w:p w14:paraId="7DF929B1" w14:textId="5FF40C2C" w:rsidR="00731D97" w:rsidRPr="00FF33E8" w:rsidRDefault="00731D97" w:rsidP="00731D97">
            <w:pPr>
              <w:tabs>
                <w:tab w:val="left" w:pos="729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sz w:val="24"/>
                <w:szCs w:val="24"/>
                <w:lang w:val="hr-HR" w:eastAsia="hr-HR"/>
              </w:rPr>
              <w:t xml:space="preserve">Povećanje razine kvalitete života stanovnika na području Općine Ribnik, bolja prometna povezanost sa susjednim općinama i gradovima te kvalitetniji uvjeti života stanovnika. </w:t>
            </w:r>
          </w:p>
        </w:tc>
        <w:tc>
          <w:tcPr>
            <w:tcW w:w="1843" w:type="dxa"/>
            <w:gridSpan w:val="2"/>
          </w:tcPr>
          <w:p w14:paraId="01386A7E" w14:textId="77777777" w:rsidR="00731D97" w:rsidRPr="00FF33E8" w:rsidRDefault="00731D97" w:rsidP="00731D97">
            <w:pPr>
              <w:tabs>
                <w:tab w:val="left" w:pos="729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77847625" w14:textId="6C5A22F0" w:rsidTr="00DC0E6B">
        <w:tc>
          <w:tcPr>
            <w:tcW w:w="3256" w:type="dxa"/>
          </w:tcPr>
          <w:p w14:paraId="0FF79E55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14:paraId="2981E6EA" w14:textId="77777777" w:rsidR="00731D97" w:rsidRPr="00FF33E8" w:rsidRDefault="00731D97" w:rsidP="00731D97">
            <w:pPr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 xml:space="preserve">Izgrađenost odnosno modernizacija cca 700 m nerazvrstanih cesta. Priprema projektne dokumentacije i </w:t>
            </w:r>
            <w:r w:rsidRPr="00FF33E8">
              <w:rPr>
                <w:b w:val="0"/>
                <w:sz w:val="24"/>
                <w:szCs w:val="24"/>
                <w:lang w:val="hr-HR" w:eastAsia="hr-HR"/>
              </w:rPr>
              <w:t xml:space="preserve">konzultantske usluge za prijavu za financiranje na Natječaj za tip 4.3.3. „Ulaganje u šumsku infrastrukturu“. </w:t>
            </w: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 xml:space="preserve">Zamjena krovišta na dva objekta. Bolja uređenost groblja i opremljenost objekata mrtvačnica. </w:t>
            </w:r>
          </w:p>
        </w:tc>
        <w:tc>
          <w:tcPr>
            <w:tcW w:w="4394" w:type="dxa"/>
          </w:tcPr>
          <w:p w14:paraId="49C47FEB" w14:textId="3083E221" w:rsidR="00731D97" w:rsidRPr="00FF33E8" w:rsidRDefault="00731D97" w:rsidP="00731D97">
            <w:pPr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 xml:space="preserve">Izgrađenost odnosno modernizacija cca 700 m nerazvrstanih cesta. Priprema projektne dokumentacije i </w:t>
            </w:r>
            <w:r w:rsidRPr="00FF33E8">
              <w:rPr>
                <w:b w:val="0"/>
                <w:sz w:val="24"/>
                <w:szCs w:val="24"/>
                <w:lang w:val="hr-HR" w:eastAsia="hr-HR"/>
              </w:rPr>
              <w:t xml:space="preserve">konzultantske usluge za prijavu za financiranje na Natječaj za tip 4.3.3. „Ulaganje u šumsku infrastrukturu“. </w:t>
            </w: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 xml:space="preserve">Zamjena krovišta na dva objekta. Bolja uređenost groblja i opremljenost objekata mrtvačnica. </w:t>
            </w:r>
          </w:p>
        </w:tc>
        <w:tc>
          <w:tcPr>
            <w:tcW w:w="1843" w:type="dxa"/>
            <w:gridSpan w:val="2"/>
          </w:tcPr>
          <w:p w14:paraId="58FB2FBF" w14:textId="77777777" w:rsidR="00731D97" w:rsidRPr="00FF33E8" w:rsidRDefault="00731D97" w:rsidP="00731D97">
            <w:pPr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731D97" w:rsidRPr="00FF33E8" w14:paraId="7A529847" w14:textId="3763A09B" w:rsidTr="00DC0E6B">
        <w:tc>
          <w:tcPr>
            <w:tcW w:w="3256" w:type="dxa"/>
          </w:tcPr>
          <w:p w14:paraId="2FB57329" w14:textId="77777777" w:rsidR="00731D97" w:rsidRPr="00FF33E8" w:rsidRDefault="00731D97" w:rsidP="00731D9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14:paraId="5F0FC056" w14:textId="77777777" w:rsidR="00731D97" w:rsidRPr="00FF33E8" w:rsidRDefault="00731D97" w:rsidP="00731D97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F33E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1.565.000,00 kn</w:t>
            </w:r>
          </w:p>
        </w:tc>
        <w:tc>
          <w:tcPr>
            <w:tcW w:w="4394" w:type="dxa"/>
          </w:tcPr>
          <w:p w14:paraId="5EA84FEE" w14:textId="0F681114" w:rsidR="00731D97" w:rsidRPr="00FF33E8" w:rsidRDefault="00892FD2" w:rsidP="00731D97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184.596,24</w:t>
            </w:r>
            <w:r w:rsidR="00731D97" w:rsidRPr="00FF33E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843" w:type="dxa"/>
            <w:gridSpan w:val="2"/>
          </w:tcPr>
          <w:p w14:paraId="04153B92" w14:textId="20EB11A5" w:rsidR="00731D97" w:rsidRPr="00FF33E8" w:rsidRDefault="00124F26" w:rsidP="00731D97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11,</w:t>
            </w:r>
            <w:r w:rsidR="002C1F8C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80</w:t>
            </w:r>
          </w:p>
        </w:tc>
      </w:tr>
      <w:tr w:rsidR="00910DA4" w:rsidRPr="00FF33E8" w14:paraId="7B101F27" w14:textId="77777777" w:rsidTr="00DC0E6B">
        <w:tc>
          <w:tcPr>
            <w:tcW w:w="3256" w:type="dxa"/>
          </w:tcPr>
          <w:p w14:paraId="7E3F024F" w14:textId="4D8A0ABD" w:rsidR="00910DA4" w:rsidRPr="00FF33E8" w:rsidRDefault="00910DA4" w:rsidP="00910DA4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2134BE"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  <w:t>SVEUKUPNO:</w:t>
            </w:r>
          </w:p>
        </w:tc>
        <w:tc>
          <w:tcPr>
            <w:tcW w:w="4536" w:type="dxa"/>
          </w:tcPr>
          <w:p w14:paraId="52489805" w14:textId="0315BD31" w:rsidR="00910DA4" w:rsidRPr="00861F9F" w:rsidRDefault="00861F9F" w:rsidP="00FF33E8">
            <w:pPr>
              <w:tabs>
                <w:tab w:val="left" w:pos="6840"/>
              </w:tabs>
              <w:jc w:val="right"/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  <w:t>3.453.400,00 kn</w:t>
            </w:r>
          </w:p>
        </w:tc>
        <w:tc>
          <w:tcPr>
            <w:tcW w:w="4394" w:type="dxa"/>
          </w:tcPr>
          <w:p w14:paraId="45FCD374" w14:textId="6DCF6F07" w:rsidR="00910DA4" w:rsidRPr="00861F9F" w:rsidRDefault="00FE5FE9" w:rsidP="00FF33E8">
            <w:pPr>
              <w:tabs>
                <w:tab w:val="left" w:pos="6840"/>
              </w:tabs>
              <w:jc w:val="right"/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  <w:t>700.304,87</w:t>
            </w:r>
          </w:p>
        </w:tc>
        <w:tc>
          <w:tcPr>
            <w:tcW w:w="1843" w:type="dxa"/>
            <w:gridSpan w:val="2"/>
          </w:tcPr>
          <w:p w14:paraId="0F48E89A" w14:textId="7E8C47C4" w:rsidR="00910DA4" w:rsidRPr="00861F9F" w:rsidRDefault="00124F26" w:rsidP="00FF33E8">
            <w:pPr>
              <w:tabs>
                <w:tab w:val="left" w:pos="6840"/>
              </w:tabs>
              <w:jc w:val="right"/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  <w:t>20,2</w:t>
            </w:r>
            <w:r w:rsidR="005E3547"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  <w:t>8</w:t>
            </w:r>
          </w:p>
        </w:tc>
      </w:tr>
    </w:tbl>
    <w:p w14:paraId="4DA8D15B" w14:textId="77777777" w:rsidR="00FF33E8" w:rsidRPr="00FF33E8" w:rsidRDefault="00FF33E8" w:rsidP="00FF33E8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p w14:paraId="60AF982B" w14:textId="4B6D8555" w:rsidR="00FF33E8" w:rsidRDefault="00FF33E8" w:rsidP="00774BDB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p w14:paraId="43A0F44E" w14:textId="10C939CB" w:rsidR="00FF33E8" w:rsidRDefault="00FF33E8" w:rsidP="00774BDB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p w14:paraId="35B272F7" w14:textId="47AD918A" w:rsidR="00822A27" w:rsidRPr="00822A27" w:rsidRDefault="00E22F32" w:rsidP="00822A27">
      <w:pPr>
        <w:rPr>
          <w:b w:val="0"/>
          <w:bCs/>
          <w:sz w:val="24"/>
          <w:szCs w:val="24"/>
          <w:lang w:val="hr-HR"/>
        </w:rPr>
      </w:pPr>
      <w:r>
        <w:rPr>
          <w:b w:val="0"/>
          <w:bCs/>
          <w:sz w:val="24"/>
          <w:szCs w:val="24"/>
          <w:lang w:val="hr-HR"/>
        </w:rPr>
        <w:t>K</w:t>
      </w:r>
      <w:r w:rsidR="00822A27" w:rsidRPr="00822A27">
        <w:rPr>
          <w:b w:val="0"/>
          <w:bCs/>
          <w:sz w:val="24"/>
          <w:szCs w:val="24"/>
          <w:lang w:val="hr-HR"/>
        </w:rPr>
        <w:t>LASA: 400-04/2</w:t>
      </w:r>
      <w:r w:rsidR="0009443B">
        <w:rPr>
          <w:b w:val="0"/>
          <w:bCs/>
          <w:sz w:val="24"/>
          <w:szCs w:val="24"/>
          <w:lang w:val="hr-HR"/>
        </w:rPr>
        <w:t>1</w:t>
      </w:r>
      <w:r w:rsidR="00822A27" w:rsidRPr="00822A27">
        <w:rPr>
          <w:b w:val="0"/>
          <w:bCs/>
          <w:sz w:val="24"/>
          <w:szCs w:val="24"/>
          <w:lang w:val="hr-HR"/>
        </w:rPr>
        <w:t>-01/02</w:t>
      </w:r>
      <w:r w:rsidR="00822A27" w:rsidRPr="00822A27">
        <w:rPr>
          <w:b w:val="0"/>
          <w:bCs/>
          <w:sz w:val="24"/>
          <w:szCs w:val="24"/>
          <w:lang w:val="hr-HR"/>
        </w:rPr>
        <w:tab/>
      </w:r>
      <w:r w:rsidR="00822A27" w:rsidRPr="00822A27">
        <w:rPr>
          <w:b w:val="0"/>
          <w:bCs/>
          <w:sz w:val="24"/>
          <w:szCs w:val="24"/>
          <w:lang w:val="hr-HR"/>
        </w:rPr>
        <w:tab/>
      </w:r>
      <w:r w:rsidR="00822A27" w:rsidRPr="00822A27">
        <w:rPr>
          <w:b w:val="0"/>
          <w:bCs/>
          <w:sz w:val="24"/>
          <w:szCs w:val="24"/>
          <w:lang w:val="hr-HR"/>
        </w:rPr>
        <w:tab/>
      </w:r>
      <w:r w:rsidR="00822A27" w:rsidRPr="00822A27">
        <w:rPr>
          <w:b w:val="0"/>
          <w:bCs/>
          <w:sz w:val="24"/>
          <w:szCs w:val="24"/>
          <w:lang w:val="hr-HR"/>
        </w:rPr>
        <w:tab/>
      </w:r>
    </w:p>
    <w:p w14:paraId="19F13E6E" w14:textId="31DB3DCB" w:rsidR="00822A27" w:rsidRPr="00822A27" w:rsidRDefault="00822A27" w:rsidP="00822A27">
      <w:pPr>
        <w:rPr>
          <w:b w:val="0"/>
          <w:bCs/>
          <w:sz w:val="24"/>
          <w:szCs w:val="24"/>
          <w:lang w:val="hr-HR"/>
        </w:rPr>
      </w:pPr>
      <w:r w:rsidRPr="00822A27">
        <w:rPr>
          <w:b w:val="0"/>
          <w:bCs/>
          <w:sz w:val="24"/>
          <w:szCs w:val="24"/>
          <w:lang w:val="hr-HR"/>
        </w:rPr>
        <w:t>URBROJ: 2133/21-01-2</w:t>
      </w:r>
      <w:r w:rsidR="0009443B">
        <w:rPr>
          <w:b w:val="0"/>
          <w:bCs/>
          <w:sz w:val="24"/>
          <w:szCs w:val="24"/>
          <w:lang w:val="hr-HR"/>
        </w:rPr>
        <w:t>1</w:t>
      </w:r>
      <w:r w:rsidRPr="00822A27">
        <w:rPr>
          <w:b w:val="0"/>
          <w:bCs/>
          <w:sz w:val="24"/>
          <w:szCs w:val="24"/>
          <w:lang w:val="hr-HR"/>
        </w:rPr>
        <w:t>-</w:t>
      </w:r>
      <w:r w:rsidR="00EC1DE8">
        <w:rPr>
          <w:b w:val="0"/>
          <w:bCs/>
          <w:sz w:val="24"/>
          <w:szCs w:val="24"/>
          <w:lang w:val="hr-HR"/>
        </w:rPr>
        <w:t>8</w:t>
      </w:r>
      <w:r w:rsidRPr="00822A27">
        <w:rPr>
          <w:b w:val="0"/>
          <w:bCs/>
          <w:sz w:val="24"/>
          <w:szCs w:val="24"/>
          <w:lang w:val="hr-HR"/>
        </w:rPr>
        <w:tab/>
      </w:r>
      <w:r w:rsidRPr="00822A27">
        <w:rPr>
          <w:b w:val="0"/>
          <w:bCs/>
          <w:sz w:val="24"/>
          <w:szCs w:val="24"/>
          <w:lang w:val="hr-HR"/>
        </w:rPr>
        <w:tab/>
      </w:r>
    </w:p>
    <w:p w14:paraId="56F4CD7D" w14:textId="6A819F72" w:rsidR="00822A27" w:rsidRDefault="00822A27" w:rsidP="00822A27">
      <w:pPr>
        <w:rPr>
          <w:sz w:val="24"/>
          <w:szCs w:val="24"/>
          <w:lang w:val="hr-HR"/>
        </w:rPr>
      </w:pPr>
      <w:r w:rsidRPr="00822A27">
        <w:rPr>
          <w:b w:val="0"/>
          <w:bCs/>
          <w:sz w:val="24"/>
          <w:szCs w:val="24"/>
          <w:lang w:val="hr-HR"/>
        </w:rPr>
        <w:t xml:space="preserve">U Ribniku, </w:t>
      </w:r>
      <w:r w:rsidR="0009443B">
        <w:rPr>
          <w:b w:val="0"/>
          <w:bCs/>
          <w:sz w:val="24"/>
          <w:szCs w:val="24"/>
          <w:lang w:val="hr-HR"/>
        </w:rPr>
        <w:t>2</w:t>
      </w:r>
      <w:r w:rsidR="00EC1DE8">
        <w:rPr>
          <w:b w:val="0"/>
          <w:bCs/>
          <w:sz w:val="24"/>
          <w:szCs w:val="24"/>
          <w:lang w:val="hr-HR"/>
        </w:rPr>
        <w:t>8</w:t>
      </w:r>
      <w:r w:rsidRPr="00822A27">
        <w:rPr>
          <w:b w:val="0"/>
          <w:bCs/>
          <w:sz w:val="24"/>
          <w:szCs w:val="24"/>
          <w:lang w:val="hr-HR"/>
        </w:rPr>
        <w:t xml:space="preserve">. </w:t>
      </w:r>
      <w:r w:rsidR="008A40D2">
        <w:rPr>
          <w:b w:val="0"/>
          <w:bCs/>
          <w:sz w:val="24"/>
          <w:szCs w:val="24"/>
          <w:lang w:val="hr-HR"/>
        </w:rPr>
        <w:t xml:space="preserve">srpnja </w:t>
      </w:r>
      <w:r w:rsidRPr="00822A27">
        <w:rPr>
          <w:b w:val="0"/>
          <w:bCs/>
          <w:sz w:val="24"/>
          <w:szCs w:val="24"/>
          <w:lang w:val="hr-HR"/>
        </w:rPr>
        <w:t>202</w:t>
      </w:r>
      <w:r w:rsidR="0009443B">
        <w:rPr>
          <w:b w:val="0"/>
          <w:bCs/>
          <w:sz w:val="24"/>
          <w:szCs w:val="24"/>
          <w:lang w:val="hr-HR"/>
        </w:rPr>
        <w:t>1</w:t>
      </w:r>
      <w:r w:rsidRPr="00822A27">
        <w:rPr>
          <w:b w:val="0"/>
          <w:bCs/>
          <w:sz w:val="24"/>
          <w:szCs w:val="24"/>
          <w:lang w:val="hr-HR"/>
        </w:rPr>
        <w:t>. godine</w:t>
      </w:r>
      <w:r w:rsidRPr="00822A27">
        <w:rPr>
          <w:b w:val="0"/>
          <w:bCs/>
          <w:sz w:val="24"/>
          <w:szCs w:val="24"/>
          <w:lang w:val="hr-HR"/>
        </w:rPr>
        <w:tab/>
      </w:r>
      <w:r w:rsidRPr="00822A27">
        <w:rPr>
          <w:sz w:val="24"/>
          <w:szCs w:val="24"/>
          <w:lang w:val="hr-HR"/>
        </w:rPr>
        <w:tab/>
      </w:r>
      <w:r w:rsidRPr="00822A27">
        <w:rPr>
          <w:sz w:val="24"/>
          <w:szCs w:val="24"/>
          <w:lang w:val="hr-HR"/>
        </w:rPr>
        <w:tab/>
      </w:r>
    </w:p>
    <w:p w14:paraId="0B33E0D4" w14:textId="77777777" w:rsidR="00E22F32" w:rsidRDefault="00E22F32" w:rsidP="00980CBC">
      <w:pPr>
        <w:jc w:val="right"/>
        <w:rPr>
          <w:sz w:val="24"/>
          <w:szCs w:val="24"/>
          <w:lang w:val="hr-HR"/>
        </w:rPr>
      </w:pPr>
    </w:p>
    <w:p w14:paraId="4F8DA4C7" w14:textId="77777777" w:rsidR="00E22F32" w:rsidRDefault="00E22F32" w:rsidP="00980CBC">
      <w:pPr>
        <w:jc w:val="right"/>
        <w:rPr>
          <w:sz w:val="24"/>
          <w:szCs w:val="24"/>
          <w:lang w:val="hr-HR"/>
        </w:rPr>
      </w:pPr>
    </w:p>
    <w:p w14:paraId="32A392B0" w14:textId="77777777" w:rsidR="00E22F32" w:rsidRDefault="00E22F32" w:rsidP="00980CBC">
      <w:pPr>
        <w:jc w:val="right"/>
        <w:rPr>
          <w:sz w:val="24"/>
          <w:szCs w:val="24"/>
          <w:lang w:val="hr-HR"/>
        </w:rPr>
      </w:pPr>
    </w:p>
    <w:p w14:paraId="3F290EAE" w14:textId="77777777" w:rsidR="00E22F32" w:rsidRDefault="00E22F32" w:rsidP="00980CBC">
      <w:pPr>
        <w:jc w:val="right"/>
        <w:rPr>
          <w:sz w:val="24"/>
          <w:szCs w:val="24"/>
          <w:lang w:val="hr-HR"/>
        </w:rPr>
      </w:pPr>
    </w:p>
    <w:p w14:paraId="087C11D9" w14:textId="6DA50DBF" w:rsidR="00980CBC" w:rsidRDefault="00EC1DE8" w:rsidP="00980CBC">
      <w:pPr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PREDSJEDNICA </w:t>
      </w:r>
      <w:r w:rsidR="00980CBC">
        <w:rPr>
          <w:sz w:val="24"/>
          <w:szCs w:val="24"/>
          <w:lang w:val="hr-HR"/>
        </w:rPr>
        <w:t>OPĆINSK</w:t>
      </w:r>
      <w:r>
        <w:rPr>
          <w:sz w:val="24"/>
          <w:szCs w:val="24"/>
          <w:lang w:val="hr-HR"/>
        </w:rPr>
        <w:t>OG VIJEĆA</w:t>
      </w:r>
      <w:r w:rsidR="00980CBC">
        <w:rPr>
          <w:sz w:val="24"/>
          <w:szCs w:val="24"/>
          <w:lang w:val="hr-HR"/>
        </w:rPr>
        <w:t>:</w:t>
      </w:r>
    </w:p>
    <w:p w14:paraId="1AC578B7" w14:textId="2E13933B" w:rsidR="00980CBC" w:rsidRDefault="00980CBC" w:rsidP="00980CBC">
      <w:pPr>
        <w:ind w:left="2832" w:firstLine="708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</w:t>
      </w:r>
      <w:r>
        <w:rPr>
          <w:sz w:val="24"/>
          <w:szCs w:val="24"/>
          <w:lang w:val="hr-HR"/>
        </w:rPr>
        <w:tab/>
      </w:r>
      <w:r w:rsidR="00EC1DE8">
        <w:rPr>
          <w:sz w:val="24"/>
          <w:szCs w:val="24"/>
          <w:lang w:val="hr-HR"/>
        </w:rPr>
        <w:t>Gabi Tomašić</w:t>
      </w:r>
    </w:p>
    <w:p w14:paraId="24B4D7E1" w14:textId="77777777" w:rsidR="00980CBC" w:rsidRDefault="00980CBC" w:rsidP="00980CBC">
      <w:pPr>
        <w:ind w:firstLine="720"/>
        <w:jc w:val="both"/>
        <w:rPr>
          <w:rFonts w:cs="Arial"/>
          <w:b w:val="0"/>
          <w:sz w:val="28"/>
          <w:szCs w:val="28"/>
          <w:lang w:val="hr-HR"/>
        </w:rPr>
      </w:pPr>
    </w:p>
    <w:sectPr w:rsidR="00980CBC" w:rsidSect="00980CBC">
      <w:pgSz w:w="16838" w:h="11906" w:orient="landscape"/>
      <w:pgMar w:top="1417" w:right="1417" w:bottom="1417" w:left="1417" w:header="708" w:footer="708" w:gutter="0"/>
      <w:cols w:space="708"/>
      <w:docGrid w:linePitch="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31198"/>
    <w:multiLevelType w:val="hybridMultilevel"/>
    <w:tmpl w:val="BD88A3E8"/>
    <w:lvl w:ilvl="0" w:tplc="20D4E0A0">
      <w:start w:val="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F8A0674">
      <w:start w:val="1"/>
      <w:numFmt w:val="decimal"/>
      <w:lvlText w:val="%2."/>
      <w:lvlJc w:val="left"/>
      <w:pPr>
        <w:tabs>
          <w:tab w:val="num" w:pos="1710"/>
        </w:tabs>
        <w:ind w:left="1710" w:hanging="63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92C2F"/>
    <w:multiLevelType w:val="hybridMultilevel"/>
    <w:tmpl w:val="3D9C05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923AF1"/>
    <w:multiLevelType w:val="singleLevel"/>
    <w:tmpl w:val="D0A03EF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BC"/>
    <w:rsid w:val="00003004"/>
    <w:rsid w:val="0001725A"/>
    <w:rsid w:val="000259C9"/>
    <w:rsid w:val="00026509"/>
    <w:rsid w:val="00027891"/>
    <w:rsid w:val="00027D4C"/>
    <w:rsid w:val="00031CA0"/>
    <w:rsid w:val="000417C5"/>
    <w:rsid w:val="00041AC5"/>
    <w:rsid w:val="00044ACD"/>
    <w:rsid w:val="00046850"/>
    <w:rsid w:val="00051847"/>
    <w:rsid w:val="00053428"/>
    <w:rsid w:val="00053D71"/>
    <w:rsid w:val="0006095F"/>
    <w:rsid w:val="0006188F"/>
    <w:rsid w:val="00062A16"/>
    <w:rsid w:val="0006765C"/>
    <w:rsid w:val="00071982"/>
    <w:rsid w:val="000750B2"/>
    <w:rsid w:val="0008561A"/>
    <w:rsid w:val="00087C47"/>
    <w:rsid w:val="00090E39"/>
    <w:rsid w:val="0009443B"/>
    <w:rsid w:val="000969FC"/>
    <w:rsid w:val="000A09B8"/>
    <w:rsid w:val="000A1F9D"/>
    <w:rsid w:val="000A2FCD"/>
    <w:rsid w:val="000A45A2"/>
    <w:rsid w:val="000A5679"/>
    <w:rsid w:val="000B1AC3"/>
    <w:rsid w:val="000B632F"/>
    <w:rsid w:val="000C2864"/>
    <w:rsid w:val="000C49FF"/>
    <w:rsid w:val="000C69FE"/>
    <w:rsid w:val="000D6205"/>
    <w:rsid w:val="000D7A71"/>
    <w:rsid w:val="000D7C43"/>
    <w:rsid w:val="000E2279"/>
    <w:rsid w:val="000E37BF"/>
    <w:rsid w:val="000E4E15"/>
    <w:rsid w:val="000E5843"/>
    <w:rsid w:val="000F13F2"/>
    <w:rsid w:val="000F2E26"/>
    <w:rsid w:val="00100926"/>
    <w:rsid w:val="001146A5"/>
    <w:rsid w:val="0011546A"/>
    <w:rsid w:val="0012221F"/>
    <w:rsid w:val="00124F26"/>
    <w:rsid w:val="001253D7"/>
    <w:rsid w:val="00125DC7"/>
    <w:rsid w:val="001465C9"/>
    <w:rsid w:val="00146704"/>
    <w:rsid w:val="001765EF"/>
    <w:rsid w:val="001802D6"/>
    <w:rsid w:val="00180B5F"/>
    <w:rsid w:val="0018645B"/>
    <w:rsid w:val="001A65AD"/>
    <w:rsid w:val="001B14D1"/>
    <w:rsid w:val="001B1739"/>
    <w:rsid w:val="001C17F9"/>
    <w:rsid w:val="001C30C7"/>
    <w:rsid w:val="001D2B88"/>
    <w:rsid w:val="001D5DD8"/>
    <w:rsid w:val="001E10A3"/>
    <w:rsid w:val="001F78B3"/>
    <w:rsid w:val="00200288"/>
    <w:rsid w:val="00203BC4"/>
    <w:rsid w:val="00204551"/>
    <w:rsid w:val="002049B9"/>
    <w:rsid w:val="002113F1"/>
    <w:rsid w:val="002134BE"/>
    <w:rsid w:val="00216A45"/>
    <w:rsid w:val="002170CA"/>
    <w:rsid w:val="00220AA6"/>
    <w:rsid w:val="00225E60"/>
    <w:rsid w:val="00227A6A"/>
    <w:rsid w:val="00230976"/>
    <w:rsid w:val="00230C5B"/>
    <w:rsid w:val="002312FE"/>
    <w:rsid w:val="00237ADA"/>
    <w:rsid w:val="00242249"/>
    <w:rsid w:val="00243750"/>
    <w:rsid w:val="00245BF3"/>
    <w:rsid w:val="0025373B"/>
    <w:rsid w:val="00253F4D"/>
    <w:rsid w:val="002558A6"/>
    <w:rsid w:val="002558B5"/>
    <w:rsid w:val="00255D39"/>
    <w:rsid w:val="00262995"/>
    <w:rsid w:val="0026420A"/>
    <w:rsid w:val="00264973"/>
    <w:rsid w:val="00267764"/>
    <w:rsid w:val="002707BF"/>
    <w:rsid w:val="00282404"/>
    <w:rsid w:val="00286412"/>
    <w:rsid w:val="002A2A47"/>
    <w:rsid w:val="002A4E35"/>
    <w:rsid w:val="002B0071"/>
    <w:rsid w:val="002B0139"/>
    <w:rsid w:val="002B2006"/>
    <w:rsid w:val="002C1831"/>
    <w:rsid w:val="002C1F8C"/>
    <w:rsid w:val="002C373B"/>
    <w:rsid w:val="002C6715"/>
    <w:rsid w:val="002D314D"/>
    <w:rsid w:val="002E0509"/>
    <w:rsid w:val="002E167D"/>
    <w:rsid w:val="002E179F"/>
    <w:rsid w:val="002E373F"/>
    <w:rsid w:val="002E472B"/>
    <w:rsid w:val="002E6774"/>
    <w:rsid w:val="002F6164"/>
    <w:rsid w:val="003019C0"/>
    <w:rsid w:val="0030203B"/>
    <w:rsid w:val="003038A8"/>
    <w:rsid w:val="00306B57"/>
    <w:rsid w:val="00316D71"/>
    <w:rsid w:val="003232EE"/>
    <w:rsid w:val="00324740"/>
    <w:rsid w:val="003311FA"/>
    <w:rsid w:val="00346271"/>
    <w:rsid w:val="003559CD"/>
    <w:rsid w:val="003627F9"/>
    <w:rsid w:val="003642D1"/>
    <w:rsid w:val="003771C7"/>
    <w:rsid w:val="003A064D"/>
    <w:rsid w:val="003A58C0"/>
    <w:rsid w:val="003A5EF5"/>
    <w:rsid w:val="003B0259"/>
    <w:rsid w:val="003B705F"/>
    <w:rsid w:val="003C08C2"/>
    <w:rsid w:val="00400401"/>
    <w:rsid w:val="00400C32"/>
    <w:rsid w:val="00401E06"/>
    <w:rsid w:val="00415C24"/>
    <w:rsid w:val="00441C23"/>
    <w:rsid w:val="00446BFE"/>
    <w:rsid w:val="0044717C"/>
    <w:rsid w:val="004504C3"/>
    <w:rsid w:val="00452843"/>
    <w:rsid w:val="0045338A"/>
    <w:rsid w:val="00470AD1"/>
    <w:rsid w:val="00473875"/>
    <w:rsid w:val="00481176"/>
    <w:rsid w:val="00490194"/>
    <w:rsid w:val="00490E42"/>
    <w:rsid w:val="004914CE"/>
    <w:rsid w:val="00492E49"/>
    <w:rsid w:val="00495BC9"/>
    <w:rsid w:val="00495C77"/>
    <w:rsid w:val="004A22FD"/>
    <w:rsid w:val="004A4043"/>
    <w:rsid w:val="004C009B"/>
    <w:rsid w:val="004D10D2"/>
    <w:rsid w:val="004D1B5D"/>
    <w:rsid w:val="004E06DD"/>
    <w:rsid w:val="004E2F6F"/>
    <w:rsid w:val="004E5719"/>
    <w:rsid w:val="004E725D"/>
    <w:rsid w:val="004F16D5"/>
    <w:rsid w:val="004F2BE8"/>
    <w:rsid w:val="00504F3C"/>
    <w:rsid w:val="00507747"/>
    <w:rsid w:val="005155A2"/>
    <w:rsid w:val="00521D97"/>
    <w:rsid w:val="00524139"/>
    <w:rsid w:val="0052605E"/>
    <w:rsid w:val="0052662B"/>
    <w:rsid w:val="005301B1"/>
    <w:rsid w:val="00530CA5"/>
    <w:rsid w:val="00536129"/>
    <w:rsid w:val="00546A63"/>
    <w:rsid w:val="00553703"/>
    <w:rsid w:val="00563DE4"/>
    <w:rsid w:val="00564832"/>
    <w:rsid w:val="00564C33"/>
    <w:rsid w:val="005700A4"/>
    <w:rsid w:val="00572818"/>
    <w:rsid w:val="005810DF"/>
    <w:rsid w:val="00587276"/>
    <w:rsid w:val="00587482"/>
    <w:rsid w:val="00595542"/>
    <w:rsid w:val="00595688"/>
    <w:rsid w:val="005A7C7D"/>
    <w:rsid w:val="005B272E"/>
    <w:rsid w:val="005B5A78"/>
    <w:rsid w:val="005C19F1"/>
    <w:rsid w:val="005D0DF9"/>
    <w:rsid w:val="005D5069"/>
    <w:rsid w:val="005D5F70"/>
    <w:rsid w:val="005D72C6"/>
    <w:rsid w:val="005E257D"/>
    <w:rsid w:val="005E3547"/>
    <w:rsid w:val="005E3B84"/>
    <w:rsid w:val="005E3CEE"/>
    <w:rsid w:val="005F1D29"/>
    <w:rsid w:val="005F3FA5"/>
    <w:rsid w:val="005F7B10"/>
    <w:rsid w:val="006001D6"/>
    <w:rsid w:val="006116AA"/>
    <w:rsid w:val="006116EF"/>
    <w:rsid w:val="00625149"/>
    <w:rsid w:val="006336AA"/>
    <w:rsid w:val="0063471D"/>
    <w:rsid w:val="00637109"/>
    <w:rsid w:val="00642D7F"/>
    <w:rsid w:val="00647C1E"/>
    <w:rsid w:val="00651232"/>
    <w:rsid w:val="00653119"/>
    <w:rsid w:val="0066517B"/>
    <w:rsid w:val="00665298"/>
    <w:rsid w:val="006702F4"/>
    <w:rsid w:val="00672E45"/>
    <w:rsid w:val="00682AA4"/>
    <w:rsid w:val="00683AAF"/>
    <w:rsid w:val="00687BFA"/>
    <w:rsid w:val="006A2DCF"/>
    <w:rsid w:val="006B04D0"/>
    <w:rsid w:val="006B3960"/>
    <w:rsid w:val="006B601A"/>
    <w:rsid w:val="006B7ED7"/>
    <w:rsid w:val="006D18C2"/>
    <w:rsid w:val="006D65E9"/>
    <w:rsid w:val="006E10E1"/>
    <w:rsid w:val="006E2ADA"/>
    <w:rsid w:val="006F4164"/>
    <w:rsid w:val="006F4E1D"/>
    <w:rsid w:val="007076CD"/>
    <w:rsid w:val="00707CFA"/>
    <w:rsid w:val="00710844"/>
    <w:rsid w:val="007153C5"/>
    <w:rsid w:val="00727479"/>
    <w:rsid w:val="00731D97"/>
    <w:rsid w:val="00735724"/>
    <w:rsid w:val="00745A6C"/>
    <w:rsid w:val="00750598"/>
    <w:rsid w:val="00750A7F"/>
    <w:rsid w:val="00751785"/>
    <w:rsid w:val="00753762"/>
    <w:rsid w:val="0076075C"/>
    <w:rsid w:val="007619F4"/>
    <w:rsid w:val="00764F3C"/>
    <w:rsid w:val="007651D5"/>
    <w:rsid w:val="00766A92"/>
    <w:rsid w:val="00774BDB"/>
    <w:rsid w:val="0077535D"/>
    <w:rsid w:val="00781BAB"/>
    <w:rsid w:val="00781CFE"/>
    <w:rsid w:val="00785BDA"/>
    <w:rsid w:val="0079306B"/>
    <w:rsid w:val="00794847"/>
    <w:rsid w:val="00795DA5"/>
    <w:rsid w:val="007979AD"/>
    <w:rsid w:val="007A25E4"/>
    <w:rsid w:val="007A424A"/>
    <w:rsid w:val="007D0BC1"/>
    <w:rsid w:val="007D5CD8"/>
    <w:rsid w:val="007D7D53"/>
    <w:rsid w:val="007E17D1"/>
    <w:rsid w:val="007E18CB"/>
    <w:rsid w:val="007E763E"/>
    <w:rsid w:val="008065CF"/>
    <w:rsid w:val="008115D5"/>
    <w:rsid w:val="008165FE"/>
    <w:rsid w:val="00822A27"/>
    <w:rsid w:val="00822AFA"/>
    <w:rsid w:val="00826674"/>
    <w:rsid w:val="00826981"/>
    <w:rsid w:val="00826E2A"/>
    <w:rsid w:val="00827F1D"/>
    <w:rsid w:val="0083061D"/>
    <w:rsid w:val="00831CEF"/>
    <w:rsid w:val="00832EB5"/>
    <w:rsid w:val="00834CDC"/>
    <w:rsid w:val="00837666"/>
    <w:rsid w:val="00837B79"/>
    <w:rsid w:val="0084569F"/>
    <w:rsid w:val="00857435"/>
    <w:rsid w:val="00861F9F"/>
    <w:rsid w:val="0086494A"/>
    <w:rsid w:val="0087055C"/>
    <w:rsid w:val="008716D8"/>
    <w:rsid w:val="008769FE"/>
    <w:rsid w:val="008815F1"/>
    <w:rsid w:val="00892FD2"/>
    <w:rsid w:val="008A320A"/>
    <w:rsid w:val="008A330A"/>
    <w:rsid w:val="008A3EBB"/>
    <w:rsid w:val="008A40D2"/>
    <w:rsid w:val="008A7227"/>
    <w:rsid w:val="008B14A7"/>
    <w:rsid w:val="008B4111"/>
    <w:rsid w:val="008B4497"/>
    <w:rsid w:val="008B7256"/>
    <w:rsid w:val="008B7CA5"/>
    <w:rsid w:val="008C1DD1"/>
    <w:rsid w:val="008C35DF"/>
    <w:rsid w:val="008D57BF"/>
    <w:rsid w:val="008D6612"/>
    <w:rsid w:val="008D6B32"/>
    <w:rsid w:val="008E520F"/>
    <w:rsid w:val="008F1924"/>
    <w:rsid w:val="008F2754"/>
    <w:rsid w:val="008F722B"/>
    <w:rsid w:val="0090151D"/>
    <w:rsid w:val="009023CF"/>
    <w:rsid w:val="00902588"/>
    <w:rsid w:val="00910DA4"/>
    <w:rsid w:val="00917DE1"/>
    <w:rsid w:val="009202F8"/>
    <w:rsid w:val="00925F14"/>
    <w:rsid w:val="00926E0F"/>
    <w:rsid w:val="00927834"/>
    <w:rsid w:val="00927EEC"/>
    <w:rsid w:val="00937F1B"/>
    <w:rsid w:val="00947772"/>
    <w:rsid w:val="00947ECE"/>
    <w:rsid w:val="00950234"/>
    <w:rsid w:val="00960451"/>
    <w:rsid w:val="009727EE"/>
    <w:rsid w:val="00975465"/>
    <w:rsid w:val="00980CBC"/>
    <w:rsid w:val="0098311B"/>
    <w:rsid w:val="009832C5"/>
    <w:rsid w:val="00983B64"/>
    <w:rsid w:val="009855E8"/>
    <w:rsid w:val="009A3F16"/>
    <w:rsid w:val="009A7BCC"/>
    <w:rsid w:val="009B0582"/>
    <w:rsid w:val="009C60E1"/>
    <w:rsid w:val="009D2567"/>
    <w:rsid w:val="009E0C3B"/>
    <w:rsid w:val="009E2C56"/>
    <w:rsid w:val="009E4447"/>
    <w:rsid w:val="009E5315"/>
    <w:rsid w:val="009F1383"/>
    <w:rsid w:val="009F54BD"/>
    <w:rsid w:val="009F5C9E"/>
    <w:rsid w:val="00A0271D"/>
    <w:rsid w:val="00A1202F"/>
    <w:rsid w:val="00A16138"/>
    <w:rsid w:val="00A2005B"/>
    <w:rsid w:val="00A21E84"/>
    <w:rsid w:val="00A224CC"/>
    <w:rsid w:val="00A230AA"/>
    <w:rsid w:val="00A245CC"/>
    <w:rsid w:val="00A3223A"/>
    <w:rsid w:val="00A32375"/>
    <w:rsid w:val="00A42F08"/>
    <w:rsid w:val="00A44B6E"/>
    <w:rsid w:val="00A47C8C"/>
    <w:rsid w:val="00A5175A"/>
    <w:rsid w:val="00A51AB5"/>
    <w:rsid w:val="00A5622C"/>
    <w:rsid w:val="00A57E9E"/>
    <w:rsid w:val="00A61AC8"/>
    <w:rsid w:val="00A65D2C"/>
    <w:rsid w:val="00A660FF"/>
    <w:rsid w:val="00A71701"/>
    <w:rsid w:val="00A74103"/>
    <w:rsid w:val="00A81E4D"/>
    <w:rsid w:val="00A845B5"/>
    <w:rsid w:val="00A87210"/>
    <w:rsid w:val="00A9093C"/>
    <w:rsid w:val="00A913CD"/>
    <w:rsid w:val="00AA21B5"/>
    <w:rsid w:val="00AA441D"/>
    <w:rsid w:val="00AA65CC"/>
    <w:rsid w:val="00AB7A92"/>
    <w:rsid w:val="00AC0E47"/>
    <w:rsid w:val="00AC464F"/>
    <w:rsid w:val="00AC4D13"/>
    <w:rsid w:val="00AC5660"/>
    <w:rsid w:val="00AD2D47"/>
    <w:rsid w:val="00AD6D33"/>
    <w:rsid w:val="00AE22E8"/>
    <w:rsid w:val="00AE4013"/>
    <w:rsid w:val="00AF27B1"/>
    <w:rsid w:val="00B138CE"/>
    <w:rsid w:val="00B15FFE"/>
    <w:rsid w:val="00B17A00"/>
    <w:rsid w:val="00B223DF"/>
    <w:rsid w:val="00B25703"/>
    <w:rsid w:val="00B30044"/>
    <w:rsid w:val="00B444A5"/>
    <w:rsid w:val="00B50757"/>
    <w:rsid w:val="00B51826"/>
    <w:rsid w:val="00B52F9C"/>
    <w:rsid w:val="00B61590"/>
    <w:rsid w:val="00B6344A"/>
    <w:rsid w:val="00B66524"/>
    <w:rsid w:val="00B67A24"/>
    <w:rsid w:val="00B67CA5"/>
    <w:rsid w:val="00B703DA"/>
    <w:rsid w:val="00B76B28"/>
    <w:rsid w:val="00B804D4"/>
    <w:rsid w:val="00B80E2D"/>
    <w:rsid w:val="00B85D31"/>
    <w:rsid w:val="00B92ECA"/>
    <w:rsid w:val="00B951B6"/>
    <w:rsid w:val="00BA1CB0"/>
    <w:rsid w:val="00BA4A8B"/>
    <w:rsid w:val="00BA4F13"/>
    <w:rsid w:val="00BB6625"/>
    <w:rsid w:val="00BC0DE2"/>
    <w:rsid w:val="00BC1E2A"/>
    <w:rsid w:val="00BC5B21"/>
    <w:rsid w:val="00BE739C"/>
    <w:rsid w:val="00BE744D"/>
    <w:rsid w:val="00BF0FFF"/>
    <w:rsid w:val="00BF2C7D"/>
    <w:rsid w:val="00C109E4"/>
    <w:rsid w:val="00C13BE7"/>
    <w:rsid w:val="00C16DBF"/>
    <w:rsid w:val="00C20AEC"/>
    <w:rsid w:val="00C23D18"/>
    <w:rsid w:val="00C46BD7"/>
    <w:rsid w:val="00C526F4"/>
    <w:rsid w:val="00C52CEF"/>
    <w:rsid w:val="00C530FF"/>
    <w:rsid w:val="00C54975"/>
    <w:rsid w:val="00C5619E"/>
    <w:rsid w:val="00C6286E"/>
    <w:rsid w:val="00C75AFC"/>
    <w:rsid w:val="00CA7EFC"/>
    <w:rsid w:val="00CB243C"/>
    <w:rsid w:val="00CC24CF"/>
    <w:rsid w:val="00CC3469"/>
    <w:rsid w:val="00CC551F"/>
    <w:rsid w:val="00CD74A2"/>
    <w:rsid w:val="00CE09CB"/>
    <w:rsid w:val="00CE4B32"/>
    <w:rsid w:val="00CF0DD9"/>
    <w:rsid w:val="00CF22AE"/>
    <w:rsid w:val="00D02346"/>
    <w:rsid w:val="00D0436B"/>
    <w:rsid w:val="00D07FF4"/>
    <w:rsid w:val="00D17481"/>
    <w:rsid w:val="00D2109F"/>
    <w:rsid w:val="00D279A3"/>
    <w:rsid w:val="00D378D0"/>
    <w:rsid w:val="00D41520"/>
    <w:rsid w:val="00D42885"/>
    <w:rsid w:val="00D443C0"/>
    <w:rsid w:val="00D452E2"/>
    <w:rsid w:val="00D600EE"/>
    <w:rsid w:val="00D733D1"/>
    <w:rsid w:val="00D836AC"/>
    <w:rsid w:val="00D9158A"/>
    <w:rsid w:val="00D92415"/>
    <w:rsid w:val="00D9529C"/>
    <w:rsid w:val="00DA21F8"/>
    <w:rsid w:val="00DA5350"/>
    <w:rsid w:val="00DB0C20"/>
    <w:rsid w:val="00DB4DCE"/>
    <w:rsid w:val="00DB7419"/>
    <w:rsid w:val="00DC0E6B"/>
    <w:rsid w:val="00DD75C1"/>
    <w:rsid w:val="00DE26CA"/>
    <w:rsid w:val="00DE6247"/>
    <w:rsid w:val="00DF08CF"/>
    <w:rsid w:val="00DF1350"/>
    <w:rsid w:val="00DF7DE2"/>
    <w:rsid w:val="00E01995"/>
    <w:rsid w:val="00E03069"/>
    <w:rsid w:val="00E10210"/>
    <w:rsid w:val="00E1163C"/>
    <w:rsid w:val="00E17F14"/>
    <w:rsid w:val="00E21B6E"/>
    <w:rsid w:val="00E22F32"/>
    <w:rsid w:val="00E23C02"/>
    <w:rsid w:val="00E253ED"/>
    <w:rsid w:val="00E2655E"/>
    <w:rsid w:val="00E26995"/>
    <w:rsid w:val="00E2702F"/>
    <w:rsid w:val="00E32320"/>
    <w:rsid w:val="00E332CA"/>
    <w:rsid w:val="00E3618E"/>
    <w:rsid w:val="00E43089"/>
    <w:rsid w:val="00E4624D"/>
    <w:rsid w:val="00E4747B"/>
    <w:rsid w:val="00E50996"/>
    <w:rsid w:val="00E60320"/>
    <w:rsid w:val="00E62C1E"/>
    <w:rsid w:val="00E748B0"/>
    <w:rsid w:val="00E83AB8"/>
    <w:rsid w:val="00EA43DD"/>
    <w:rsid w:val="00EA7085"/>
    <w:rsid w:val="00EA7D74"/>
    <w:rsid w:val="00EB5C9F"/>
    <w:rsid w:val="00EC1DE8"/>
    <w:rsid w:val="00EC4EE0"/>
    <w:rsid w:val="00ED42FA"/>
    <w:rsid w:val="00ED5D41"/>
    <w:rsid w:val="00ED6283"/>
    <w:rsid w:val="00EE1647"/>
    <w:rsid w:val="00EE28EE"/>
    <w:rsid w:val="00EE2F15"/>
    <w:rsid w:val="00EE3AD3"/>
    <w:rsid w:val="00EE5FE0"/>
    <w:rsid w:val="00EF3277"/>
    <w:rsid w:val="00EF4D23"/>
    <w:rsid w:val="00F0291D"/>
    <w:rsid w:val="00F036D4"/>
    <w:rsid w:val="00F10938"/>
    <w:rsid w:val="00F20BEB"/>
    <w:rsid w:val="00F34A9A"/>
    <w:rsid w:val="00F40CC3"/>
    <w:rsid w:val="00F4284B"/>
    <w:rsid w:val="00F51DFA"/>
    <w:rsid w:val="00F53B1F"/>
    <w:rsid w:val="00F60BC8"/>
    <w:rsid w:val="00F60CD5"/>
    <w:rsid w:val="00F63C37"/>
    <w:rsid w:val="00F70560"/>
    <w:rsid w:val="00F719B8"/>
    <w:rsid w:val="00F71F19"/>
    <w:rsid w:val="00F72B10"/>
    <w:rsid w:val="00F72C06"/>
    <w:rsid w:val="00F77450"/>
    <w:rsid w:val="00F82AFC"/>
    <w:rsid w:val="00F92C09"/>
    <w:rsid w:val="00F95C34"/>
    <w:rsid w:val="00FA71AA"/>
    <w:rsid w:val="00FB0D2B"/>
    <w:rsid w:val="00FB404B"/>
    <w:rsid w:val="00FB61CC"/>
    <w:rsid w:val="00FC4D1F"/>
    <w:rsid w:val="00FC6E97"/>
    <w:rsid w:val="00FD4E4B"/>
    <w:rsid w:val="00FD5403"/>
    <w:rsid w:val="00FE5FE9"/>
    <w:rsid w:val="00FE602C"/>
    <w:rsid w:val="00FF18B7"/>
    <w:rsid w:val="00FF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D0F9"/>
  <w15:chartTrackingRefBased/>
  <w15:docId w15:val="{8D6DAE4A-236E-48D6-B970-B26964C4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CBC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980CBC"/>
    <w:pPr>
      <w:keepNext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980CBC"/>
    <w:pPr>
      <w:keepNext/>
      <w:jc w:val="center"/>
      <w:outlineLvl w:val="1"/>
    </w:pPr>
    <w:rPr>
      <w:sz w:val="36"/>
      <w:lang w:val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980CBC"/>
    <w:pPr>
      <w:keepNext/>
      <w:jc w:val="center"/>
      <w:outlineLvl w:val="2"/>
    </w:pPr>
    <w:rPr>
      <w:sz w:val="28"/>
      <w:lang w:val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980CBC"/>
    <w:pPr>
      <w:keepNext/>
      <w:outlineLvl w:val="3"/>
    </w:pPr>
    <w:rPr>
      <w:sz w:val="36"/>
      <w:lang w:val="hr-HR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980CBC"/>
    <w:pPr>
      <w:keepNext/>
      <w:jc w:val="center"/>
      <w:outlineLvl w:val="4"/>
    </w:pPr>
    <w:rPr>
      <w:sz w:val="4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80C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2Char">
    <w:name w:val="Naslov 2 Char"/>
    <w:basedOn w:val="Zadanifontodlomka"/>
    <w:link w:val="Naslov2"/>
    <w:semiHidden/>
    <w:rsid w:val="00980CBC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aslov3Char">
    <w:name w:val="Naslov 3 Char"/>
    <w:basedOn w:val="Zadanifontodlomka"/>
    <w:link w:val="Naslov3"/>
    <w:semiHidden/>
    <w:rsid w:val="00980C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4Char">
    <w:name w:val="Naslov 4 Char"/>
    <w:basedOn w:val="Zadanifontodlomka"/>
    <w:link w:val="Naslov4"/>
    <w:semiHidden/>
    <w:rsid w:val="00980CBC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aslov5Char">
    <w:name w:val="Naslov 5 Char"/>
    <w:basedOn w:val="Zadanifontodlomka"/>
    <w:link w:val="Naslov5"/>
    <w:semiHidden/>
    <w:rsid w:val="00980CBC"/>
    <w:rPr>
      <w:rFonts w:ascii="Times New Roman" w:eastAsia="Times New Roman" w:hAnsi="Times New Roman" w:cs="Times New Roman"/>
      <w:b/>
      <w:sz w:val="48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980CBC"/>
    <w:rPr>
      <w:b w:val="0"/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980CBC"/>
    <w:rPr>
      <w:rFonts w:ascii="Times New Roman" w:eastAsia="Times New Roman" w:hAnsi="Times New Roman" w:cs="Times New Roman"/>
      <w:sz w:val="28"/>
      <w:szCs w:val="20"/>
    </w:rPr>
  </w:style>
  <w:style w:type="paragraph" w:styleId="Tijeloteksta2">
    <w:name w:val="Body Text 2"/>
    <w:basedOn w:val="Normal"/>
    <w:link w:val="Tijeloteksta2Char"/>
    <w:semiHidden/>
    <w:unhideWhenUsed/>
    <w:rsid w:val="00980CBC"/>
    <w:pPr>
      <w:jc w:val="center"/>
    </w:pPr>
    <w:rPr>
      <w:b w:val="0"/>
      <w:sz w:val="28"/>
      <w:lang w:val="hr-HR"/>
    </w:rPr>
  </w:style>
  <w:style w:type="character" w:customStyle="1" w:styleId="Tijeloteksta2Char">
    <w:name w:val="Tijelo teksta 2 Char"/>
    <w:basedOn w:val="Zadanifontodlomka"/>
    <w:link w:val="Tijeloteksta2"/>
    <w:semiHidden/>
    <w:rsid w:val="00980CBC"/>
    <w:rPr>
      <w:rFonts w:ascii="Times New Roman" w:eastAsia="Times New Roman" w:hAnsi="Times New Roman" w:cs="Times New Roman"/>
      <w:sz w:val="28"/>
      <w:szCs w:val="20"/>
    </w:rPr>
  </w:style>
  <w:style w:type="paragraph" w:styleId="Tijeloteksta3">
    <w:name w:val="Body Text 3"/>
    <w:basedOn w:val="Normal"/>
    <w:link w:val="Tijeloteksta3Char"/>
    <w:semiHidden/>
    <w:unhideWhenUsed/>
    <w:rsid w:val="00980CBC"/>
    <w:pPr>
      <w:jc w:val="both"/>
    </w:pPr>
    <w:rPr>
      <w:b w:val="0"/>
      <w:sz w:val="28"/>
      <w:lang w:val="hr-HR"/>
    </w:rPr>
  </w:style>
  <w:style w:type="character" w:customStyle="1" w:styleId="Tijeloteksta3Char">
    <w:name w:val="Tijelo teksta 3 Char"/>
    <w:basedOn w:val="Zadanifontodlomka"/>
    <w:link w:val="Tijeloteksta3"/>
    <w:semiHidden/>
    <w:rsid w:val="00980CBC"/>
    <w:rPr>
      <w:rFonts w:ascii="Times New Roman" w:eastAsia="Times New Roman" w:hAnsi="Times New Roman" w:cs="Times New Roman"/>
      <w:sz w:val="28"/>
      <w:szCs w:val="20"/>
    </w:rPr>
  </w:style>
  <w:style w:type="table" w:styleId="Reetkatablice">
    <w:name w:val="Table Grid"/>
    <w:basedOn w:val="Obinatablica"/>
    <w:uiPriority w:val="39"/>
    <w:rsid w:val="0077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4508</Words>
  <Characters>25697</Characters>
  <Application>Microsoft Office Word</Application>
  <DocSecurity>0</DocSecurity>
  <Lines>214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</cp:lastModifiedBy>
  <cp:revision>5</cp:revision>
  <cp:lastPrinted>2020-07-15T09:15:00Z</cp:lastPrinted>
  <dcterms:created xsi:type="dcterms:W3CDTF">2021-07-22T11:32:00Z</dcterms:created>
  <dcterms:modified xsi:type="dcterms:W3CDTF">2021-07-22T11:37:00Z</dcterms:modified>
</cp:coreProperties>
</file>