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F51" w:rsidRPr="00626E3C" w:rsidRDefault="00A56F51" w:rsidP="00A56F51">
      <w:pPr>
        <w:tabs>
          <w:tab w:val="left" w:pos="5670"/>
        </w:tabs>
        <w:rPr>
          <w:b/>
          <w:sz w:val="22"/>
          <w:szCs w:val="22"/>
        </w:rPr>
      </w:pPr>
      <w:r w:rsidRPr="00626E3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-228600</wp:posOffset>
            </wp:positionV>
            <wp:extent cx="568325" cy="822960"/>
            <wp:effectExtent l="0" t="0" r="3175" b="0"/>
            <wp:wrapTopAndBottom/>
            <wp:docPr id="1" name="Slika 1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-GRB-C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E3C">
        <w:rPr>
          <w:b/>
          <w:sz w:val="22"/>
          <w:szCs w:val="22"/>
        </w:rPr>
        <w:t>REPUBLIKA HRVATSKA</w:t>
      </w:r>
      <w:r w:rsidRPr="00626E3C">
        <w:rPr>
          <w:b/>
          <w:sz w:val="22"/>
          <w:szCs w:val="22"/>
        </w:rPr>
        <w:tab/>
      </w:r>
    </w:p>
    <w:p w:rsidR="00A56F51" w:rsidRPr="00626E3C" w:rsidRDefault="00A56F51" w:rsidP="00A56F51">
      <w:pPr>
        <w:rPr>
          <w:b/>
          <w:sz w:val="22"/>
          <w:szCs w:val="22"/>
        </w:rPr>
      </w:pPr>
      <w:r w:rsidRPr="00626E3C">
        <w:rPr>
          <w:b/>
          <w:sz w:val="22"/>
          <w:szCs w:val="22"/>
        </w:rPr>
        <w:t>KARLOVAČKA ŽUPANIJA</w:t>
      </w:r>
    </w:p>
    <w:p w:rsidR="00A56F51" w:rsidRPr="00626E3C" w:rsidRDefault="00A56F51" w:rsidP="00A56F51">
      <w:pPr>
        <w:pStyle w:val="Naslov6"/>
        <w:rPr>
          <w:rFonts w:ascii="Times New Roman" w:hAnsi="Times New Roman" w:cs="Times New Roman"/>
          <w:szCs w:val="22"/>
          <w:lang w:val="hr-HR"/>
        </w:rPr>
      </w:pPr>
      <w:r w:rsidRPr="00626E3C">
        <w:rPr>
          <w:rFonts w:ascii="Times New Roman" w:hAnsi="Times New Roman" w:cs="Times New Roman"/>
          <w:szCs w:val="22"/>
          <w:lang w:val="hr-HR"/>
        </w:rPr>
        <w:t>OPĆINA RIBNIK</w:t>
      </w:r>
    </w:p>
    <w:p w:rsidR="00A56F51" w:rsidRDefault="00A56F51" w:rsidP="00A56F51">
      <w:pPr>
        <w:rPr>
          <w:b/>
          <w:sz w:val="22"/>
          <w:szCs w:val="22"/>
        </w:rPr>
      </w:pPr>
      <w:r w:rsidRPr="00626E3C">
        <w:rPr>
          <w:b/>
          <w:sz w:val="22"/>
          <w:szCs w:val="22"/>
        </w:rPr>
        <w:t>OPĆINSKO VIJEĆE</w:t>
      </w:r>
    </w:p>
    <w:p w:rsidR="000663B8" w:rsidRPr="00626E3C" w:rsidRDefault="000663B8" w:rsidP="00A56F51">
      <w:pPr>
        <w:rPr>
          <w:b/>
          <w:sz w:val="22"/>
          <w:szCs w:val="22"/>
        </w:rPr>
      </w:pPr>
    </w:p>
    <w:p w:rsidR="00A56F51" w:rsidRPr="0089005F" w:rsidRDefault="00A56F51" w:rsidP="00A56F51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89005F">
        <w:rPr>
          <w:sz w:val="22"/>
          <w:szCs w:val="22"/>
        </w:rPr>
        <w:t>KLASA: 351-02/17-01/02</w:t>
      </w:r>
    </w:p>
    <w:p w:rsidR="00A56F51" w:rsidRPr="0089005F" w:rsidRDefault="00A56F51" w:rsidP="00A56F51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89005F">
        <w:rPr>
          <w:sz w:val="22"/>
          <w:szCs w:val="22"/>
        </w:rPr>
        <w:t>UR-BROJ: 2133/21-01-19-20</w:t>
      </w:r>
      <w:bookmarkStart w:id="0" w:name="_GoBack"/>
      <w:bookmarkEnd w:id="0"/>
    </w:p>
    <w:p w:rsidR="00A56F51" w:rsidRPr="0089005F" w:rsidRDefault="00A56F51" w:rsidP="00A56F51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89005F">
        <w:rPr>
          <w:sz w:val="22"/>
          <w:szCs w:val="22"/>
        </w:rPr>
        <w:t xml:space="preserve">U Ribniku, dana 30. svibnja 2019. godine </w:t>
      </w:r>
    </w:p>
    <w:p w:rsidR="00A56F51" w:rsidRPr="0089005F" w:rsidRDefault="00A56F51" w:rsidP="00A56F51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0663B8" w:rsidRPr="00626E3C" w:rsidRDefault="000663B8" w:rsidP="00A56F51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</w:p>
    <w:p w:rsidR="00A56F51" w:rsidRPr="00626E3C" w:rsidRDefault="00A56F51" w:rsidP="00A56F51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626E3C">
        <w:rPr>
          <w:sz w:val="22"/>
          <w:szCs w:val="22"/>
        </w:rPr>
        <w:t>Na temelju članka 21. stava</w:t>
      </w:r>
      <w:r w:rsidR="00E81733">
        <w:rPr>
          <w:sz w:val="22"/>
          <w:szCs w:val="22"/>
        </w:rPr>
        <w:t>k</w:t>
      </w:r>
      <w:r w:rsidRPr="00626E3C">
        <w:rPr>
          <w:sz w:val="22"/>
          <w:szCs w:val="22"/>
        </w:rPr>
        <w:t xml:space="preserve"> 4. Zakona o održivom gospodarenju otpadom („Narodne novine“ broj 94/13</w:t>
      </w:r>
      <w:r w:rsidR="00E81733">
        <w:rPr>
          <w:sz w:val="22"/>
          <w:szCs w:val="22"/>
        </w:rPr>
        <w:t xml:space="preserve">, </w:t>
      </w:r>
      <w:r w:rsidRPr="00626E3C">
        <w:rPr>
          <w:sz w:val="22"/>
          <w:szCs w:val="22"/>
        </w:rPr>
        <w:t>73/17</w:t>
      </w:r>
      <w:r w:rsidR="00E81733">
        <w:rPr>
          <w:sz w:val="22"/>
          <w:szCs w:val="22"/>
        </w:rPr>
        <w:t xml:space="preserve"> i 14/19</w:t>
      </w:r>
      <w:r w:rsidRPr="00626E3C">
        <w:rPr>
          <w:sz w:val="22"/>
          <w:szCs w:val="22"/>
        </w:rPr>
        <w:t xml:space="preserve">) te članka 31. Statuta Općine Ribnik (“Glasnik Karlovačke županije” broj 18/13, 17/16 i 04/18), Općinsko vijeće Općine Ribnik na svojoj 16. redovnoj sjednici održanoj dana 30. svibnja 2019. godine, donijelo je </w:t>
      </w:r>
    </w:p>
    <w:p w:rsidR="00A56F51" w:rsidRPr="00626E3C" w:rsidRDefault="00A56F51" w:rsidP="00A56F51">
      <w:pPr>
        <w:pStyle w:val="Standard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A56F51" w:rsidRPr="00B03FE7" w:rsidRDefault="00A56F51" w:rsidP="00A56F51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B03FE7">
        <w:rPr>
          <w:b/>
          <w:bCs/>
        </w:rPr>
        <w:t>ODLUKU</w:t>
      </w:r>
    </w:p>
    <w:p w:rsidR="00D44189" w:rsidRPr="00B03FE7" w:rsidRDefault="00A56F51" w:rsidP="00237153">
      <w:pPr>
        <w:jc w:val="center"/>
        <w:rPr>
          <w:b/>
        </w:rPr>
      </w:pPr>
      <w:r w:rsidRPr="00B03FE7">
        <w:rPr>
          <w:b/>
        </w:rPr>
        <w:t xml:space="preserve">o </w:t>
      </w:r>
      <w:r w:rsidR="00237153" w:rsidRPr="00B03FE7">
        <w:rPr>
          <w:b/>
        </w:rPr>
        <w:t>donošenju Plana gospodarenja otpadom</w:t>
      </w:r>
    </w:p>
    <w:p w:rsidR="00237153" w:rsidRPr="00B03FE7" w:rsidRDefault="00237153" w:rsidP="00237153">
      <w:pPr>
        <w:jc w:val="center"/>
        <w:rPr>
          <w:b/>
        </w:rPr>
      </w:pPr>
      <w:r w:rsidRPr="00B03FE7">
        <w:rPr>
          <w:b/>
        </w:rPr>
        <w:t>Općine Ribnik za razdoblje 2018.-2023. godine</w:t>
      </w:r>
    </w:p>
    <w:p w:rsidR="00237153" w:rsidRPr="00626E3C" w:rsidRDefault="00237153" w:rsidP="00A56F51">
      <w:pPr>
        <w:rPr>
          <w:b/>
          <w:sz w:val="22"/>
          <w:szCs w:val="22"/>
        </w:rPr>
      </w:pPr>
    </w:p>
    <w:p w:rsidR="00237153" w:rsidRPr="00626E3C" w:rsidRDefault="00237153" w:rsidP="001C4D0B">
      <w:pPr>
        <w:jc w:val="center"/>
        <w:rPr>
          <w:sz w:val="22"/>
          <w:szCs w:val="22"/>
        </w:rPr>
      </w:pPr>
      <w:r w:rsidRPr="00626E3C">
        <w:rPr>
          <w:sz w:val="22"/>
          <w:szCs w:val="22"/>
        </w:rPr>
        <w:t>Članak 1.</w:t>
      </w:r>
    </w:p>
    <w:p w:rsidR="00237153" w:rsidRPr="00626E3C" w:rsidRDefault="00F11563" w:rsidP="0040414D">
      <w:pPr>
        <w:jc w:val="both"/>
        <w:rPr>
          <w:sz w:val="22"/>
          <w:szCs w:val="22"/>
        </w:rPr>
      </w:pPr>
      <w:r w:rsidRPr="00042E2F">
        <w:t xml:space="preserve">Ovom Odlukom donosi se </w:t>
      </w:r>
      <w:r w:rsidR="00237153" w:rsidRPr="00626E3C">
        <w:rPr>
          <w:sz w:val="22"/>
          <w:szCs w:val="22"/>
        </w:rPr>
        <w:t xml:space="preserve">Plan </w:t>
      </w:r>
      <w:r w:rsidR="003214F6" w:rsidRPr="00626E3C">
        <w:rPr>
          <w:sz w:val="22"/>
          <w:szCs w:val="22"/>
        </w:rPr>
        <w:t>gospodarenja otpadom Općine Ribnik za razdoblje 2018.-2023. godine (dalje u tekstu: Plan).</w:t>
      </w:r>
    </w:p>
    <w:p w:rsidR="003214F6" w:rsidRPr="00626E3C" w:rsidRDefault="003214F6" w:rsidP="00A56F51">
      <w:pPr>
        <w:rPr>
          <w:sz w:val="22"/>
          <w:szCs w:val="22"/>
        </w:rPr>
      </w:pPr>
    </w:p>
    <w:p w:rsidR="003214F6" w:rsidRPr="00626E3C" w:rsidRDefault="003214F6" w:rsidP="001C4D0B">
      <w:pPr>
        <w:jc w:val="center"/>
        <w:rPr>
          <w:sz w:val="22"/>
          <w:szCs w:val="22"/>
        </w:rPr>
      </w:pPr>
      <w:r w:rsidRPr="00626E3C">
        <w:rPr>
          <w:sz w:val="22"/>
          <w:szCs w:val="22"/>
        </w:rPr>
        <w:t>Članak 2.</w:t>
      </w:r>
    </w:p>
    <w:p w:rsidR="003214F6" w:rsidRPr="00626E3C" w:rsidRDefault="003214F6" w:rsidP="0040414D">
      <w:pPr>
        <w:jc w:val="both"/>
        <w:rPr>
          <w:sz w:val="22"/>
          <w:szCs w:val="22"/>
        </w:rPr>
      </w:pPr>
      <w:r w:rsidRPr="00626E3C">
        <w:rPr>
          <w:sz w:val="22"/>
          <w:szCs w:val="22"/>
        </w:rPr>
        <w:t>Nacrt Plana izradio</w:t>
      </w:r>
      <w:r w:rsidR="00B27BF8">
        <w:rPr>
          <w:sz w:val="22"/>
          <w:szCs w:val="22"/>
        </w:rPr>
        <w:t xml:space="preserve"> je</w:t>
      </w:r>
      <w:r w:rsidRPr="00626E3C">
        <w:rPr>
          <w:sz w:val="22"/>
          <w:szCs w:val="22"/>
        </w:rPr>
        <w:t xml:space="preserve"> </w:t>
      </w:r>
      <w:r w:rsidR="00EF7D84" w:rsidRPr="00626E3C">
        <w:rPr>
          <w:sz w:val="22"/>
          <w:szCs w:val="22"/>
        </w:rPr>
        <w:t xml:space="preserve">VEDECO </w:t>
      </w:r>
      <w:proofErr w:type="spellStart"/>
      <w:r w:rsidRPr="00626E3C">
        <w:rPr>
          <w:sz w:val="22"/>
          <w:szCs w:val="22"/>
        </w:rPr>
        <w:t>team</w:t>
      </w:r>
      <w:proofErr w:type="spellEnd"/>
      <w:r w:rsidRPr="00626E3C">
        <w:rPr>
          <w:sz w:val="22"/>
          <w:szCs w:val="22"/>
        </w:rPr>
        <w:t xml:space="preserve"> iz Rijeke, </w:t>
      </w:r>
      <w:r w:rsidR="00E37D51">
        <w:rPr>
          <w:sz w:val="22"/>
          <w:szCs w:val="22"/>
        </w:rPr>
        <w:t xml:space="preserve">R. Matejčić 10, </w:t>
      </w:r>
      <w:r w:rsidR="0025024C" w:rsidRPr="00626E3C">
        <w:rPr>
          <w:sz w:val="22"/>
          <w:szCs w:val="22"/>
        </w:rPr>
        <w:t xml:space="preserve">(Voditelj izrade: Dario </w:t>
      </w:r>
      <w:proofErr w:type="spellStart"/>
      <w:r w:rsidR="0025024C" w:rsidRPr="00626E3C">
        <w:rPr>
          <w:sz w:val="22"/>
          <w:szCs w:val="22"/>
        </w:rPr>
        <w:t>Mančić</w:t>
      </w:r>
      <w:proofErr w:type="spellEnd"/>
      <w:r w:rsidR="0025024C" w:rsidRPr="00626E3C">
        <w:rPr>
          <w:sz w:val="22"/>
          <w:szCs w:val="22"/>
        </w:rPr>
        <w:t xml:space="preserve">, mag. </w:t>
      </w:r>
      <w:r w:rsidR="006E7B79" w:rsidRPr="00626E3C">
        <w:rPr>
          <w:sz w:val="22"/>
          <w:szCs w:val="22"/>
        </w:rPr>
        <w:t>i</w:t>
      </w:r>
      <w:r w:rsidR="0025024C" w:rsidRPr="00626E3C">
        <w:rPr>
          <w:sz w:val="22"/>
          <w:szCs w:val="22"/>
        </w:rPr>
        <w:t xml:space="preserve">ng. </w:t>
      </w:r>
      <w:proofErr w:type="spellStart"/>
      <w:r w:rsidR="006E7B79" w:rsidRPr="00626E3C">
        <w:rPr>
          <w:sz w:val="22"/>
          <w:szCs w:val="22"/>
        </w:rPr>
        <w:t>c</w:t>
      </w:r>
      <w:r w:rsidR="0025024C" w:rsidRPr="00626E3C">
        <w:rPr>
          <w:sz w:val="22"/>
          <w:szCs w:val="22"/>
        </w:rPr>
        <w:t>heming</w:t>
      </w:r>
      <w:proofErr w:type="spellEnd"/>
      <w:r w:rsidR="0025024C" w:rsidRPr="00626E3C">
        <w:rPr>
          <w:sz w:val="22"/>
          <w:szCs w:val="22"/>
        </w:rPr>
        <w:t>.).</w:t>
      </w:r>
    </w:p>
    <w:p w:rsidR="003214F6" w:rsidRPr="00626E3C" w:rsidRDefault="003214F6" w:rsidP="00A56F51">
      <w:pPr>
        <w:rPr>
          <w:sz w:val="22"/>
          <w:szCs w:val="22"/>
        </w:rPr>
      </w:pPr>
    </w:p>
    <w:p w:rsidR="003214F6" w:rsidRPr="00626E3C" w:rsidRDefault="003214F6" w:rsidP="001C4D0B">
      <w:pPr>
        <w:jc w:val="center"/>
        <w:rPr>
          <w:sz w:val="22"/>
          <w:szCs w:val="22"/>
        </w:rPr>
      </w:pPr>
      <w:r w:rsidRPr="00626E3C">
        <w:rPr>
          <w:sz w:val="22"/>
          <w:szCs w:val="22"/>
        </w:rPr>
        <w:t>Članak 3.</w:t>
      </w:r>
    </w:p>
    <w:p w:rsidR="003214F6" w:rsidRPr="00626E3C" w:rsidRDefault="003214F6" w:rsidP="0040414D">
      <w:pPr>
        <w:jc w:val="both"/>
        <w:rPr>
          <w:sz w:val="22"/>
          <w:szCs w:val="22"/>
        </w:rPr>
      </w:pPr>
      <w:r w:rsidRPr="00626E3C">
        <w:rPr>
          <w:sz w:val="22"/>
          <w:szCs w:val="22"/>
        </w:rPr>
        <w:t xml:space="preserve">Upravni odjel za graditeljstvo i okoliš, Odsjek za planske poslove i zaštitu okoliša Karlovačke županije, izdao je pozitivnu Prethodnu suglasnost na </w:t>
      </w:r>
      <w:r w:rsidR="0040414D">
        <w:rPr>
          <w:sz w:val="22"/>
          <w:szCs w:val="22"/>
        </w:rPr>
        <w:t xml:space="preserve">Prijedlog </w:t>
      </w:r>
      <w:r w:rsidRPr="00626E3C">
        <w:rPr>
          <w:sz w:val="22"/>
          <w:szCs w:val="22"/>
        </w:rPr>
        <w:t xml:space="preserve">Plana gospodarenja otpadom Općine Ribnik, KLASA: </w:t>
      </w:r>
      <w:r w:rsidR="00EF7D84" w:rsidRPr="00626E3C">
        <w:rPr>
          <w:sz w:val="22"/>
          <w:szCs w:val="22"/>
        </w:rPr>
        <w:t>351-02/17-01/02, UR-BROJ: 2133/21-01-19-18 od 3. travnja 2019. godine.</w:t>
      </w:r>
    </w:p>
    <w:p w:rsidR="00EF7D84" w:rsidRPr="00626E3C" w:rsidRDefault="00EF7D84" w:rsidP="00A56F51">
      <w:pPr>
        <w:rPr>
          <w:sz w:val="22"/>
          <w:szCs w:val="22"/>
        </w:rPr>
      </w:pPr>
    </w:p>
    <w:p w:rsidR="00EF7D84" w:rsidRPr="00626E3C" w:rsidRDefault="00EF7D84" w:rsidP="001C4D0B">
      <w:pPr>
        <w:jc w:val="center"/>
        <w:rPr>
          <w:sz w:val="22"/>
          <w:szCs w:val="22"/>
        </w:rPr>
      </w:pPr>
      <w:r w:rsidRPr="00626E3C">
        <w:rPr>
          <w:sz w:val="22"/>
          <w:szCs w:val="22"/>
        </w:rPr>
        <w:t>Članak 4.</w:t>
      </w:r>
    </w:p>
    <w:p w:rsidR="006E7B79" w:rsidRPr="00626E3C" w:rsidRDefault="006E7B79" w:rsidP="0040414D">
      <w:pPr>
        <w:jc w:val="both"/>
        <w:rPr>
          <w:sz w:val="22"/>
          <w:szCs w:val="22"/>
        </w:rPr>
      </w:pPr>
      <w:r w:rsidRPr="00626E3C">
        <w:rPr>
          <w:sz w:val="22"/>
          <w:szCs w:val="22"/>
        </w:rPr>
        <w:t xml:space="preserve">Plan gospodarenja otpadom Općine Ribnik za razdoblje 2018.-2023. godine je sastavni dio ove Odluke i objavljuje se u „Glasniku Karlovačke županije“ i na službenoj mrežnoj stranici Općine Ribnik </w:t>
      </w:r>
      <w:hyperlink r:id="rId5" w:history="1">
        <w:r w:rsidRPr="00626E3C">
          <w:rPr>
            <w:rStyle w:val="Hiperveza"/>
            <w:sz w:val="22"/>
            <w:szCs w:val="22"/>
          </w:rPr>
          <w:t>www.ribnik.hr</w:t>
        </w:r>
      </w:hyperlink>
      <w:r w:rsidRPr="00626E3C">
        <w:rPr>
          <w:sz w:val="22"/>
          <w:szCs w:val="22"/>
        </w:rPr>
        <w:t>.</w:t>
      </w:r>
    </w:p>
    <w:p w:rsidR="006E7B79" w:rsidRPr="00626E3C" w:rsidRDefault="006E7B79" w:rsidP="00A56F51">
      <w:pPr>
        <w:rPr>
          <w:sz w:val="22"/>
          <w:szCs w:val="22"/>
        </w:rPr>
      </w:pPr>
    </w:p>
    <w:p w:rsidR="006E7B79" w:rsidRPr="00626E3C" w:rsidRDefault="006E7B79" w:rsidP="001C4D0B">
      <w:pPr>
        <w:jc w:val="center"/>
        <w:rPr>
          <w:sz w:val="22"/>
          <w:szCs w:val="22"/>
        </w:rPr>
      </w:pPr>
      <w:r w:rsidRPr="00626E3C">
        <w:rPr>
          <w:sz w:val="22"/>
          <w:szCs w:val="22"/>
        </w:rPr>
        <w:t>Članak 5.</w:t>
      </w:r>
    </w:p>
    <w:p w:rsidR="006E7B79" w:rsidRPr="00626E3C" w:rsidRDefault="00DB7CBD" w:rsidP="0040414D">
      <w:pPr>
        <w:jc w:val="both"/>
        <w:rPr>
          <w:sz w:val="22"/>
          <w:szCs w:val="22"/>
        </w:rPr>
      </w:pPr>
      <w:r w:rsidRPr="00626E3C">
        <w:rPr>
          <w:sz w:val="22"/>
          <w:szCs w:val="22"/>
        </w:rPr>
        <w:t>Ova Odluka i Plan dostaviti će se Ministarstvu zaštite okoliša i energetike, Hrvatskoj agenciji za okoliš i prirodu i Karlovačkoj županiji, Upravni odjel za graditeljstvo i okoliš, Odsjek za planske poslove i zaštitu okoliša.</w:t>
      </w:r>
    </w:p>
    <w:p w:rsidR="00DB7CBD" w:rsidRPr="00626E3C" w:rsidRDefault="00DB7CBD" w:rsidP="00A56F51">
      <w:pPr>
        <w:rPr>
          <w:sz w:val="22"/>
          <w:szCs w:val="22"/>
        </w:rPr>
      </w:pPr>
    </w:p>
    <w:p w:rsidR="00DB7CBD" w:rsidRPr="00626E3C" w:rsidRDefault="00DB7CBD" w:rsidP="001C4D0B">
      <w:pPr>
        <w:jc w:val="center"/>
        <w:rPr>
          <w:sz w:val="22"/>
          <w:szCs w:val="22"/>
        </w:rPr>
      </w:pPr>
      <w:r w:rsidRPr="00626E3C">
        <w:rPr>
          <w:sz w:val="22"/>
          <w:szCs w:val="22"/>
        </w:rPr>
        <w:t>Članak 6.</w:t>
      </w:r>
    </w:p>
    <w:p w:rsidR="00DB7CBD" w:rsidRPr="00626E3C" w:rsidRDefault="00DB7CBD" w:rsidP="0040414D">
      <w:pPr>
        <w:jc w:val="both"/>
        <w:rPr>
          <w:sz w:val="22"/>
          <w:szCs w:val="22"/>
        </w:rPr>
      </w:pPr>
      <w:r w:rsidRPr="00626E3C">
        <w:rPr>
          <w:sz w:val="22"/>
          <w:szCs w:val="22"/>
        </w:rPr>
        <w:t>Ova Odluka stupa na snagu osmoga dana od dana objave u „Glasniku Karlovačke županije“.</w:t>
      </w:r>
    </w:p>
    <w:p w:rsidR="00DB7CBD" w:rsidRDefault="00DB7CBD" w:rsidP="00A56F51">
      <w:pPr>
        <w:rPr>
          <w:sz w:val="22"/>
          <w:szCs w:val="22"/>
        </w:rPr>
      </w:pPr>
    </w:p>
    <w:p w:rsidR="00626E3C" w:rsidRPr="00626E3C" w:rsidRDefault="00626E3C" w:rsidP="00A56F51">
      <w:pPr>
        <w:rPr>
          <w:sz w:val="22"/>
          <w:szCs w:val="22"/>
        </w:rPr>
      </w:pPr>
    </w:p>
    <w:p w:rsidR="001C4D0B" w:rsidRPr="001C4D0B" w:rsidRDefault="001C4D0B" w:rsidP="001C4D0B">
      <w:pPr>
        <w:jc w:val="right"/>
        <w:rPr>
          <w:b/>
          <w:sz w:val="22"/>
          <w:szCs w:val="22"/>
        </w:rPr>
      </w:pPr>
      <w:r w:rsidRPr="001C4D0B">
        <w:rPr>
          <w:b/>
          <w:sz w:val="22"/>
          <w:szCs w:val="22"/>
        </w:rPr>
        <w:t>PREDSJEDNIK OPĆINSKOG VIJEĆA:</w:t>
      </w:r>
    </w:p>
    <w:p w:rsidR="001C4D0B" w:rsidRPr="001C4D0B" w:rsidRDefault="00626E3C" w:rsidP="001C4D0B">
      <w:pPr>
        <w:ind w:left="3540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1C4D0B" w:rsidRPr="001C4D0B">
        <w:rPr>
          <w:b/>
          <w:sz w:val="22"/>
          <w:szCs w:val="22"/>
        </w:rPr>
        <w:t>Nikola Dolinar</w:t>
      </w:r>
    </w:p>
    <w:p w:rsidR="00EF7D84" w:rsidRDefault="00EF7D84" w:rsidP="00A56F51"/>
    <w:sectPr w:rsidR="00EF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51"/>
    <w:rsid w:val="000663B8"/>
    <w:rsid w:val="001C4D0B"/>
    <w:rsid w:val="001E7CAB"/>
    <w:rsid w:val="00237153"/>
    <w:rsid w:val="0025024C"/>
    <w:rsid w:val="003214F6"/>
    <w:rsid w:val="0040414D"/>
    <w:rsid w:val="00626E3C"/>
    <w:rsid w:val="006E7B79"/>
    <w:rsid w:val="0089005F"/>
    <w:rsid w:val="00A56F51"/>
    <w:rsid w:val="00B03FE7"/>
    <w:rsid w:val="00B27BF8"/>
    <w:rsid w:val="00D44189"/>
    <w:rsid w:val="00DB7CBD"/>
    <w:rsid w:val="00E37D51"/>
    <w:rsid w:val="00E81733"/>
    <w:rsid w:val="00EF7D84"/>
    <w:rsid w:val="00F1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596F1-86BA-414C-BA7F-A80E01B2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A56F51"/>
    <w:pPr>
      <w:keepNext/>
      <w:outlineLvl w:val="5"/>
    </w:pPr>
    <w:rPr>
      <w:rFonts w:ascii="Arial" w:hAnsi="Arial" w:cs="Arial"/>
      <w:b/>
      <w:sz w:val="22"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semiHidden/>
    <w:rsid w:val="00A56F51"/>
    <w:rPr>
      <w:rFonts w:ascii="Arial" w:eastAsia="Times New Roman" w:hAnsi="Arial" w:cs="Arial"/>
      <w:b/>
      <w:szCs w:val="20"/>
      <w:lang w:val="en-US"/>
    </w:rPr>
  </w:style>
  <w:style w:type="paragraph" w:styleId="StandardWeb">
    <w:name w:val="Normal (Web)"/>
    <w:basedOn w:val="Normal"/>
    <w:uiPriority w:val="99"/>
    <w:semiHidden/>
    <w:unhideWhenUsed/>
    <w:rsid w:val="00A56F51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6E7B7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E7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2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ibnik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19</cp:revision>
  <dcterms:created xsi:type="dcterms:W3CDTF">2019-05-28T09:52:00Z</dcterms:created>
  <dcterms:modified xsi:type="dcterms:W3CDTF">2019-06-10T08:06:00Z</dcterms:modified>
</cp:coreProperties>
</file>