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77777777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Pr="0062044A">
        <w:rPr>
          <w:b/>
          <w:bCs/>
          <w:i/>
          <w:iCs/>
          <w:sz w:val="40"/>
          <w:szCs w:val="40"/>
        </w:rPr>
        <w:t xml:space="preserve"> OPĆINE </w:t>
      </w:r>
      <w:r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356F69FA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20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0E415A04" w14:textId="588DB916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nakon 2. izmjena i dopuna</w:t>
      </w:r>
    </w:p>
    <w:p w14:paraId="48BBD298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6345B6E" w14:textId="05802DC3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42B2A69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06C062" w14:textId="77777777" w:rsidR="00075494" w:rsidRDefault="00075494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2A775170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20</w:t>
      </w:r>
      <w:r w:rsidRPr="007525F7">
        <w:rPr>
          <w:b/>
          <w:sz w:val="28"/>
          <w:szCs w:val="28"/>
        </w:rPr>
        <w:t xml:space="preserve">. godinu iznose </w:t>
      </w:r>
      <w:r>
        <w:rPr>
          <w:b/>
          <w:sz w:val="28"/>
          <w:szCs w:val="28"/>
        </w:rPr>
        <w:t>2</w:t>
      </w:r>
      <w:r w:rsidRPr="007525F7">
        <w:rPr>
          <w:b/>
          <w:sz w:val="28"/>
          <w:szCs w:val="28"/>
        </w:rPr>
        <w:t>.</w:t>
      </w:r>
      <w:r w:rsidR="006738FC">
        <w:rPr>
          <w:b/>
          <w:sz w:val="28"/>
          <w:szCs w:val="28"/>
        </w:rPr>
        <w:t>712</w:t>
      </w:r>
      <w:r w:rsidRPr="007525F7">
        <w:rPr>
          <w:b/>
          <w:sz w:val="28"/>
          <w:szCs w:val="28"/>
        </w:rPr>
        <w:t>.</w:t>
      </w:r>
      <w:r w:rsidR="006738FC">
        <w:rPr>
          <w:b/>
          <w:sz w:val="28"/>
          <w:szCs w:val="28"/>
        </w:rPr>
        <w:t>0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34092744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 xml:space="preserve">bnik za 2020. godinu iznose </w:t>
      </w:r>
      <w:r w:rsidR="006738F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2.</w:t>
      </w:r>
      <w:r w:rsidR="006738FC">
        <w:rPr>
          <w:b/>
          <w:sz w:val="28"/>
          <w:szCs w:val="28"/>
        </w:rPr>
        <w:t>712</w:t>
      </w:r>
      <w:r w:rsidRPr="007525F7">
        <w:rPr>
          <w:b/>
          <w:sz w:val="28"/>
          <w:szCs w:val="28"/>
        </w:rPr>
        <w:t>.</w:t>
      </w:r>
      <w:r w:rsidR="006738FC">
        <w:rPr>
          <w:b/>
          <w:sz w:val="28"/>
          <w:szCs w:val="28"/>
        </w:rPr>
        <w:t>0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6F1E52DB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7FE20E66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0C5108A1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50BFAE74" w:rsidR="0037096E" w:rsidRPr="0037096E" w:rsidRDefault="00B93021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779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 xml:space="preserve">redovita košnja groblja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 xml:space="preserve">odvoz smeća iz kontejnera na groblju u </w:t>
            </w:r>
            <w:proofErr w:type="spellStart"/>
            <w:r w:rsidRPr="00092434">
              <w:t>Lipniku</w:t>
            </w:r>
            <w:proofErr w:type="spellEnd"/>
            <w:r w:rsidRPr="00092434">
              <w:t xml:space="preserve">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 xml:space="preserve">, </w:t>
            </w:r>
            <w:proofErr w:type="spellStart"/>
            <w:r>
              <w:t>malčiranje</w:t>
            </w:r>
            <w:proofErr w:type="spellEnd"/>
            <w:r>
              <w:t xml:space="preserve">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0A701033"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3</w:t>
            </w:r>
            <w:r w:rsidR="00B402E5">
              <w:rPr>
                <w:bCs/>
                <w:color w:val="4472C4" w:themeColor="accent5"/>
              </w:rPr>
              <w:t>0</w:t>
            </w:r>
            <w:r w:rsidRPr="00B643A4">
              <w:rPr>
                <w:bCs/>
                <w:color w:val="4472C4" w:themeColor="accent5"/>
              </w:rPr>
              <w:t>5.000,00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 xml:space="preserve">de </w:t>
            </w:r>
            <w:proofErr w:type="spellStart"/>
            <w:r w:rsidRPr="00E35E0E">
              <w:t>minimis</w:t>
            </w:r>
            <w:proofErr w:type="spellEnd"/>
            <w:r w:rsidRPr="00E35E0E">
              <w:t xml:space="preserve">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Usklađenje potpora de </w:t>
            </w:r>
            <w:proofErr w:type="spellStart"/>
            <w:r>
              <w:rPr>
                <w:bCs/>
              </w:rPr>
              <w:t>minimis</w:t>
            </w:r>
            <w:proofErr w:type="spellEnd"/>
            <w:r>
              <w:rPr>
                <w:bCs/>
              </w:rPr>
              <w:t xml:space="preserve">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5FC4F346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A1004  01: Sufinanciranje rada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Sufinanciranje poslovanja LAG-a </w:t>
            </w:r>
            <w:proofErr w:type="spellStart"/>
            <w:r>
              <w:rPr>
                <w:bCs/>
              </w:rPr>
              <w:t>Vallis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Colapis</w:t>
            </w:r>
            <w:proofErr w:type="spellEnd"/>
            <w:r>
              <w:rPr>
                <w:bCs/>
              </w:rPr>
              <w:t>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A1005  01: Zbrinjavanje komunalnog otpada – deponij </w:t>
            </w:r>
            <w:proofErr w:type="spellStart"/>
            <w:r>
              <w:rPr>
                <w:bCs/>
              </w:rPr>
              <w:t>Ilovac</w:t>
            </w:r>
            <w:proofErr w:type="spellEnd"/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</w:t>
            </w:r>
            <w:proofErr w:type="spellStart"/>
            <w:r>
              <w:rPr>
                <w:bCs/>
              </w:rPr>
              <w:t>PoKupi</w:t>
            </w:r>
            <w:proofErr w:type="spellEnd"/>
            <w:r>
              <w:rPr>
                <w:bCs/>
              </w:rPr>
              <w:t>, iskoristi, očisti“</w:t>
            </w:r>
          </w:p>
          <w:p w14:paraId="025BA77F" w14:textId="464572D2"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77777777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50462613" w:rsidR="00E049A4" w:rsidRPr="0037096E" w:rsidRDefault="00E049A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4A49DD">
              <w:rPr>
                <w:bCs/>
                <w:color w:val="4472C4" w:themeColor="accent5"/>
              </w:rPr>
              <w:t>0</w:t>
            </w:r>
            <w:r>
              <w:rPr>
                <w:bCs/>
                <w:color w:val="4472C4" w:themeColor="accent5"/>
              </w:rPr>
              <w:t>.0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77777777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lastRenderedPageBreak/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</w:t>
            </w:r>
            <w:proofErr w:type="spellStart"/>
            <w:r>
              <w:t>predškole</w:t>
            </w:r>
            <w:proofErr w:type="spellEnd"/>
            <w:r>
              <w:t xml:space="preserve">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A1007  03: Pomoć pri radu Osnovnoj školi </w:t>
            </w:r>
            <w:proofErr w:type="spellStart"/>
            <w:r>
              <w:rPr>
                <w:bCs/>
              </w:rPr>
              <w:t>Žakanje</w:t>
            </w:r>
            <w:proofErr w:type="spellEnd"/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77777777" w:rsidR="00DA12B4" w:rsidRPr="0037096E" w:rsidRDefault="00DA12B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45B01722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7BE780CA" w:rsidR="00B54BE9" w:rsidRPr="0037096E" w:rsidRDefault="00B54BE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</w:t>
            </w:r>
            <w:r w:rsidR="008F7C49">
              <w:rPr>
                <w:bCs/>
                <w:color w:val="4472C4" w:themeColor="accent5"/>
              </w:rPr>
              <w:t>6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5BAC94FB" w14:textId="77777777" w:rsidR="005A0538" w:rsidRPr="0037096E" w:rsidRDefault="00A23A2D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 i prijevoznih sredstava</w:t>
            </w:r>
            <w:r w:rsidR="00F1746F">
              <w:t xml:space="preserve"> (vatrogasna cisterna)</w:t>
            </w:r>
            <w:r>
              <w:t>. Održavanje vježbe civilne zaštite.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5426685E" w:rsidR="005A0538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240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77777777"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16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023162A1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14:paraId="3BA16845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14:paraId="3A29F83C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</w:t>
            </w:r>
            <w:proofErr w:type="spellStart"/>
            <w:r>
              <w:rPr>
                <w:bCs/>
              </w:rPr>
              <w:t>Križanićevi</w:t>
            </w:r>
            <w:proofErr w:type="spellEnd"/>
            <w:r>
              <w:rPr>
                <w:bCs/>
              </w:rPr>
              <w:t xml:space="preserve"> dani“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</w:t>
            </w:r>
            <w:proofErr w:type="spellStart"/>
            <w:r w:rsidR="00E51945">
              <w:t>ribnički</w:t>
            </w:r>
            <w:proofErr w:type="spellEnd"/>
            <w:r w:rsidR="00E51945">
              <w:t xml:space="preserve">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77777777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</w:t>
            </w:r>
            <w:proofErr w:type="spellStart"/>
            <w:r w:rsidRPr="0079353F">
              <w:rPr>
                <w:bCs/>
              </w:rPr>
              <w:t>Križanićevi</w:t>
            </w:r>
            <w:proofErr w:type="spellEnd"/>
            <w:r w:rsidRPr="0079353F">
              <w:rPr>
                <w:bCs/>
              </w:rPr>
              <w:t xml:space="preserve">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77777777"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 xml:space="preserve">Gradom Ozljem i općinama Draganić, Kamanje, Lasinja i </w:t>
            </w:r>
            <w:proofErr w:type="spellStart"/>
            <w:r w:rsidR="00903785">
              <w:rPr>
                <w:bCs/>
              </w:rPr>
              <w:t>Žakanje</w:t>
            </w:r>
            <w:proofErr w:type="spellEnd"/>
            <w:r w:rsidR="00903785">
              <w:rPr>
                <w:bCs/>
              </w:rPr>
              <w:t>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 xml:space="preserve">Promocija od strane TZP Kupa </w:t>
            </w:r>
            <w:proofErr w:type="spellStart"/>
            <w:r>
              <w:t>motocross</w:t>
            </w:r>
            <w:proofErr w:type="spellEnd"/>
            <w:r>
              <w:t xml:space="preserve"> i </w:t>
            </w:r>
            <w:proofErr w:type="spellStart"/>
            <w:r>
              <w:t>enduro</w:t>
            </w:r>
            <w:proofErr w:type="spellEnd"/>
            <w:r>
              <w:t xml:space="preserve"> utrke te </w:t>
            </w:r>
            <w:proofErr w:type="spellStart"/>
            <w:r>
              <w:t>autocross</w:t>
            </w:r>
            <w:proofErr w:type="spellEnd"/>
            <w:r>
              <w:t xml:space="preserve">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77777777"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C7183A8" w14:textId="77777777" w:rsidR="00712E44" w:rsidRPr="0037096E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77777777" w:rsidR="00712E44" w:rsidRPr="0037096E" w:rsidRDefault="00712E4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40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42924145" w14:textId="77777777" w:rsidR="001F22B3" w:rsidRDefault="001F22B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01: </w:t>
            </w:r>
            <w:r w:rsidR="001D1AF7">
              <w:rPr>
                <w:bCs/>
              </w:rPr>
              <w:t>Kapitalni projekt „Obnova biciklističke staze Zeleno srce“</w:t>
            </w:r>
          </w:p>
          <w:p w14:paraId="7FDED68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02: Kapitalni projekt „Modernizacija nerazvrstanih cesta“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06: Kapitalni projekt „Energetska obnova zgrade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09: Nadstrešnice za autobusna stajališta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10: Kapitalni projekt „Zamjena krovišta na zgradi DVD-a Ribnik,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12: Kapitalni projekt „Zamjena krovišta na zgradi sa poslovnim prostorom u Ribniku, </w:t>
            </w:r>
            <w:proofErr w:type="spellStart"/>
            <w:r>
              <w:rPr>
                <w:bCs/>
              </w:rPr>
              <w:t>k.č</w:t>
            </w:r>
            <w:proofErr w:type="spellEnd"/>
            <w:r>
              <w:rPr>
                <w:bCs/>
              </w:rPr>
              <w:t>. 40/11 k.o. Ribnik“</w:t>
            </w:r>
          </w:p>
          <w:p w14:paraId="08E401DF" w14:textId="77777777" w:rsidR="00FD5540" w:rsidRPr="0037096E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13: Kapitalni projekt „Uređenje izvorišta i jezera </w:t>
            </w:r>
            <w:proofErr w:type="spellStart"/>
            <w:r>
              <w:rPr>
                <w:bCs/>
              </w:rPr>
              <w:t>Rilac</w:t>
            </w:r>
            <w:proofErr w:type="spellEnd"/>
            <w:r>
              <w:rPr>
                <w:bCs/>
              </w:rPr>
              <w:t>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6B6747C4" w14:textId="77777777"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770088D9" w:rsidR="001F22B3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993.60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77777777" w:rsidR="00956349" w:rsidRPr="00AF377C" w:rsidRDefault="00AF377C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 w:rsidRPr="00AF377C">
        <w:rPr>
          <w:bCs/>
          <w:sz w:val="28"/>
          <w:szCs w:val="28"/>
        </w:rPr>
        <w:t>III.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2F93C7B" w14:textId="57A36F52" w:rsidR="00AF377C" w:rsidRDefault="00AF377C" w:rsidP="00AF377C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2020.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2021. i 2022. godinu</w:t>
      </w:r>
      <w:r w:rsidR="000C489B">
        <w:rPr>
          <w:rFonts w:ascii="Arial" w:hAnsi="Arial" w:cs="Arial"/>
          <w:sz w:val="22"/>
          <w:szCs w:val="22"/>
        </w:rPr>
        <w:t xml:space="preserve"> nakon 2. izmjena i dopuna</w:t>
      </w:r>
      <w:r>
        <w:rPr>
          <w:rFonts w:ascii="Arial" w:hAnsi="Arial" w:cs="Arial"/>
          <w:sz w:val="22"/>
          <w:szCs w:val="22"/>
        </w:rPr>
        <w:t xml:space="preserve">, Plan razvojnih programa Općine Ribnik za </w:t>
      </w:r>
      <w:r w:rsidR="00784C5F">
        <w:rPr>
          <w:rFonts w:ascii="Arial" w:hAnsi="Arial" w:cs="Arial"/>
          <w:sz w:val="22"/>
          <w:szCs w:val="22"/>
        </w:rPr>
        <w:t>2020. godinu sa Projekcijama za 2021. i 2022. godinu</w:t>
      </w:r>
      <w:r w:rsidR="000C489B">
        <w:rPr>
          <w:rFonts w:ascii="Arial" w:hAnsi="Arial" w:cs="Arial"/>
          <w:sz w:val="22"/>
          <w:szCs w:val="22"/>
        </w:rPr>
        <w:t xml:space="preserve"> nakon 2. izmjena i dopuna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2020. godinu </w:t>
      </w:r>
      <w:r w:rsidR="000C489B">
        <w:rPr>
          <w:rFonts w:ascii="Arial" w:hAnsi="Arial" w:cs="Arial"/>
          <w:sz w:val="22"/>
          <w:szCs w:val="22"/>
        </w:rPr>
        <w:t xml:space="preserve">nakon 2. izmjena i dopuna </w:t>
      </w:r>
      <w:r>
        <w:rPr>
          <w:rFonts w:ascii="Arial" w:hAnsi="Arial" w:cs="Arial"/>
          <w:sz w:val="22"/>
          <w:szCs w:val="22"/>
        </w:rPr>
        <w:t>koji su sastavni dio Proračuna stupaju na snagu osmoga dana od dana objave u „Glasniku Karlovačke županije“.</w:t>
      </w:r>
    </w:p>
    <w:p w14:paraId="7E91E4DD" w14:textId="77777777" w:rsidR="00753223" w:rsidRDefault="00753223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E05FC9A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06B885C7" w14:textId="77777777" w:rsidR="00784C5F" w:rsidRDefault="00784C5F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048EBF33" w14:textId="77777777" w:rsidR="00B16043" w:rsidRDefault="00B16043" w:rsidP="00B16043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PREDSJEDNIK OPĆINSKOG VIJEĆA:</w:t>
      </w:r>
    </w:p>
    <w:p w14:paraId="7349C50A" w14:textId="77777777" w:rsidR="005608AF" w:rsidRPr="005608AF" w:rsidRDefault="00B16043" w:rsidP="00B16043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0447E">
        <w:rPr>
          <w:b/>
          <w:sz w:val="28"/>
          <w:szCs w:val="28"/>
        </w:rPr>
        <w:t>Nikola Dolinar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4FA18" w14:textId="77777777" w:rsidR="000C24A4" w:rsidRDefault="000C24A4" w:rsidP="00E57467">
      <w:r>
        <w:separator/>
      </w:r>
    </w:p>
  </w:endnote>
  <w:endnote w:type="continuationSeparator" w:id="0">
    <w:p w14:paraId="485D267C" w14:textId="77777777" w:rsidR="000C24A4" w:rsidRDefault="000C24A4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93902" w14:textId="77777777" w:rsidR="000C24A4" w:rsidRDefault="000C24A4" w:rsidP="00E57467">
      <w:r>
        <w:separator/>
      </w:r>
    </w:p>
  </w:footnote>
  <w:footnote w:type="continuationSeparator" w:id="0">
    <w:p w14:paraId="4331C03F" w14:textId="77777777" w:rsidR="000C24A4" w:rsidRDefault="000C24A4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7.5pt;height:7.5pt" o:bullet="t">
        <v:imagedata r:id="rId1" o:title="clip_image001"/>
      </v:shape>
    </w:pict>
  </w:numPicBullet>
  <w:numPicBullet w:numPicBulletId="1">
    <w:pict>
      <v:shape id="_x0000_i1053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C24A4"/>
    <w:rsid w:val="000C489B"/>
    <w:rsid w:val="000C49A3"/>
    <w:rsid w:val="000C599E"/>
    <w:rsid w:val="000D00C9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3D5B"/>
    <w:rsid w:val="00135585"/>
    <w:rsid w:val="00136909"/>
    <w:rsid w:val="00136A47"/>
    <w:rsid w:val="00136E34"/>
    <w:rsid w:val="001714B6"/>
    <w:rsid w:val="0017380E"/>
    <w:rsid w:val="001773B2"/>
    <w:rsid w:val="001776D8"/>
    <w:rsid w:val="001808C1"/>
    <w:rsid w:val="0018230D"/>
    <w:rsid w:val="00182C91"/>
    <w:rsid w:val="00186700"/>
    <w:rsid w:val="00186E17"/>
    <w:rsid w:val="001A1160"/>
    <w:rsid w:val="001A1B30"/>
    <w:rsid w:val="001A42E2"/>
    <w:rsid w:val="001A7B91"/>
    <w:rsid w:val="001B2893"/>
    <w:rsid w:val="001C34CF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D6847"/>
    <w:rsid w:val="002E5292"/>
    <w:rsid w:val="002F4FB5"/>
    <w:rsid w:val="002F5924"/>
    <w:rsid w:val="00302805"/>
    <w:rsid w:val="003136E0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563F"/>
    <w:rsid w:val="0037096E"/>
    <w:rsid w:val="003711BD"/>
    <w:rsid w:val="00373801"/>
    <w:rsid w:val="00390734"/>
    <w:rsid w:val="003A6828"/>
    <w:rsid w:val="003B072F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6631E"/>
    <w:rsid w:val="00480C67"/>
    <w:rsid w:val="00483BE1"/>
    <w:rsid w:val="00485E25"/>
    <w:rsid w:val="004A222D"/>
    <w:rsid w:val="004A3FBB"/>
    <w:rsid w:val="004A49DD"/>
    <w:rsid w:val="004B14CA"/>
    <w:rsid w:val="004B6317"/>
    <w:rsid w:val="004C0A03"/>
    <w:rsid w:val="004C3BE6"/>
    <w:rsid w:val="004C7B92"/>
    <w:rsid w:val="004E1C1B"/>
    <w:rsid w:val="004E3145"/>
    <w:rsid w:val="004E5855"/>
    <w:rsid w:val="004F0C4D"/>
    <w:rsid w:val="005010C2"/>
    <w:rsid w:val="00512607"/>
    <w:rsid w:val="005233FA"/>
    <w:rsid w:val="005245C2"/>
    <w:rsid w:val="0052712C"/>
    <w:rsid w:val="0053268E"/>
    <w:rsid w:val="00532D18"/>
    <w:rsid w:val="00535C07"/>
    <w:rsid w:val="00541F05"/>
    <w:rsid w:val="00544FD7"/>
    <w:rsid w:val="005608AF"/>
    <w:rsid w:val="00565720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5669"/>
    <w:rsid w:val="005F664B"/>
    <w:rsid w:val="00605AEB"/>
    <w:rsid w:val="00613616"/>
    <w:rsid w:val="0062044A"/>
    <w:rsid w:val="0062132D"/>
    <w:rsid w:val="006379FF"/>
    <w:rsid w:val="00643528"/>
    <w:rsid w:val="00650E42"/>
    <w:rsid w:val="00651027"/>
    <w:rsid w:val="0065448B"/>
    <w:rsid w:val="00661933"/>
    <w:rsid w:val="0066566F"/>
    <w:rsid w:val="00665756"/>
    <w:rsid w:val="00671B34"/>
    <w:rsid w:val="006738FC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9B1"/>
    <w:rsid w:val="007572D8"/>
    <w:rsid w:val="00760DE9"/>
    <w:rsid w:val="00763BE1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4543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8586A"/>
    <w:rsid w:val="00887AD5"/>
    <w:rsid w:val="00895F87"/>
    <w:rsid w:val="008A0D36"/>
    <w:rsid w:val="008A7688"/>
    <w:rsid w:val="008B1165"/>
    <w:rsid w:val="008C0553"/>
    <w:rsid w:val="008C6834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A6A69"/>
    <w:rsid w:val="009B0D68"/>
    <w:rsid w:val="009B48DA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20801"/>
    <w:rsid w:val="00A23A2D"/>
    <w:rsid w:val="00A26BB5"/>
    <w:rsid w:val="00A41B50"/>
    <w:rsid w:val="00A4795A"/>
    <w:rsid w:val="00A6056A"/>
    <w:rsid w:val="00A82B10"/>
    <w:rsid w:val="00A936E0"/>
    <w:rsid w:val="00A96E0F"/>
    <w:rsid w:val="00AA649D"/>
    <w:rsid w:val="00AB694B"/>
    <w:rsid w:val="00AC0CAF"/>
    <w:rsid w:val="00AD1FBE"/>
    <w:rsid w:val="00AD4827"/>
    <w:rsid w:val="00AE1BA5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345CA"/>
    <w:rsid w:val="00B345CC"/>
    <w:rsid w:val="00B3547A"/>
    <w:rsid w:val="00B36033"/>
    <w:rsid w:val="00B40169"/>
    <w:rsid w:val="00B402E5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A62"/>
    <w:rsid w:val="00B93021"/>
    <w:rsid w:val="00B93317"/>
    <w:rsid w:val="00B959BA"/>
    <w:rsid w:val="00B960FD"/>
    <w:rsid w:val="00B978BB"/>
    <w:rsid w:val="00BA5134"/>
    <w:rsid w:val="00BA6540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6364"/>
    <w:rsid w:val="00C5790C"/>
    <w:rsid w:val="00C668A3"/>
    <w:rsid w:val="00C73874"/>
    <w:rsid w:val="00C7466C"/>
    <w:rsid w:val="00C83F13"/>
    <w:rsid w:val="00C85218"/>
    <w:rsid w:val="00C92B9C"/>
    <w:rsid w:val="00C92C00"/>
    <w:rsid w:val="00C954AA"/>
    <w:rsid w:val="00C97467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C39D8"/>
    <w:rsid w:val="00EC4D54"/>
    <w:rsid w:val="00EC78AA"/>
    <w:rsid w:val="00ED0A9C"/>
    <w:rsid w:val="00ED581D"/>
    <w:rsid w:val="00EE1487"/>
    <w:rsid w:val="00EE546B"/>
    <w:rsid w:val="00EF1186"/>
    <w:rsid w:val="00EF2B20"/>
    <w:rsid w:val="00F04F76"/>
    <w:rsid w:val="00F108D3"/>
    <w:rsid w:val="00F13F58"/>
    <w:rsid w:val="00F16999"/>
    <w:rsid w:val="00F1746F"/>
    <w:rsid w:val="00F25D76"/>
    <w:rsid w:val="00F45F94"/>
    <w:rsid w:val="00F52CC9"/>
    <w:rsid w:val="00F57851"/>
    <w:rsid w:val="00F73E39"/>
    <w:rsid w:val="00F901AE"/>
    <w:rsid w:val="00F921FF"/>
    <w:rsid w:val="00F96286"/>
    <w:rsid w:val="00F970FC"/>
    <w:rsid w:val="00FC4471"/>
    <w:rsid w:val="00FC62F9"/>
    <w:rsid w:val="00FD18E7"/>
    <w:rsid w:val="00FD5540"/>
    <w:rsid w:val="00FD7DD0"/>
    <w:rsid w:val="00FE3157"/>
    <w:rsid w:val="00FE44E3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29.5</c:v>
                </c:pt>
                <c:pt idx="1">
                  <c:v>2.21</c:v>
                </c:pt>
                <c:pt idx="2">
                  <c:v>0.74</c:v>
                </c:pt>
                <c:pt idx="3">
                  <c:v>36.51</c:v>
                </c:pt>
                <c:pt idx="4">
                  <c:v>1.37</c:v>
                </c:pt>
                <c:pt idx="5">
                  <c:v>0.18</c:v>
                </c:pt>
                <c:pt idx="6">
                  <c:v>1.84</c:v>
                </c:pt>
                <c:pt idx="7">
                  <c:v>0.18</c:v>
                </c:pt>
                <c:pt idx="8">
                  <c:v>4.6100000000000003</c:v>
                </c:pt>
                <c:pt idx="9">
                  <c:v>2.59</c:v>
                </c:pt>
                <c:pt idx="10">
                  <c:v>0.37</c:v>
                </c:pt>
                <c:pt idx="11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List1!$A$2:$A$19</c:f>
              <c:strCache>
                <c:ptCount val="18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421 Građevinski objekti</c:v>
                </c:pt>
                <c:pt idx="16">
                  <c:v>422 Postrojenja i oprema</c:v>
                </c:pt>
                <c:pt idx="17">
                  <c:v>426 Nematerijalna proizvedena imovina</c:v>
                </c:pt>
              </c:strCache>
            </c:strRef>
          </c:cat>
          <c:val>
            <c:numRef>
              <c:f>List1!$B$2:$B$19</c:f>
              <c:numCache>
                <c:formatCode>#,##0.00</c:formatCode>
                <c:ptCount val="18"/>
                <c:pt idx="0">
                  <c:v>6.45</c:v>
                </c:pt>
                <c:pt idx="1">
                  <c:v>1.48</c:v>
                </c:pt>
                <c:pt idx="2">
                  <c:v>1.18</c:v>
                </c:pt>
                <c:pt idx="3">
                  <c:v>1.48</c:v>
                </c:pt>
                <c:pt idx="4">
                  <c:v>3.5</c:v>
                </c:pt>
                <c:pt idx="5">
                  <c:v>24.3</c:v>
                </c:pt>
                <c:pt idx="6">
                  <c:v>1.84</c:v>
                </c:pt>
                <c:pt idx="7">
                  <c:v>3.78</c:v>
                </c:pt>
                <c:pt idx="8">
                  <c:v>1.84</c:v>
                </c:pt>
                <c:pt idx="9">
                  <c:v>1.1100000000000001</c:v>
                </c:pt>
                <c:pt idx="10">
                  <c:v>1.1100000000000001</c:v>
                </c:pt>
                <c:pt idx="11">
                  <c:v>6.67</c:v>
                </c:pt>
                <c:pt idx="12">
                  <c:v>3.02</c:v>
                </c:pt>
                <c:pt idx="13">
                  <c:v>4.8</c:v>
                </c:pt>
                <c:pt idx="14">
                  <c:v>7.0000000000000007E-2</c:v>
                </c:pt>
                <c:pt idx="15">
                  <c:v>36.270000000000003</c:v>
                </c:pt>
                <c:pt idx="16">
                  <c:v>0.92</c:v>
                </c:pt>
                <c:pt idx="17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20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28.72</c:v>
                </c:pt>
                <c:pt idx="1">
                  <c:v>11.25</c:v>
                </c:pt>
                <c:pt idx="2">
                  <c:v>1.1100000000000001</c:v>
                </c:pt>
                <c:pt idx="3">
                  <c:v>0.05</c:v>
                </c:pt>
                <c:pt idx="4">
                  <c:v>2.95</c:v>
                </c:pt>
                <c:pt idx="5">
                  <c:v>2.95</c:v>
                </c:pt>
                <c:pt idx="6">
                  <c:v>1.47</c:v>
                </c:pt>
                <c:pt idx="7">
                  <c:v>1.1100000000000001</c:v>
                </c:pt>
                <c:pt idx="8">
                  <c:v>1.33</c:v>
                </c:pt>
                <c:pt idx="9">
                  <c:v>8.85</c:v>
                </c:pt>
                <c:pt idx="10">
                  <c:v>0.59</c:v>
                </c:pt>
                <c:pt idx="11">
                  <c:v>0.18</c:v>
                </c:pt>
                <c:pt idx="12">
                  <c:v>0.92</c:v>
                </c:pt>
                <c:pt idx="13">
                  <c:v>0.4</c:v>
                </c:pt>
                <c:pt idx="14">
                  <c:v>1.48</c:v>
                </c:pt>
                <c:pt idx="15">
                  <c:v>36.64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14</cp:revision>
  <cp:lastPrinted>2016-10-21T11:45:00Z</cp:lastPrinted>
  <dcterms:created xsi:type="dcterms:W3CDTF">2020-11-04T12:25:00Z</dcterms:created>
  <dcterms:modified xsi:type="dcterms:W3CDTF">2020-11-05T08:22:00Z</dcterms:modified>
</cp:coreProperties>
</file>