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7205" w14:textId="201D5199" w:rsidR="00E94E54" w:rsidRPr="00E966BC" w:rsidRDefault="00E94E54" w:rsidP="00E94E54">
      <w:pPr>
        <w:pStyle w:val="Naslov3"/>
        <w:jc w:val="left"/>
        <w:rPr>
          <w:sz w:val="22"/>
          <w:szCs w:val="22"/>
        </w:rPr>
      </w:pPr>
      <w:r w:rsidRPr="00E966BC">
        <w:rPr>
          <w:sz w:val="22"/>
          <w:szCs w:val="22"/>
        </w:rPr>
        <w:t xml:space="preserve">                </w:t>
      </w:r>
      <w:r w:rsidRPr="00BB7760">
        <w:rPr>
          <w:noProof/>
          <w:sz w:val="22"/>
          <w:szCs w:val="22"/>
        </w:rPr>
        <w:drawing>
          <wp:inline distT="0" distB="0" distL="0" distR="0" wp14:anchorId="02FCA624" wp14:editId="7181EAE5">
            <wp:extent cx="314325" cy="333375"/>
            <wp:effectExtent l="0" t="0" r="9525" b="9525"/>
            <wp:docPr id="175603443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F379" w14:textId="77777777" w:rsidR="00E94E54" w:rsidRPr="007D5B14" w:rsidRDefault="00E94E54" w:rsidP="00E94E54">
      <w:pPr>
        <w:pStyle w:val="Naslov3"/>
        <w:jc w:val="left"/>
        <w:rPr>
          <w:b/>
          <w:bCs/>
          <w:sz w:val="22"/>
          <w:szCs w:val="22"/>
        </w:rPr>
      </w:pPr>
      <w:r w:rsidRPr="007D5B14">
        <w:rPr>
          <w:b/>
          <w:bCs/>
          <w:sz w:val="22"/>
          <w:szCs w:val="22"/>
        </w:rPr>
        <w:t>REPUBLIKA HRVATSKA</w:t>
      </w:r>
    </w:p>
    <w:p w14:paraId="35D148A4" w14:textId="77777777" w:rsidR="00E94E54" w:rsidRPr="007D5B14" w:rsidRDefault="00E94E54" w:rsidP="00E94E54">
      <w:pPr>
        <w:rPr>
          <w:b/>
          <w:bCs/>
          <w:sz w:val="22"/>
          <w:szCs w:val="22"/>
          <w:lang w:val="pl-PL"/>
        </w:rPr>
      </w:pPr>
      <w:r w:rsidRPr="007D5B14">
        <w:rPr>
          <w:b/>
          <w:bCs/>
          <w:sz w:val="22"/>
          <w:szCs w:val="22"/>
          <w:lang w:val="pl-PL"/>
        </w:rPr>
        <w:t>KARLOVAČKA ŽUPANIJA</w:t>
      </w:r>
    </w:p>
    <w:p w14:paraId="38DC93B2" w14:textId="77777777" w:rsidR="00E94E54" w:rsidRPr="007D5B14" w:rsidRDefault="00E94E54" w:rsidP="00E94E54">
      <w:pPr>
        <w:rPr>
          <w:b/>
          <w:bCs/>
          <w:sz w:val="22"/>
          <w:szCs w:val="22"/>
          <w:lang w:val="pl-PL"/>
        </w:rPr>
      </w:pPr>
    </w:p>
    <w:p w14:paraId="011ADE86" w14:textId="4580A257" w:rsidR="00E94E54" w:rsidRPr="007D5B14" w:rsidRDefault="00E94E54" w:rsidP="00E94E54">
      <w:pPr>
        <w:rPr>
          <w:b/>
          <w:bCs/>
          <w:sz w:val="22"/>
          <w:szCs w:val="22"/>
          <w:lang w:val="pl-PL"/>
        </w:rPr>
      </w:pPr>
      <w:r w:rsidRPr="007D5B14">
        <w:rPr>
          <w:b/>
          <w:bCs/>
          <w:sz w:val="22"/>
          <w:szCs w:val="22"/>
          <w:lang w:val="pl-PL"/>
        </w:rPr>
        <w:t>OPĆINA RIBNIK</w:t>
      </w:r>
    </w:p>
    <w:p w14:paraId="7ED75966" w14:textId="77777777" w:rsidR="00E94E54" w:rsidRPr="007D5B14" w:rsidRDefault="00E94E54" w:rsidP="00E94E54">
      <w:pPr>
        <w:rPr>
          <w:b/>
          <w:bCs/>
          <w:lang w:val="hr-HR"/>
        </w:rPr>
      </w:pPr>
      <w:r w:rsidRPr="007D5B14">
        <w:rPr>
          <w:b/>
          <w:bCs/>
          <w:sz w:val="22"/>
          <w:szCs w:val="22"/>
          <w:lang w:val="pl-PL"/>
        </w:rPr>
        <w:t>OPĆINSKO VIJEĆE</w:t>
      </w:r>
    </w:p>
    <w:p w14:paraId="64EED6BC" w14:textId="77777777" w:rsidR="00E94E54" w:rsidRDefault="00E94E54" w:rsidP="00E94E54">
      <w:pPr>
        <w:rPr>
          <w:b/>
          <w:bCs/>
          <w:lang w:val="hr-HR"/>
        </w:rPr>
      </w:pPr>
    </w:p>
    <w:p w14:paraId="1A78E0C5" w14:textId="0C819939" w:rsidR="00E53A04" w:rsidRPr="007D5B14" w:rsidRDefault="00CC542F">
      <w:pPr>
        <w:rPr>
          <w:lang w:val="pl-PL"/>
        </w:rPr>
      </w:pPr>
      <w:r w:rsidRPr="007D5B14">
        <w:rPr>
          <w:lang w:val="pl-PL"/>
        </w:rPr>
        <w:t xml:space="preserve">KLASA: </w:t>
      </w:r>
      <w:r w:rsidR="00760355">
        <w:rPr>
          <w:lang w:val="pl-PL"/>
        </w:rPr>
        <w:t>363-01/25-01/7</w:t>
      </w:r>
    </w:p>
    <w:p w14:paraId="2A53942C" w14:textId="0E5CEDC2" w:rsidR="00E53A04" w:rsidRPr="007D5B14" w:rsidRDefault="0087241C">
      <w:pPr>
        <w:rPr>
          <w:lang w:val="pl-PL"/>
        </w:rPr>
      </w:pPr>
      <w:r w:rsidRPr="007D5B14">
        <w:rPr>
          <w:lang w:val="pl-PL"/>
        </w:rPr>
        <w:t>URBROJ:</w:t>
      </w:r>
      <w:r w:rsidR="00806777" w:rsidRPr="007D5B14">
        <w:rPr>
          <w:lang w:val="pl-PL"/>
        </w:rPr>
        <w:t xml:space="preserve"> </w:t>
      </w:r>
      <w:r w:rsidR="00760355">
        <w:rPr>
          <w:lang w:val="pl-PL"/>
        </w:rPr>
        <w:t>2133-21-01-26-2</w:t>
      </w:r>
    </w:p>
    <w:p w14:paraId="63683513" w14:textId="1CCF4C29" w:rsidR="00E53A04" w:rsidRPr="00CB2696" w:rsidRDefault="00A93029">
      <w:pPr>
        <w:rPr>
          <w:lang w:val="hr-HR"/>
        </w:rPr>
      </w:pPr>
      <w:r w:rsidRPr="00CB2696">
        <w:rPr>
          <w:lang w:val="hr-HR"/>
        </w:rPr>
        <w:t>Ribnik,</w:t>
      </w:r>
      <w:r w:rsidR="00E66C0A">
        <w:rPr>
          <w:lang w:val="hr-HR"/>
        </w:rPr>
        <w:t xml:space="preserve"> </w:t>
      </w:r>
      <w:r w:rsidR="00806777">
        <w:rPr>
          <w:lang w:val="hr-HR"/>
        </w:rPr>
        <w:t xml:space="preserve"> </w:t>
      </w:r>
      <w:r w:rsidR="00760355">
        <w:rPr>
          <w:lang w:val="hr-HR"/>
        </w:rPr>
        <w:t>25. lipnja 2026.</w:t>
      </w:r>
    </w:p>
    <w:p w14:paraId="2FC8F29E" w14:textId="77777777" w:rsidR="00025D82" w:rsidRPr="00CB2696" w:rsidRDefault="00025D82">
      <w:pPr>
        <w:jc w:val="both"/>
        <w:rPr>
          <w:lang w:val="hr-HR"/>
        </w:rPr>
      </w:pPr>
    </w:p>
    <w:p w14:paraId="0183A2A2" w14:textId="77777777" w:rsidR="005F4AC0" w:rsidRPr="00CB2696" w:rsidRDefault="005F4AC0">
      <w:pPr>
        <w:jc w:val="both"/>
        <w:rPr>
          <w:lang w:val="hr-HR"/>
        </w:rPr>
      </w:pPr>
    </w:p>
    <w:p w14:paraId="5130FEB1" w14:textId="695D216F" w:rsidR="00F64A34" w:rsidRPr="00CB2696" w:rsidRDefault="00F64A34" w:rsidP="00F64A34">
      <w:pPr>
        <w:ind w:firstLine="720"/>
        <w:jc w:val="both"/>
        <w:rPr>
          <w:lang w:val="hr-HR"/>
        </w:rPr>
      </w:pPr>
      <w:r w:rsidRPr="00CB2696">
        <w:rPr>
          <w:lang w:val="hr-HR"/>
        </w:rPr>
        <w:t xml:space="preserve">Na temelju članka </w:t>
      </w:r>
      <w:r w:rsidR="008B5F4A" w:rsidRPr="00CB2696">
        <w:rPr>
          <w:lang w:val="hr-HR"/>
        </w:rPr>
        <w:t>72</w:t>
      </w:r>
      <w:r w:rsidRPr="00CB2696">
        <w:rPr>
          <w:lang w:val="hr-HR"/>
        </w:rPr>
        <w:t>. Zak</w:t>
      </w:r>
      <w:r w:rsidR="002E29CE" w:rsidRPr="00CB2696">
        <w:rPr>
          <w:lang w:val="hr-HR"/>
        </w:rPr>
        <w:t>ona o komunalnom gospodarstvu („Narodne novine“</w:t>
      </w:r>
      <w:r w:rsidRPr="00CB2696">
        <w:rPr>
          <w:lang w:val="hr-HR"/>
        </w:rPr>
        <w:t xml:space="preserve"> broj</w:t>
      </w:r>
      <w:r w:rsidR="007D5D17" w:rsidRPr="00CB2696">
        <w:rPr>
          <w:lang w:val="hr-HR"/>
        </w:rPr>
        <w:t xml:space="preserve"> 68/18</w:t>
      </w:r>
      <w:r w:rsidR="00D10E81" w:rsidRPr="00CB2696">
        <w:rPr>
          <w:lang w:val="hr-HR"/>
        </w:rPr>
        <w:t xml:space="preserve">, </w:t>
      </w:r>
      <w:r w:rsidR="00DC1BD8" w:rsidRPr="00CB2696">
        <w:rPr>
          <w:lang w:val="hr-HR"/>
        </w:rPr>
        <w:t>110/18</w:t>
      </w:r>
      <w:r w:rsidR="00D10E81" w:rsidRPr="00CB2696">
        <w:rPr>
          <w:lang w:val="hr-HR"/>
        </w:rPr>
        <w:t>, 32/20</w:t>
      </w:r>
      <w:r w:rsidR="007D5B14">
        <w:rPr>
          <w:lang w:val="hr-HR"/>
        </w:rPr>
        <w:t>, 145/24</w:t>
      </w:r>
      <w:r w:rsidR="005D7A75" w:rsidRPr="007D5B14">
        <w:rPr>
          <w:lang w:val="pl-PL"/>
        </w:rPr>
        <w:t>)</w:t>
      </w:r>
      <w:r w:rsidRPr="00CB2696">
        <w:rPr>
          <w:lang w:val="hr-HR"/>
        </w:rPr>
        <w:t xml:space="preserve"> i čla</w:t>
      </w:r>
      <w:r w:rsidR="00446DE9" w:rsidRPr="00CB2696">
        <w:rPr>
          <w:lang w:val="hr-HR"/>
        </w:rPr>
        <w:t>nka 31</w:t>
      </w:r>
      <w:r w:rsidR="002E29CE" w:rsidRPr="00CB2696">
        <w:rPr>
          <w:lang w:val="hr-HR"/>
        </w:rPr>
        <w:t>. Statuta Općine Ribnik („Glasnik Karlovačke županije“</w:t>
      </w:r>
      <w:r w:rsidRPr="00CB2696">
        <w:rPr>
          <w:lang w:val="hr-HR"/>
        </w:rPr>
        <w:t xml:space="preserve"> broj </w:t>
      </w:r>
      <w:r w:rsidR="00446DE9" w:rsidRPr="00CB2696">
        <w:rPr>
          <w:lang w:val="hr-HR"/>
        </w:rPr>
        <w:t>18</w:t>
      </w:r>
      <w:r w:rsidRPr="00CB2696">
        <w:rPr>
          <w:lang w:val="hr-HR"/>
        </w:rPr>
        <w:t>/</w:t>
      </w:r>
      <w:r w:rsidR="00446DE9" w:rsidRPr="00CB2696">
        <w:rPr>
          <w:lang w:val="hr-HR"/>
        </w:rPr>
        <w:t>13</w:t>
      </w:r>
      <w:r w:rsidR="007D5D17" w:rsidRPr="00CB2696">
        <w:rPr>
          <w:lang w:val="hr-HR"/>
        </w:rPr>
        <w:t xml:space="preserve">, </w:t>
      </w:r>
      <w:r w:rsidR="006E4DA5" w:rsidRPr="00CB2696">
        <w:rPr>
          <w:lang w:val="hr-HR"/>
        </w:rPr>
        <w:t>17/16</w:t>
      </w:r>
      <w:r w:rsidR="00D10E81" w:rsidRPr="00CB2696">
        <w:rPr>
          <w:lang w:val="hr-HR"/>
        </w:rPr>
        <w:t xml:space="preserve">, </w:t>
      </w:r>
      <w:r w:rsidR="007D5D17" w:rsidRPr="00CB2696">
        <w:rPr>
          <w:lang w:val="hr-HR"/>
        </w:rPr>
        <w:t>04/18</w:t>
      </w:r>
      <w:r w:rsidR="00D10E81" w:rsidRPr="00CB2696">
        <w:rPr>
          <w:lang w:val="hr-HR"/>
        </w:rPr>
        <w:t>, 21/20</w:t>
      </w:r>
      <w:r w:rsidR="00642182" w:rsidRPr="00CB2696">
        <w:rPr>
          <w:lang w:val="hr-HR"/>
        </w:rPr>
        <w:t xml:space="preserve">, </w:t>
      </w:r>
      <w:r w:rsidR="00E431C0" w:rsidRPr="00CB2696">
        <w:rPr>
          <w:lang w:val="hr-HR"/>
        </w:rPr>
        <w:t>19/21</w:t>
      </w:r>
      <w:r w:rsidR="00642182" w:rsidRPr="00CB2696">
        <w:rPr>
          <w:lang w:val="hr-HR"/>
        </w:rPr>
        <w:t xml:space="preserve"> i 13/22</w:t>
      </w:r>
      <w:r w:rsidRPr="00CB2696">
        <w:rPr>
          <w:lang w:val="hr-HR"/>
        </w:rPr>
        <w:t>), Općinsko vijeće Općine Ribnik na svojoj</w:t>
      </w:r>
      <w:r w:rsidR="00DC1BD8" w:rsidRPr="00CB2696">
        <w:rPr>
          <w:lang w:val="hr-HR"/>
        </w:rPr>
        <w:t xml:space="preserve"> </w:t>
      </w:r>
      <w:r w:rsidR="00A93029" w:rsidRPr="00CB2696">
        <w:rPr>
          <w:lang w:val="hr-HR"/>
        </w:rPr>
        <w:t xml:space="preserve"> </w:t>
      </w:r>
      <w:r w:rsidR="00760355">
        <w:rPr>
          <w:lang w:val="hr-HR"/>
        </w:rPr>
        <w:t>09</w:t>
      </w:r>
      <w:r w:rsidR="00A93029" w:rsidRPr="00CB2696">
        <w:rPr>
          <w:lang w:val="hr-HR"/>
        </w:rPr>
        <w:t xml:space="preserve">. </w:t>
      </w:r>
      <w:r w:rsidR="0088150A" w:rsidRPr="00CB2696">
        <w:rPr>
          <w:lang w:val="hr-HR"/>
        </w:rPr>
        <w:t xml:space="preserve">redovnoj </w:t>
      </w:r>
      <w:r w:rsidRPr="00CB2696">
        <w:rPr>
          <w:lang w:val="hr-HR"/>
        </w:rPr>
        <w:t>sjednici održanoj</w:t>
      </w:r>
      <w:r w:rsidR="00DC35E7" w:rsidRPr="00CB2696">
        <w:rPr>
          <w:lang w:val="hr-HR"/>
        </w:rPr>
        <w:t xml:space="preserve"> </w:t>
      </w:r>
      <w:r w:rsidR="00446DE9" w:rsidRPr="00CB2696">
        <w:rPr>
          <w:lang w:val="hr-HR"/>
        </w:rPr>
        <w:t>dana</w:t>
      </w:r>
      <w:r w:rsidR="007D5D17" w:rsidRPr="00CB2696">
        <w:rPr>
          <w:lang w:val="hr-HR"/>
        </w:rPr>
        <w:t xml:space="preserve"> </w:t>
      </w:r>
      <w:r w:rsidR="00760355">
        <w:rPr>
          <w:lang w:val="hr-HR"/>
        </w:rPr>
        <w:t xml:space="preserve">25. lipnja </w:t>
      </w:r>
      <w:r w:rsidR="00816002">
        <w:rPr>
          <w:lang w:val="hr-HR"/>
        </w:rPr>
        <w:t>202</w:t>
      </w:r>
      <w:r w:rsidR="00770709">
        <w:rPr>
          <w:lang w:val="hr-HR"/>
        </w:rPr>
        <w:t>6</w:t>
      </w:r>
      <w:r w:rsidR="00816002">
        <w:rPr>
          <w:lang w:val="hr-HR"/>
        </w:rPr>
        <w:t>.</w:t>
      </w:r>
      <w:r w:rsidR="00E42CA6" w:rsidRPr="00CB2696">
        <w:rPr>
          <w:lang w:val="hr-HR"/>
        </w:rPr>
        <w:t xml:space="preserve"> </w:t>
      </w:r>
      <w:r w:rsidR="002142EB" w:rsidRPr="00CB2696">
        <w:rPr>
          <w:lang w:val="hr-HR"/>
        </w:rPr>
        <w:t>godine, don</w:t>
      </w:r>
      <w:r w:rsidR="00A4703E">
        <w:rPr>
          <w:lang w:val="hr-HR"/>
        </w:rPr>
        <w:t>osi</w:t>
      </w:r>
      <w:r w:rsidR="002142EB" w:rsidRPr="00CB2696">
        <w:rPr>
          <w:lang w:val="hr-HR"/>
        </w:rPr>
        <w:t xml:space="preserve"> </w:t>
      </w:r>
    </w:p>
    <w:p w14:paraId="5FA7BB45" w14:textId="40E10BEA" w:rsidR="003B77DA" w:rsidRPr="00CB2696" w:rsidRDefault="003B77DA" w:rsidP="00F64A34">
      <w:pPr>
        <w:ind w:firstLine="720"/>
        <w:jc w:val="both"/>
        <w:rPr>
          <w:lang w:val="hr-HR"/>
        </w:rPr>
      </w:pPr>
    </w:p>
    <w:p w14:paraId="1492F324" w14:textId="66B75E14" w:rsidR="008B5F4A" w:rsidRPr="00CB2696" w:rsidRDefault="008B5F4A" w:rsidP="00F64A34">
      <w:pPr>
        <w:ind w:firstLine="720"/>
        <w:jc w:val="both"/>
        <w:rPr>
          <w:lang w:val="hr-HR"/>
        </w:rPr>
      </w:pPr>
    </w:p>
    <w:p w14:paraId="1BFA2703" w14:textId="77777777" w:rsidR="00796124" w:rsidRPr="00CB2696" w:rsidRDefault="00796124" w:rsidP="00F64A34">
      <w:pPr>
        <w:ind w:firstLine="720"/>
        <w:jc w:val="both"/>
        <w:rPr>
          <w:lang w:val="hr-HR"/>
        </w:rPr>
      </w:pPr>
    </w:p>
    <w:p w14:paraId="35954C9A" w14:textId="54CC61F0" w:rsidR="008B5F4A" w:rsidRPr="00CB2696" w:rsidRDefault="00806777" w:rsidP="00A4703E">
      <w:pPr>
        <w:pStyle w:val="Uvuenotijeloteksta"/>
        <w:ind w:left="1080"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A4703E">
        <w:rPr>
          <w:b/>
          <w:bCs/>
          <w:sz w:val="24"/>
          <w:szCs w:val="24"/>
        </w:rPr>
        <w:t xml:space="preserve">. </w:t>
      </w:r>
      <w:r w:rsidR="00642182" w:rsidRPr="00CB2696">
        <w:rPr>
          <w:b/>
          <w:bCs/>
          <w:sz w:val="24"/>
          <w:szCs w:val="24"/>
        </w:rPr>
        <w:t xml:space="preserve">IZMJENE I DOPUNE </w:t>
      </w:r>
      <w:r w:rsidR="008B5F4A" w:rsidRPr="00CB2696">
        <w:rPr>
          <w:b/>
          <w:bCs/>
          <w:sz w:val="24"/>
          <w:szCs w:val="24"/>
        </w:rPr>
        <w:t>PROGRAM</w:t>
      </w:r>
      <w:r w:rsidR="00642182" w:rsidRPr="00CB2696">
        <w:rPr>
          <w:b/>
          <w:bCs/>
          <w:sz w:val="24"/>
          <w:szCs w:val="24"/>
        </w:rPr>
        <w:t>A</w:t>
      </w:r>
    </w:p>
    <w:p w14:paraId="3BA88E0E" w14:textId="43FF006A" w:rsidR="008B5F4A" w:rsidRPr="00CB2696" w:rsidRDefault="008B5F4A" w:rsidP="00A4703E">
      <w:pPr>
        <w:pStyle w:val="Uvuenotijeloteksta"/>
        <w:ind w:firstLine="0"/>
        <w:jc w:val="center"/>
        <w:rPr>
          <w:sz w:val="24"/>
          <w:szCs w:val="24"/>
        </w:rPr>
      </w:pPr>
      <w:r w:rsidRPr="00CB2696">
        <w:rPr>
          <w:b/>
          <w:bCs/>
          <w:sz w:val="24"/>
          <w:szCs w:val="24"/>
        </w:rPr>
        <w:t>ODRŽAVANJA</w:t>
      </w:r>
      <w:r w:rsidR="000E5132" w:rsidRPr="00CB2696">
        <w:rPr>
          <w:b/>
          <w:bCs/>
          <w:sz w:val="24"/>
          <w:szCs w:val="24"/>
        </w:rPr>
        <w:t xml:space="preserve"> OBJEKATA I UREĐAJA </w:t>
      </w:r>
      <w:r w:rsidRPr="00CB2696">
        <w:rPr>
          <w:b/>
          <w:bCs/>
          <w:sz w:val="24"/>
          <w:szCs w:val="24"/>
        </w:rPr>
        <w:t xml:space="preserve"> KOMUNALNE INFRASTRUKTURE U 202</w:t>
      </w:r>
      <w:r w:rsidR="00770709">
        <w:rPr>
          <w:b/>
          <w:bCs/>
          <w:sz w:val="24"/>
          <w:szCs w:val="24"/>
        </w:rPr>
        <w:t>6</w:t>
      </w:r>
      <w:r w:rsidRPr="00CB2696">
        <w:rPr>
          <w:b/>
          <w:bCs/>
          <w:sz w:val="24"/>
          <w:szCs w:val="24"/>
        </w:rPr>
        <w:t>. GODINI</w:t>
      </w:r>
    </w:p>
    <w:p w14:paraId="4C5E8E52" w14:textId="55774BA0" w:rsidR="008B5F4A" w:rsidRPr="00CB2696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3202E3B0" w:rsidR="007767E8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77777777" w:rsidR="008B5F4A" w:rsidRPr="007D5B14" w:rsidRDefault="008B5F4A" w:rsidP="008B5F4A">
      <w:pPr>
        <w:widowControl w:val="0"/>
        <w:autoSpaceDE w:val="0"/>
        <w:jc w:val="center"/>
        <w:rPr>
          <w:lang w:val="pl-PL"/>
        </w:rPr>
      </w:pPr>
      <w:r w:rsidRPr="007D5B14">
        <w:rPr>
          <w:b/>
          <w:bCs/>
          <w:lang w:val="pl-PL"/>
        </w:rPr>
        <w:t>Članak 1.</w:t>
      </w:r>
    </w:p>
    <w:p w14:paraId="0D460284" w14:textId="27DD25DC" w:rsidR="008B5F4A" w:rsidRPr="007D5B14" w:rsidRDefault="008B5F4A" w:rsidP="008B5F4A">
      <w:pPr>
        <w:widowControl w:val="0"/>
        <w:autoSpaceDE w:val="0"/>
        <w:rPr>
          <w:b/>
          <w:bCs/>
          <w:lang w:val="pl-PL"/>
        </w:rPr>
      </w:pPr>
    </w:p>
    <w:p w14:paraId="04380BDA" w14:textId="430D8090" w:rsidR="00642182" w:rsidRPr="00A72C44" w:rsidRDefault="0016561D" w:rsidP="000E5132">
      <w:pPr>
        <w:widowControl w:val="0"/>
        <w:autoSpaceDE w:val="0"/>
        <w:ind w:firstLine="720"/>
        <w:rPr>
          <w:lang w:val="pl-PL"/>
        </w:rPr>
      </w:pPr>
      <w:r w:rsidRPr="00A72C44">
        <w:rPr>
          <w:lang w:val="pl-PL"/>
        </w:rPr>
        <w:t xml:space="preserve">Članak 3. Programa održavanja </w:t>
      </w:r>
      <w:r w:rsidR="000E5132" w:rsidRPr="00A72C44">
        <w:rPr>
          <w:lang w:val="pl-PL"/>
        </w:rPr>
        <w:t xml:space="preserve"> objekata </w:t>
      </w:r>
      <w:r w:rsidR="003B1D7E" w:rsidRPr="00A72C44">
        <w:rPr>
          <w:lang w:val="pl-PL"/>
        </w:rPr>
        <w:t>i</w:t>
      </w:r>
      <w:r w:rsidR="000E5132" w:rsidRPr="00A72C44">
        <w:rPr>
          <w:lang w:val="pl-PL"/>
        </w:rPr>
        <w:t xml:space="preserve"> uređaja </w:t>
      </w:r>
      <w:r w:rsidRPr="00A72C44">
        <w:rPr>
          <w:lang w:val="pl-PL"/>
        </w:rPr>
        <w:t>komunalne infrastru</w:t>
      </w:r>
      <w:r w:rsidR="000E5132" w:rsidRPr="00A72C44">
        <w:rPr>
          <w:lang w:val="pl-PL"/>
        </w:rPr>
        <w:t>k</w:t>
      </w:r>
      <w:r w:rsidRPr="00A72C44">
        <w:rPr>
          <w:lang w:val="pl-PL"/>
        </w:rPr>
        <w:t>ture u 202</w:t>
      </w:r>
      <w:r w:rsidR="00770709">
        <w:rPr>
          <w:lang w:val="pl-PL"/>
        </w:rPr>
        <w:t>6</w:t>
      </w:r>
      <w:r w:rsidRPr="00A72C44">
        <w:rPr>
          <w:lang w:val="pl-PL"/>
        </w:rPr>
        <w:t>. godini (</w:t>
      </w:r>
      <w:r w:rsidR="00287B3C" w:rsidRPr="00A72C44">
        <w:rPr>
          <w:lang w:val="pl-PL"/>
        </w:rPr>
        <w:t xml:space="preserve">Službeni glasnik Općine Ribnik </w:t>
      </w:r>
      <w:r w:rsidR="003D27ED" w:rsidRPr="00A72C44">
        <w:rPr>
          <w:lang w:val="pl-PL"/>
        </w:rPr>
        <w:t xml:space="preserve"> </w:t>
      </w:r>
      <w:r w:rsidR="0029539F">
        <w:rPr>
          <w:lang w:val="pl-PL"/>
        </w:rPr>
        <w:t>0</w:t>
      </w:r>
      <w:r w:rsidR="00770709">
        <w:rPr>
          <w:lang w:val="pl-PL"/>
        </w:rPr>
        <w:t>8</w:t>
      </w:r>
      <w:r w:rsidR="0029539F">
        <w:rPr>
          <w:lang w:val="pl-PL"/>
        </w:rPr>
        <w:t>/2</w:t>
      </w:r>
      <w:r w:rsidR="00770709">
        <w:rPr>
          <w:lang w:val="pl-PL"/>
        </w:rPr>
        <w:t>5</w:t>
      </w:r>
      <w:r w:rsidR="00AE1C2A" w:rsidRPr="00A72C44">
        <w:rPr>
          <w:lang w:val="pl-PL"/>
        </w:rPr>
        <w:t xml:space="preserve">) mijenja se i glasi </w:t>
      </w:r>
    </w:p>
    <w:p w14:paraId="696CDA11" w14:textId="77777777" w:rsidR="00642182" w:rsidRPr="00A72C44" w:rsidRDefault="00642182" w:rsidP="008B5F4A">
      <w:pPr>
        <w:widowControl w:val="0"/>
        <w:autoSpaceDE w:val="0"/>
        <w:rPr>
          <w:b/>
          <w:bCs/>
          <w:lang w:val="pl-PL"/>
        </w:rPr>
      </w:pPr>
    </w:p>
    <w:p w14:paraId="5C8986DE" w14:textId="77777777" w:rsidR="004B5343" w:rsidRPr="00A72C44" w:rsidRDefault="004B5343" w:rsidP="004B5343">
      <w:pPr>
        <w:widowControl w:val="0"/>
        <w:autoSpaceDE w:val="0"/>
        <w:jc w:val="center"/>
        <w:rPr>
          <w:lang w:val="pl-PL"/>
        </w:rPr>
      </w:pPr>
    </w:p>
    <w:p w14:paraId="2307C885" w14:textId="77777777" w:rsidR="004B5343" w:rsidRDefault="004B5343" w:rsidP="004B5343">
      <w:pPr>
        <w:pStyle w:val="Uvuenotijeloteksta"/>
        <w:ind w:firstLine="0"/>
        <w:rPr>
          <w:sz w:val="24"/>
          <w:szCs w:val="24"/>
        </w:rPr>
      </w:pPr>
      <w:r w:rsidRPr="00A326FB">
        <w:rPr>
          <w:sz w:val="24"/>
          <w:szCs w:val="24"/>
        </w:rPr>
        <w:tab/>
        <w:t>Program obuhvaća sljedeće aktivnosti:</w:t>
      </w:r>
    </w:p>
    <w:p w14:paraId="27F42F25" w14:textId="77777777" w:rsidR="00802721" w:rsidRDefault="00802721" w:rsidP="004B5343">
      <w:pPr>
        <w:pStyle w:val="Uvuenotijeloteksta"/>
        <w:ind w:firstLine="0"/>
        <w:rPr>
          <w:sz w:val="24"/>
          <w:szCs w:val="24"/>
        </w:rPr>
      </w:pPr>
    </w:p>
    <w:p w14:paraId="5DB8274C" w14:textId="77777777" w:rsidR="00802721" w:rsidRDefault="00802721" w:rsidP="004B5343">
      <w:pPr>
        <w:pStyle w:val="Uvuenotijeloteksta"/>
        <w:ind w:firstLine="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2392"/>
        <w:gridCol w:w="2268"/>
        <w:gridCol w:w="2098"/>
      </w:tblGrid>
      <w:tr w:rsidR="00802721" w:rsidRPr="00760355" w14:paraId="23EA8040" w14:textId="77777777" w:rsidTr="00883588">
        <w:tc>
          <w:tcPr>
            <w:tcW w:w="5098" w:type="dxa"/>
            <w:gridSpan w:val="2"/>
            <w:vAlign w:val="center"/>
          </w:tcPr>
          <w:p w14:paraId="45B35B0D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AKTIVNOSTI</w:t>
            </w:r>
          </w:p>
          <w:p w14:paraId="0CB8EE72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268" w:type="dxa"/>
            <w:vAlign w:val="center"/>
          </w:tcPr>
          <w:p w14:paraId="2DA05465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IZNOS EUR</w:t>
            </w:r>
          </w:p>
        </w:tc>
        <w:tc>
          <w:tcPr>
            <w:tcW w:w="2098" w:type="dxa"/>
            <w:vAlign w:val="center"/>
          </w:tcPr>
          <w:p w14:paraId="7AD27D61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 xml:space="preserve">IZVORI FINANCIRANJA </w:t>
            </w:r>
          </w:p>
          <w:p w14:paraId="7820F882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sa iznosima u EUR</w:t>
            </w:r>
          </w:p>
        </w:tc>
      </w:tr>
      <w:tr w:rsidR="00802721" w:rsidRPr="00760355" w14:paraId="1685801B" w14:textId="77777777" w:rsidTr="00883588">
        <w:tc>
          <w:tcPr>
            <w:tcW w:w="9464" w:type="dxa"/>
            <w:gridSpan w:val="4"/>
            <w:vAlign w:val="center"/>
          </w:tcPr>
          <w:p w14:paraId="7646D5D0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 xml:space="preserve">A100201-Održavanje i potrošnja javne rasvjete </w:t>
            </w:r>
          </w:p>
        </w:tc>
      </w:tr>
      <w:tr w:rsidR="00802721" w:rsidRPr="00A326FB" w14:paraId="72196A18" w14:textId="77777777" w:rsidTr="00883588">
        <w:trPr>
          <w:trHeight w:val="983"/>
        </w:trPr>
        <w:tc>
          <w:tcPr>
            <w:tcW w:w="5098" w:type="dxa"/>
            <w:gridSpan w:val="2"/>
            <w:vMerge w:val="restart"/>
            <w:vAlign w:val="center"/>
          </w:tcPr>
          <w:p w14:paraId="1A9042E2" w14:textId="77777777" w:rsidR="00802721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Podmirenje troškova električne energije</w:t>
            </w:r>
          </w:p>
          <w:p w14:paraId="2B629EFC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Tekuće i investicijsko održavanje</w:t>
            </w:r>
          </w:p>
          <w:p w14:paraId="0179FCF2" w14:textId="77777777" w:rsidR="00802721" w:rsidRPr="00A326FB" w:rsidRDefault="00802721" w:rsidP="00883588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Podmirivanje troškova električne energije, te održavanje postojeće rasvjete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FE989C2" w14:textId="77777777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D56BA01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032ABE90" w14:textId="0C6DA085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10.700</w:t>
            </w:r>
            <w:r w:rsidRPr="00A326FB">
              <w:rPr>
                <w:sz w:val="24"/>
                <w:szCs w:val="24"/>
              </w:rPr>
              <w:t>,00</w:t>
            </w:r>
          </w:p>
        </w:tc>
        <w:tc>
          <w:tcPr>
            <w:tcW w:w="2098" w:type="dxa"/>
          </w:tcPr>
          <w:p w14:paraId="19DD5A14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5BD57AD9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 xml:space="preserve">Izvor: 11-Opći prihodi i primici </w:t>
            </w:r>
          </w:p>
          <w:p w14:paraId="27D6AF8D" w14:textId="77777777" w:rsidR="00802721" w:rsidRPr="00687E3E" w:rsidRDefault="00802721" w:rsidP="00883588">
            <w:pPr>
              <w:pStyle w:val="Uvuenotijeloteksta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1.700,00</w:t>
            </w:r>
          </w:p>
        </w:tc>
      </w:tr>
      <w:tr w:rsidR="00802721" w:rsidRPr="00A326FB" w14:paraId="29136722" w14:textId="77777777" w:rsidTr="00883588">
        <w:trPr>
          <w:trHeight w:val="412"/>
        </w:trPr>
        <w:tc>
          <w:tcPr>
            <w:tcW w:w="5098" w:type="dxa"/>
            <w:gridSpan w:val="2"/>
            <w:vMerge/>
            <w:vAlign w:val="center"/>
          </w:tcPr>
          <w:p w14:paraId="54080B8F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B05C11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2FC8E054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41-Komunalna djelatnost</w:t>
            </w:r>
          </w:p>
          <w:p w14:paraId="4852BC6C" w14:textId="60D346C2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687E3E">
              <w:rPr>
                <w:sz w:val="24"/>
                <w:szCs w:val="24"/>
              </w:rPr>
              <w:t>.000,00</w:t>
            </w:r>
          </w:p>
        </w:tc>
      </w:tr>
      <w:tr w:rsidR="00802721" w:rsidRPr="00760355" w14:paraId="04480F72" w14:textId="77777777" w:rsidTr="00883588">
        <w:tc>
          <w:tcPr>
            <w:tcW w:w="9464" w:type="dxa"/>
            <w:gridSpan w:val="4"/>
            <w:shd w:val="clear" w:color="auto" w:fill="FFFFFF" w:themeFill="background1"/>
            <w:vAlign w:val="center"/>
          </w:tcPr>
          <w:p w14:paraId="68684C68" w14:textId="77777777" w:rsidR="00802721" w:rsidRPr="00687E3E" w:rsidRDefault="00802721" w:rsidP="00883588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687E3E">
              <w:rPr>
                <w:b/>
                <w:bCs/>
                <w:sz w:val="24"/>
                <w:szCs w:val="24"/>
              </w:rPr>
              <w:t xml:space="preserve">A100202 Održavanje groblja i mrtvačnica </w:t>
            </w:r>
          </w:p>
        </w:tc>
      </w:tr>
      <w:tr w:rsidR="00802721" w:rsidRPr="00A326FB" w14:paraId="64B95183" w14:textId="77777777" w:rsidTr="00883588">
        <w:trPr>
          <w:trHeight w:val="864"/>
        </w:trPr>
        <w:tc>
          <w:tcPr>
            <w:tcW w:w="5098" w:type="dxa"/>
            <w:gridSpan w:val="2"/>
            <w:vMerge w:val="restart"/>
            <w:vAlign w:val="center"/>
          </w:tcPr>
          <w:p w14:paraId="5B853DD6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Trošak materijala održavanja </w:t>
            </w:r>
            <w:r>
              <w:rPr>
                <w:sz w:val="24"/>
                <w:szCs w:val="24"/>
              </w:rPr>
              <w:t>i</w:t>
            </w:r>
          </w:p>
          <w:p w14:paraId="21A22824" w14:textId="77777777" w:rsidR="00802721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tekućeg i investicijskog održavanja</w:t>
            </w:r>
          </w:p>
          <w:p w14:paraId="64EAA80B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( </w:t>
            </w:r>
            <w:r w:rsidRPr="00A326FB">
              <w:rPr>
                <w:i/>
                <w:iCs/>
                <w:sz w:val="24"/>
                <w:szCs w:val="24"/>
              </w:rPr>
              <w:t>Održavanje unutarnjeg i vanjskog  prostora mrtvačnice, te uređivanje groblja</w:t>
            </w:r>
            <w:r>
              <w:rPr>
                <w:i/>
                <w:i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vMerge w:val="restart"/>
          </w:tcPr>
          <w:p w14:paraId="193DAC54" w14:textId="77777777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</w:p>
          <w:p w14:paraId="6E08CF6E" w14:textId="77777777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</w:p>
          <w:p w14:paraId="630AA2A6" w14:textId="77777777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</w:p>
          <w:p w14:paraId="2A0EA587" w14:textId="77777777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</w:p>
          <w:p w14:paraId="0EF1031D" w14:textId="042AA67B" w:rsidR="00802721" w:rsidRPr="00A326FB" w:rsidRDefault="00802721" w:rsidP="00883588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  <w:r w:rsidR="00760355">
              <w:rPr>
                <w:sz w:val="24"/>
                <w:szCs w:val="24"/>
              </w:rPr>
              <w:t>9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4F11258F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lastRenderedPageBreak/>
              <w:t>Izvor : 11 Opći prihodi i primici</w:t>
            </w:r>
          </w:p>
          <w:p w14:paraId="5FDAB75D" w14:textId="119C6AA1" w:rsidR="00802721" w:rsidRPr="00687E3E" w:rsidRDefault="00760355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339,88</w:t>
            </w:r>
          </w:p>
        </w:tc>
      </w:tr>
      <w:tr w:rsidR="00802721" w:rsidRPr="00A326FB" w14:paraId="14BAF10A" w14:textId="77777777" w:rsidTr="00883588">
        <w:trPr>
          <w:trHeight w:val="413"/>
        </w:trPr>
        <w:tc>
          <w:tcPr>
            <w:tcW w:w="5098" w:type="dxa"/>
            <w:gridSpan w:val="2"/>
            <w:vMerge/>
            <w:vAlign w:val="center"/>
          </w:tcPr>
          <w:p w14:paraId="3478E98E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A4B3B2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528E759A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 41</w:t>
            </w:r>
          </w:p>
          <w:p w14:paraId="3E4268CA" w14:textId="527E30DA" w:rsidR="00802721" w:rsidRPr="00687E3E" w:rsidRDefault="00760355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9.560,12</w:t>
            </w:r>
          </w:p>
        </w:tc>
      </w:tr>
      <w:tr w:rsidR="00802721" w:rsidRPr="00A326FB" w14:paraId="7E441D84" w14:textId="77777777" w:rsidTr="00883588">
        <w:trPr>
          <w:trHeight w:val="412"/>
        </w:trPr>
        <w:tc>
          <w:tcPr>
            <w:tcW w:w="5098" w:type="dxa"/>
            <w:gridSpan w:val="2"/>
            <w:vMerge/>
            <w:vAlign w:val="center"/>
          </w:tcPr>
          <w:p w14:paraId="62BDD66F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7D85D4E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7FE13891" w14:textId="78DAACDF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02721" w:rsidRPr="00A326FB" w14:paraId="612818F4" w14:textId="77777777" w:rsidTr="00883588">
        <w:tc>
          <w:tcPr>
            <w:tcW w:w="9464" w:type="dxa"/>
            <w:gridSpan w:val="4"/>
            <w:vAlign w:val="center"/>
          </w:tcPr>
          <w:p w14:paraId="162D4120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b/>
                <w:bCs/>
                <w:sz w:val="24"/>
                <w:szCs w:val="24"/>
              </w:rPr>
              <w:t>A100203-Održavanje javnih površina</w:t>
            </w:r>
          </w:p>
        </w:tc>
      </w:tr>
      <w:tr w:rsidR="00802721" w:rsidRPr="00A326FB" w14:paraId="4BC6AD44" w14:textId="77777777" w:rsidTr="00883588">
        <w:trPr>
          <w:trHeight w:val="679"/>
        </w:trPr>
        <w:tc>
          <w:tcPr>
            <w:tcW w:w="5098" w:type="dxa"/>
            <w:gridSpan w:val="2"/>
            <w:vMerge w:val="restart"/>
            <w:vAlign w:val="center"/>
          </w:tcPr>
          <w:p w14:paraId="5A52288C" w14:textId="77777777" w:rsidR="00802721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održavanja javnih površina</w:t>
            </w:r>
            <w:r>
              <w:rPr>
                <w:sz w:val="24"/>
                <w:szCs w:val="24"/>
              </w:rPr>
              <w:t xml:space="preserve"> </w:t>
            </w:r>
          </w:p>
          <w:p w14:paraId="1CEA6FE2" w14:textId="77777777" w:rsidR="00802721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Košnja trave,  orezivanje drveća i žbunja čišćenje nogostupa. Održavanje nadstrešnica na autobusnim stajalištima,  pražnjenje koševa za otpatke i njihovo zbrinjavanje. Druge usluge i materijal potrebni za održavanje zelenih površina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68D2EF97" w14:textId="77777777" w:rsidR="00802721" w:rsidRPr="00A326FB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F3E606C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</w:p>
          <w:p w14:paraId="17061702" w14:textId="77777777" w:rsidR="00802721" w:rsidRPr="00A326FB" w:rsidRDefault="00802721" w:rsidP="00883588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5FAD604C" w14:textId="77777777" w:rsidR="00802721" w:rsidRPr="00687E3E" w:rsidRDefault="00802721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 xml:space="preserve">Izvor:11-Opći prihodi i primici </w:t>
            </w:r>
          </w:p>
          <w:p w14:paraId="195422C5" w14:textId="076022E5" w:rsidR="00802721" w:rsidRPr="00687E3E" w:rsidRDefault="00760355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  <w:r w:rsidR="00802721" w:rsidRPr="00687E3E">
              <w:rPr>
                <w:sz w:val="24"/>
                <w:szCs w:val="24"/>
              </w:rPr>
              <w:t xml:space="preserve">00,00 </w:t>
            </w:r>
          </w:p>
        </w:tc>
      </w:tr>
      <w:tr w:rsidR="00AE389F" w:rsidRPr="00A326FB" w14:paraId="1077A372" w14:textId="77777777" w:rsidTr="00AE389F">
        <w:trPr>
          <w:trHeight w:val="1282"/>
        </w:trPr>
        <w:tc>
          <w:tcPr>
            <w:tcW w:w="5098" w:type="dxa"/>
            <w:gridSpan w:val="2"/>
            <w:vMerge/>
            <w:vAlign w:val="center"/>
          </w:tcPr>
          <w:p w14:paraId="1FF1F168" w14:textId="77777777" w:rsidR="00AE389F" w:rsidRPr="00A326FB" w:rsidRDefault="00AE389F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FC6E53F" w14:textId="77777777" w:rsidR="00AE389F" w:rsidRPr="00A326FB" w:rsidRDefault="00AE389F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2C5559C9" w14:textId="77777777" w:rsidR="00AE389F" w:rsidRPr="00687E3E" w:rsidRDefault="00AE389F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 xml:space="preserve">Izvor:61 Namjenske donacije </w:t>
            </w:r>
          </w:p>
          <w:p w14:paraId="4B80BE1E" w14:textId="77777777" w:rsidR="00AE389F" w:rsidRPr="00687E3E" w:rsidRDefault="00AE389F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100,00</w:t>
            </w:r>
          </w:p>
          <w:p w14:paraId="61623AD3" w14:textId="77777777" w:rsidR="00AE389F" w:rsidRPr="00687E3E" w:rsidRDefault="00AE389F" w:rsidP="00AE389F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</w:tr>
      <w:tr w:rsidR="00802721" w:rsidRPr="00A326FB" w14:paraId="27DF5B23" w14:textId="77777777" w:rsidTr="00883588">
        <w:trPr>
          <w:trHeight w:val="394"/>
        </w:trPr>
        <w:tc>
          <w:tcPr>
            <w:tcW w:w="9464" w:type="dxa"/>
            <w:gridSpan w:val="4"/>
            <w:vAlign w:val="center"/>
          </w:tcPr>
          <w:p w14:paraId="5D79E1FC" w14:textId="77777777" w:rsidR="00802721" w:rsidRPr="00687E3E" w:rsidRDefault="00802721" w:rsidP="00883588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687E3E">
              <w:rPr>
                <w:b/>
                <w:bCs/>
                <w:sz w:val="24"/>
                <w:szCs w:val="24"/>
              </w:rPr>
              <w:t>A100204- Održavanje nerazvrstanih cesta</w:t>
            </w:r>
          </w:p>
        </w:tc>
      </w:tr>
      <w:tr w:rsidR="009E7B9D" w:rsidRPr="00A326FB" w14:paraId="6CA7494E" w14:textId="77777777" w:rsidTr="00883588">
        <w:trPr>
          <w:trHeight w:val="370"/>
        </w:trPr>
        <w:tc>
          <w:tcPr>
            <w:tcW w:w="5098" w:type="dxa"/>
            <w:gridSpan w:val="2"/>
            <w:vMerge w:val="restart"/>
            <w:vAlign w:val="center"/>
          </w:tcPr>
          <w:p w14:paraId="3EB81858" w14:textId="77777777" w:rsidR="009E7B9D" w:rsidRPr="00A326FB" w:rsidRDefault="009E7B9D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378ABE83" w14:textId="77777777" w:rsidR="009E7B9D" w:rsidRPr="00A326FB" w:rsidRDefault="009E7B9D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Rad stroja i prijevoz kamenog materijala</w:t>
            </w:r>
          </w:p>
          <w:p w14:paraId="60BB798F" w14:textId="77777777" w:rsidR="009E7B9D" w:rsidRPr="00A326FB" w:rsidRDefault="009E7B9D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Zimska služba koja se obavlja sukladno ugovoru o povjeravanju obavljanja komunalne djelatnosti čišćenja snijega na nerazvrstanim cestama na području Općine Ribnik</w:t>
            </w:r>
          </w:p>
          <w:p w14:paraId="13335837" w14:textId="77777777" w:rsidR="009E7B9D" w:rsidRPr="00A326FB" w:rsidRDefault="009E7B9D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Košnja bankina u pojasu 2m od ruba ceste, povremena pojačana košnja, orezivanje i sječa vegetacije sukladno potrebi </w:t>
            </w:r>
          </w:p>
        </w:tc>
        <w:tc>
          <w:tcPr>
            <w:tcW w:w="2268" w:type="dxa"/>
            <w:vMerge w:val="restart"/>
          </w:tcPr>
          <w:p w14:paraId="33CBF3B9" w14:textId="77777777" w:rsidR="009E7B9D" w:rsidRPr="00A326FB" w:rsidRDefault="009E7B9D" w:rsidP="00883588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3251CD76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  <w:p w14:paraId="0743E5C3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  <w:p w14:paraId="52D21EAA" w14:textId="77777777" w:rsidR="009E7B9D" w:rsidRPr="00A326FB" w:rsidRDefault="009E7B9D" w:rsidP="00883588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61EF3BC5" w14:textId="77777777" w:rsidR="009E7B9D" w:rsidRPr="00A326FB" w:rsidRDefault="009E7B9D" w:rsidP="00883588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31D4D081" w14:textId="59C92BCA" w:rsidR="009E7B9D" w:rsidRPr="00A326FB" w:rsidRDefault="009E7B9D" w:rsidP="00883588">
            <w:pPr>
              <w:pStyle w:val="Uvuenotijeloteksta"/>
              <w:ind w:firstLin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22.7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4C4FB9D5" w14:textId="77777777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11 Opći prihodi i primici</w:t>
            </w:r>
          </w:p>
          <w:p w14:paraId="2998F978" w14:textId="64D144EF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9.205,36</w:t>
            </w:r>
          </w:p>
        </w:tc>
      </w:tr>
      <w:tr w:rsidR="009E7B9D" w:rsidRPr="00A326FB" w14:paraId="24B81224" w14:textId="77777777" w:rsidTr="00883588">
        <w:trPr>
          <w:trHeight w:val="625"/>
        </w:trPr>
        <w:tc>
          <w:tcPr>
            <w:tcW w:w="5098" w:type="dxa"/>
            <w:gridSpan w:val="2"/>
            <w:vMerge/>
            <w:vAlign w:val="center"/>
          </w:tcPr>
          <w:p w14:paraId="68B437EF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4D2BCBD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1C1487AD" w14:textId="77777777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41 Komunalna djelatnost</w:t>
            </w:r>
          </w:p>
          <w:p w14:paraId="5AA5C65F" w14:textId="1FE09E23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4.799,18</w:t>
            </w:r>
          </w:p>
        </w:tc>
      </w:tr>
      <w:tr w:rsidR="009E7B9D" w:rsidRPr="00A326FB" w14:paraId="57962B2F" w14:textId="77777777" w:rsidTr="00883588">
        <w:trPr>
          <w:trHeight w:val="625"/>
        </w:trPr>
        <w:tc>
          <w:tcPr>
            <w:tcW w:w="5098" w:type="dxa"/>
            <w:gridSpan w:val="2"/>
            <w:vMerge/>
            <w:vAlign w:val="center"/>
          </w:tcPr>
          <w:p w14:paraId="449CAA92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948856B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7E3346AA" w14:textId="77777777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:42 Ostali prihodi po posebnim propisima</w:t>
            </w:r>
          </w:p>
          <w:p w14:paraId="102ADE13" w14:textId="77777777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200,00</w:t>
            </w:r>
          </w:p>
        </w:tc>
      </w:tr>
      <w:tr w:rsidR="009E7B9D" w:rsidRPr="00A326FB" w14:paraId="2887B378" w14:textId="77777777" w:rsidTr="00883588">
        <w:trPr>
          <w:trHeight w:val="413"/>
        </w:trPr>
        <w:tc>
          <w:tcPr>
            <w:tcW w:w="5098" w:type="dxa"/>
            <w:gridSpan w:val="2"/>
            <w:vMerge/>
            <w:vAlign w:val="center"/>
          </w:tcPr>
          <w:p w14:paraId="37039154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EEB0288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38CCEC08" w14:textId="334D475F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6</w:t>
            </w:r>
            <w:r>
              <w:rPr>
                <w:sz w:val="24"/>
                <w:szCs w:val="24"/>
              </w:rPr>
              <w:t>6 D</w:t>
            </w:r>
            <w:r w:rsidRPr="00687E3E">
              <w:rPr>
                <w:sz w:val="24"/>
                <w:szCs w:val="24"/>
              </w:rPr>
              <w:t xml:space="preserve">onacije </w:t>
            </w:r>
            <w:r>
              <w:rPr>
                <w:sz w:val="24"/>
                <w:szCs w:val="24"/>
              </w:rPr>
              <w:t>4.303,46</w:t>
            </w:r>
          </w:p>
        </w:tc>
      </w:tr>
      <w:tr w:rsidR="009E7B9D" w:rsidRPr="00A326FB" w14:paraId="2823424B" w14:textId="77777777" w:rsidTr="009E7B9D">
        <w:trPr>
          <w:trHeight w:val="555"/>
        </w:trPr>
        <w:tc>
          <w:tcPr>
            <w:tcW w:w="5098" w:type="dxa"/>
            <w:gridSpan w:val="2"/>
            <w:vMerge/>
            <w:vAlign w:val="center"/>
          </w:tcPr>
          <w:p w14:paraId="78FCBDC9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309B4E5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766D65D1" w14:textId="77777777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71 Prihodi od prodaje nefin. Imovine</w:t>
            </w:r>
          </w:p>
          <w:p w14:paraId="5DE7FEB5" w14:textId="47A9073B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87E3E">
              <w:rPr>
                <w:sz w:val="24"/>
                <w:szCs w:val="24"/>
              </w:rPr>
              <w:t>.000,00</w:t>
            </w:r>
          </w:p>
        </w:tc>
      </w:tr>
      <w:tr w:rsidR="009E7B9D" w:rsidRPr="00A326FB" w14:paraId="09C5388F" w14:textId="77777777" w:rsidTr="009E7B9D">
        <w:trPr>
          <w:trHeight w:val="555"/>
        </w:trPr>
        <w:tc>
          <w:tcPr>
            <w:tcW w:w="5098" w:type="dxa"/>
            <w:gridSpan w:val="2"/>
            <w:vMerge/>
            <w:vAlign w:val="center"/>
          </w:tcPr>
          <w:p w14:paraId="4AC3049B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6948AFF" w14:textId="77777777" w:rsidR="009E7B9D" w:rsidRPr="00A326FB" w:rsidRDefault="009E7B9D" w:rsidP="00883588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7BA5268F" w14:textId="18C1BC1D" w:rsidR="009E7B9D" w:rsidRPr="00687E3E" w:rsidRDefault="009E7B9D" w:rsidP="0088358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Izvor 45: Mjesni samodoprinos 192,00</w:t>
            </w:r>
          </w:p>
        </w:tc>
      </w:tr>
      <w:tr w:rsidR="00802721" w:rsidRPr="00A326FB" w14:paraId="56A9473F" w14:textId="77777777" w:rsidTr="00883588">
        <w:tc>
          <w:tcPr>
            <w:tcW w:w="2706" w:type="dxa"/>
          </w:tcPr>
          <w:p w14:paraId="6BB2F73C" w14:textId="77777777" w:rsidR="00802721" w:rsidRPr="00A326FB" w:rsidRDefault="00802721" w:rsidP="00883588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BC39748" w14:textId="77777777" w:rsidR="00802721" w:rsidRPr="00A326FB" w:rsidRDefault="00802721" w:rsidP="00883588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268" w:type="dxa"/>
          </w:tcPr>
          <w:p w14:paraId="298F80F2" w14:textId="23B6962A" w:rsidR="00802721" w:rsidRPr="00A326FB" w:rsidRDefault="00802721" w:rsidP="00883588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760355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</w:t>
            </w:r>
            <w:r w:rsidR="00760355">
              <w:rPr>
                <w:b/>
                <w:sz w:val="24"/>
                <w:szCs w:val="24"/>
              </w:rPr>
              <w:t>3</w:t>
            </w:r>
            <w:r w:rsidRPr="00A326FB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01528AF3" w14:textId="77777777" w:rsidR="00802721" w:rsidRPr="00A326FB" w:rsidRDefault="00802721" w:rsidP="00883588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33A0244E" w14:textId="77777777" w:rsidR="00802721" w:rsidRDefault="00802721" w:rsidP="004B5343">
      <w:pPr>
        <w:pStyle w:val="Uvuenotijeloteksta"/>
        <w:ind w:firstLine="0"/>
        <w:rPr>
          <w:sz w:val="24"/>
          <w:szCs w:val="24"/>
        </w:rPr>
      </w:pPr>
    </w:p>
    <w:p w14:paraId="37C6EAA4" w14:textId="77777777" w:rsidR="00802721" w:rsidRPr="00A326FB" w:rsidRDefault="00802721" w:rsidP="004B5343">
      <w:pPr>
        <w:pStyle w:val="Uvuenotijeloteksta"/>
        <w:ind w:firstLine="0"/>
        <w:rPr>
          <w:sz w:val="24"/>
          <w:szCs w:val="24"/>
        </w:rPr>
      </w:pPr>
    </w:p>
    <w:p w14:paraId="11C96981" w14:textId="77777777" w:rsidR="004B5343" w:rsidRPr="00A326FB" w:rsidRDefault="004B5343" w:rsidP="004B5343">
      <w:pPr>
        <w:pStyle w:val="Uvuenotijeloteksta"/>
        <w:ind w:firstLine="0"/>
        <w:rPr>
          <w:sz w:val="24"/>
          <w:szCs w:val="24"/>
        </w:rPr>
      </w:pPr>
    </w:p>
    <w:p w14:paraId="5316D7D3" w14:textId="10F58B5E" w:rsidR="008B5F4A" w:rsidRPr="00CB2696" w:rsidRDefault="008B5F4A" w:rsidP="002848F6">
      <w:pPr>
        <w:pStyle w:val="Uvuenotijeloteksta"/>
        <w:ind w:firstLine="0"/>
        <w:jc w:val="center"/>
        <w:rPr>
          <w:b/>
          <w:bCs/>
        </w:rPr>
      </w:pPr>
      <w:r w:rsidRPr="00CB2696">
        <w:rPr>
          <w:b/>
          <w:bCs/>
        </w:rPr>
        <w:t xml:space="preserve">Članak </w:t>
      </w:r>
      <w:r w:rsidR="00796124" w:rsidRPr="00CB2696">
        <w:rPr>
          <w:b/>
          <w:bCs/>
        </w:rPr>
        <w:t>2</w:t>
      </w:r>
      <w:r w:rsidRPr="00CB2696">
        <w:rPr>
          <w:b/>
          <w:bCs/>
        </w:rPr>
        <w:t>.</w:t>
      </w:r>
    </w:p>
    <w:p w14:paraId="51D2E6C7" w14:textId="77777777" w:rsidR="00796124" w:rsidRPr="00802721" w:rsidRDefault="00796124" w:rsidP="008B5F4A">
      <w:pPr>
        <w:jc w:val="center"/>
        <w:rPr>
          <w:lang w:val="pl-PL"/>
        </w:rPr>
      </w:pPr>
    </w:p>
    <w:p w14:paraId="74E3E1B3" w14:textId="09617306" w:rsidR="00D4503E" w:rsidRDefault="008B5F4A" w:rsidP="00796124">
      <w:pPr>
        <w:jc w:val="both"/>
        <w:rPr>
          <w:lang w:val="hr-HR"/>
        </w:rPr>
      </w:pPr>
      <w:r w:rsidRPr="007D5B14">
        <w:rPr>
          <w:lang w:val="pl-PL"/>
        </w:rPr>
        <w:tab/>
      </w:r>
      <w:r w:rsidR="00997838" w:rsidRPr="00CB2696">
        <w:rPr>
          <w:lang w:val="hr-HR"/>
        </w:rPr>
        <w:t>Ov</w:t>
      </w:r>
      <w:r w:rsidR="00733D07">
        <w:rPr>
          <w:lang w:val="hr-HR"/>
        </w:rPr>
        <w:t>e</w:t>
      </w:r>
      <w:r w:rsidR="00796124" w:rsidRPr="00CB2696">
        <w:rPr>
          <w:lang w:val="hr-HR"/>
        </w:rPr>
        <w:t xml:space="preserve"> </w:t>
      </w:r>
      <w:r w:rsidR="008F2D5C">
        <w:rPr>
          <w:lang w:val="hr-HR"/>
        </w:rPr>
        <w:t>I</w:t>
      </w:r>
      <w:r w:rsidR="00796124" w:rsidRPr="00CB2696">
        <w:rPr>
          <w:lang w:val="hr-HR"/>
        </w:rPr>
        <w:t xml:space="preserve">. izmjene i dopune </w:t>
      </w:r>
      <w:r w:rsidR="00997838" w:rsidRPr="00CB2696">
        <w:rPr>
          <w:lang w:val="hr-HR"/>
        </w:rPr>
        <w:t xml:space="preserve"> Program</w:t>
      </w:r>
      <w:r w:rsidR="00796124" w:rsidRPr="00CB2696">
        <w:rPr>
          <w:lang w:val="hr-HR"/>
        </w:rPr>
        <w:t>a održavanja</w:t>
      </w:r>
      <w:r w:rsidR="00C9234E" w:rsidRPr="00CB2696">
        <w:rPr>
          <w:lang w:val="hr-HR"/>
        </w:rPr>
        <w:t xml:space="preserve"> objekata i uređaja </w:t>
      </w:r>
      <w:r w:rsidR="00796124" w:rsidRPr="00CB2696">
        <w:rPr>
          <w:lang w:val="hr-HR"/>
        </w:rPr>
        <w:t xml:space="preserve"> komunalne infrastrukture u 202</w:t>
      </w:r>
      <w:r w:rsidR="00802721">
        <w:rPr>
          <w:lang w:val="hr-HR"/>
        </w:rPr>
        <w:t>6</w:t>
      </w:r>
      <w:r w:rsidR="00796124" w:rsidRPr="00CB2696">
        <w:rPr>
          <w:lang w:val="hr-HR"/>
        </w:rPr>
        <w:t xml:space="preserve">. godini </w:t>
      </w:r>
      <w:r w:rsidR="00004532" w:rsidRPr="00CB2696">
        <w:rPr>
          <w:lang w:val="hr-HR"/>
        </w:rPr>
        <w:t xml:space="preserve"> stupa</w:t>
      </w:r>
      <w:r w:rsidR="00796124" w:rsidRPr="00CB2696">
        <w:rPr>
          <w:lang w:val="hr-HR"/>
        </w:rPr>
        <w:t>ju</w:t>
      </w:r>
      <w:r w:rsidR="00004532" w:rsidRPr="00CB2696">
        <w:rPr>
          <w:lang w:val="hr-HR"/>
        </w:rPr>
        <w:t xml:space="preserve"> na snagu osmoga dana od dana objave </w:t>
      </w:r>
      <w:r w:rsidR="00997838" w:rsidRPr="00CB2696">
        <w:rPr>
          <w:lang w:val="hr-HR"/>
        </w:rPr>
        <w:t>u „</w:t>
      </w:r>
      <w:r w:rsidR="00C9234E" w:rsidRPr="00CB2696">
        <w:rPr>
          <w:lang w:val="hr-HR"/>
        </w:rPr>
        <w:t>Službenom g</w:t>
      </w:r>
      <w:r w:rsidR="00997838" w:rsidRPr="00CB2696">
        <w:rPr>
          <w:lang w:val="hr-HR"/>
        </w:rPr>
        <w:t xml:space="preserve">lasniku </w:t>
      </w:r>
      <w:r w:rsidR="00796124" w:rsidRPr="00CB2696">
        <w:rPr>
          <w:lang w:val="hr-HR"/>
        </w:rPr>
        <w:t>Općine Ribnik“.</w:t>
      </w:r>
    </w:p>
    <w:p w14:paraId="07229FC8" w14:textId="77777777" w:rsidR="002848F6" w:rsidRDefault="002848F6" w:rsidP="00796124">
      <w:pPr>
        <w:jc w:val="both"/>
        <w:rPr>
          <w:lang w:val="hr-HR"/>
        </w:rPr>
      </w:pPr>
    </w:p>
    <w:p w14:paraId="1BBD253B" w14:textId="77777777" w:rsidR="002848F6" w:rsidRDefault="002848F6" w:rsidP="00796124">
      <w:pPr>
        <w:jc w:val="both"/>
        <w:rPr>
          <w:lang w:val="hr-HR"/>
        </w:rPr>
      </w:pPr>
    </w:p>
    <w:p w14:paraId="2C999C93" w14:textId="77777777" w:rsidR="002848F6" w:rsidRPr="00CB2696" w:rsidRDefault="002848F6" w:rsidP="002848F6">
      <w:pPr>
        <w:jc w:val="right"/>
        <w:rPr>
          <w:lang w:val="hr-HR"/>
        </w:rPr>
      </w:pPr>
    </w:p>
    <w:p w14:paraId="4F0AD976" w14:textId="77777777" w:rsidR="002848F6" w:rsidRDefault="00E53A04" w:rsidP="002848F6">
      <w:pPr>
        <w:pStyle w:val="Naslov7"/>
        <w:ind w:left="4320"/>
        <w:rPr>
          <w:sz w:val="24"/>
        </w:rPr>
      </w:pPr>
      <w:r w:rsidRPr="00CB2696">
        <w:rPr>
          <w:sz w:val="24"/>
        </w:rPr>
        <w:t>PREDSJEDNI</w:t>
      </w:r>
      <w:r w:rsidR="00B96D03" w:rsidRPr="00CB2696">
        <w:rPr>
          <w:sz w:val="24"/>
        </w:rPr>
        <w:t>CA</w:t>
      </w:r>
      <w:r w:rsidRPr="00CB2696">
        <w:rPr>
          <w:sz w:val="24"/>
        </w:rPr>
        <w:t xml:space="preserve"> </w:t>
      </w:r>
    </w:p>
    <w:p w14:paraId="45EAC478" w14:textId="07186C99" w:rsidR="00E53A04" w:rsidRPr="00CB2696" w:rsidRDefault="00E53A04" w:rsidP="002848F6">
      <w:pPr>
        <w:pStyle w:val="Naslov7"/>
        <w:ind w:left="4320"/>
        <w:rPr>
          <w:sz w:val="24"/>
        </w:rPr>
      </w:pPr>
      <w:r w:rsidRPr="00CB2696">
        <w:rPr>
          <w:sz w:val="24"/>
        </w:rPr>
        <w:t>OPĆINSKOG VIJEĆA:</w:t>
      </w:r>
    </w:p>
    <w:p w14:paraId="5A800CA7" w14:textId="5BEA3513" w:rsidR="009605D4" w:rsidRPr="00CB2696" w:rsidRDefault="0001222C" w:rsidP="002848F6">
      <w:pPr>
        <w:pStyle w:val="Naslov7"/>
        <w:ind w:left="5040"/>
        <w:rPr>
          <w:sz w:val="24"/>
        </w:rPr>
      </w:pPr>
      <w:r w:rsidRPr="00CB2696">
        <w:rPr>
          <w:sz w:val="24"/>
        </w:rPr>
        <w:t xml:space="preserve">  </w:t>
      </w:r>
      <w:r w:rsidR="002848F6">
        <w:rPr>
          <w:sz w:val="24"/>
        </w:rPr>
        <w:t xml:space="preserve">JELENA DOLINAR </w:t>
      </w:r>
    </w:p>
    <w:p w14:paraId="2E943F63" w14:textId="08508159" w:rsidR="00642182" w:rsidRPr="00CB2696" w:rsidRDefault="00642182" w:rsidP="00642182">
      <w:pPr>
        <w:rPr>
          <w:lang w:val="hr-HR"/>
        </w:rPr>
      </w:pPr>
    </w:p>
    <w:sectPr w:rsidR="00642182" w:rsidRPr="00CB2696" w:rsidSect="000122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4482" w14:textId="77777777" w:rsidR="00F3458D" w:rsidRDefault="00F3458D">
      <w:r>
        <w:separator/>
      </w:r>
    </w:p>
  </w:endnote>
  <w:endnote w:type="continuationSeparator" w:id="0">
    <w:p w14:paraId="50555C53" w14:textId="77777777" w:rsidR="00F3458D" w:rsidRDefault="00F3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1F3A" w14:textId="77777777" w:rsidR="001136C6" w:rsidRDefault="001136C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AD2EE" w14:textId="77777777" w:rsidR="00F3458D" w:rsidRDefault="00F3458D">
      <w:r>
        <w:separator/>
      </w:r>
    </w:p>
  </w:footnote>
  <w:footnote w:type="continuationSeparator" w:id="0">
    <w:p w14:paraId="59E7EE2C" w14:textId="77777777" w:rsidR="00F3458D" w:rsidRDefault="00F34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5072" w14:textId="77777777" w:rsidR="001136C6" w:rsidRDefault="001136C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D1BB" w14:textId="77777777" w:rsidR="001136C6" w:rsidRDefault="001136C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CA3A" w14:textId="77777777" w:rsidR="001136C6" w:rsidRDefault="001136C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172"/>
    <w:multiLevelType w:val="hybridMultilevel"/>
    <w:tmpl w:val="CE40EBDE"/>
    <w:lvl w:ilvl="0" w:tplc="08D88F3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5C5F"/>
    <w:multiLevelType w:val="hybridMultilevel"/>
    <w:tmpl w:val="08CCECE4"/>
    <w:lvl w:ilvl="0" w:tplc="E30E2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A24AFA"/>
    <w:multiLevelType w:val="hybridMultilevel"/>
    <w:tmpl w:val="5F04B01C"/>
    <w:lvl w:ilvl="0" w:tplc="FC0614A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391194"/>
    <w:multiLevelType w:val="hybridMultilevel"/>
    <w:tmpl w:val="119031B8"/>
    <w:lvl w:ilvl="0" w:tplc="CCD81D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7720027">
    <w:abstractNumId w:val="15"/>
  </w:num>
  <w:num w:numId="2" w16cid:durableId="673188815">
    <w:abstractNumId w:val="19"/>
  </w:num>
  <w:num w:numId="3" w16cid:durableId="556940924">
    <w:abstractNumId w:val="5"/>
  </w:num>
  <w:num w:numId="4" w16cid:durableId="1490100598">
    <w:abstractNumId w:val="3"/>
  </w:num>
  <w:num w:numId="5" w16cid:durableId="1359163218">
    <w:abstractNumId w:val="13"/>
  </w:num>
  <w:num w:numId="6" w16cid:durableId="550118106">
    <w:abstractNumId w:val="11"/>
  </w:num>
  <w:num w:numId="7" w16cid:durableId="852107384">
    <w:abstractNumId w:val="14"/>
  </w:num>
  <w:num w:numId="8" w16cid:durableId="673461166">
    <w:abstractNumId w:val="7"/>
  </w:num>
  <w:num w:numId="9" w16cid:durableId="1144618553">
    <w:abstractNumId w:val="0"/>
  </w:num>
  <w:num w:numId="10" w16cid:durableId="1851605032">
    <w:abstractNumId w:val="18"/>
  </w:num>
  <w:num w:numId="11" w16cid:durableId="1288507169">
    <w:abstractNumId w:val="6"/>
  </w:num>
  <w:num w:numId="12" w16cid:durableId="511602323">
    <w:abstractNumId w:val="10"/>
  </w:num>
  <w:num w:numId="13" w16cid:durableId="29383063">
    <w:abstractNumId w:val="12"/>
  </w:num>
  <w:num w:numId="14" w16cid:durableId="1499538749">
    <w:abstractNumId w:val="8"/>
  </w:num>
  <w:num w:numId="15" w16cid:durableId="1039819007">
    <w:abstractNumId w:val="9"/>
  </w:num>
  <w:num w:numId="16" w16cid:durableId="367414526">
    <w:abstractNumId w:val="17"/>
  </w:num>
  <w:num w:numId="17" w16cid:durableId="573396166">
    <w:abstractNumId w:val="4"/>
  </w:num>
  <w:num w:numId="18" w16cid:durableId="1701936122">
    <w:abstractNumId w:val="1"/>
  </w:num>
  <w:num w:numId="19" w16cid:durableId="1195119042">
    <w:abstractNumId w:val="16"/>
  </w:num>
  <w:num w:numId="20" w16cid:durableId="99727323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08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2486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302B"/>
    <w:rsid w:val="000D77EA"/>
    <w:rsid w:val="000E5132"/>
    <w:rsid w:val="000E5565"/>
    <w:rsid w:val="000E725E"/>
    <w:rsid w:val="000E77A2"/>
    <w:rsid w:val="000F43F8"/>
    <w:rsid w:val="000F5809"/>
    <w:rsid w:val="000F61E2"/>
    <w:rsid w:val="000F6787"/>
    <w:rsid w:val="00104963"/>
    <w:rsid w:val="001056C7"/>
    <w:rsid w:val="001057D7"/>
    <w:rsid w:val="0010747D"/>
    <w:rsid w:val="0011353E"/>
    <w:rsid w:val="001136C6"/>
    <w:rsid w:val="00113C5D"/>
    <w:rsid w:val="00114C4B"/>
    <w:rsid w:val="00114D12"/>
    <w:rsid w:val="001152A3"/>
    <w:rsid w:val="00117274"/>
    <w:rsid w:val="001222FD"/>
    <w:rsid w:val="0012352D"/>
    <w:rsid w:val="0012787C"/>
    <w:rsid w:val="00130C27"/>
    <w:rsid w:val="00135B3A"/>
    <w:rsid w:val="001437A7"/>
    <w:rsid w:val="00145446"/>
    <w:rsid w:val="001469AD"/>
    <w:rsid w:val="00151C4A"/>
    <w:rsid w:val="0015493D"/>
    <w:rsid w:val="0015551D"/>
    <w:rsid w:val="0016561D"/>
    <w:rsid w:val="001759E6"/>
    <w:rsid w:val="001804F8"/>
    <w:rsid w:val="0018069C"/>
    <w:rsid w:val="00180E57"/>
    <w:rsid w:val="00181A77"/>
    <w:rsid w:val="001859EC"/>
    <w:rsid w:val="001875B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5A6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67C15"/>
    <w:rsid w:val="00271D65"/>
    <w:rsid w:val="00273D77"/>
    <w:rsid w:val="00275A7A"/>
    <w:rsid w:val="00277B72"/>
    <w:rsid w:val="002807C0"/>
    <w:rsid w:val="00280DAE"/>
    <w:rsid w:val="00282719"/>
    <w:rsid w:val="00283184"/>
    <w:rsid w:val="002848F6"/>
    <w:rsid w:val="00284F1E"/>
    <w:rsid w:val="00287620"/>
    <w:rsid w:val="00287B3C"/>
    <w:rsid w:val="00291702"/>
    <w:rsid w:val="0029539F"/>
    <w:rsid w:val="002960A5"/>
    <w:rsid w:val="00296F4B"/>
    <w:rsid w:val="002A1B4E"/>
    <w:rsid w:val="002A484F"/>
    <w:rsid w:val="002B1A08"/>
    <w:rsid w:val="002B44B3"/>
    <w:rsid w:val="002C1408"/>
    <w:rsid w:val="002C3C03"/>
    <w:rsid w:val="002C7034"/>
    <w:rsid w:val="002D00C1"/>
    <w:rsid w:val="002D4BA5"/>
    <w:rsid w:val="002D4CE0"/>
    <w:rsid w:val="002D626D"/>
    <w:rsid w:val="002D659D"/>
    <w:rsid w:val="002E1A19"/>
    <w:rsid w:val="002E29CE"/>
    <w:rsid w:val="002E2D8D"/>
    <w:rsid w:val="002E4246"/>
    <w:rsid w:val="002E4980"/>
    <w:rsid w:val="002E5AE9"/>
    <w:rsid w:val="002E6D58"/>
    <w:rsid w:val="002E7DB1"/>
    <w:rsid w:val="002F4275"/>
    <w:rsid w:val="002F4742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2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1D7E"/>
    <w:rsid w:val="003B29A9"/>
    <w:rsid w:val="003B39B5"/>
    <w:rsid w:val="003B4793"/>
    <w:rsid w:val="003B77DA"/>
    <w:rsid w:val="003C2C4E"/>
    <w:rsid w:val="003C4FDA"/>
    <w:rsid w:val="003C73BA"/>
    <w:rsid w:val="003D27ED"/>
    <w:rsid w:val="003D6078"/>
    <w:rsid w:val="003D64C0"/>
    <w:rsid w:val="003D6D6B"/>
    <w:rsid w:val="003D6E3B"/>
    <w:rsid w:val="003D7944"/>
    <w:rsid w:val="003E2EA0"/>
    <w:rsid w:val="003E4D64"/>
    <w:rsid w:val="003E6E6D"/>
    <w:rsid w:val="003E7BB2"/>
    <w:rsid w:val="003F06E5"/>
    <w:rsid w:val="003F1367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19EB"/>
    <w:rsid w:val="004A23BD"/>
    <w:rsid w:val="004A24C1"/>
    <w:rsid w:val="004A437A"/>
    <w:rsid w:val="004B0C59"/>
    <w:rsid w:val="004B275F"/>
    <w:rsid w:val="004B4834"/>
    <w:rsid w:val="004B5343"/>
    <w:rsid w:val="004B5C82"/>
    <w:rsid w:val="004C166E"/>
    <w:rsid w:val="004C312B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2155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08F8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0F6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4AC0"/>
    <w:rsid w:val="006007F1"/>
    <w:rsid w:val="00600AB5"/>
    <w:rsid w:val="00601D53"/>
    <w:rsid w:val="006026D4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321DC"/>
    <w:rsid w:val="00642182"/>
    <w:rsid w:val="0064346D"/>
    <w:rsid w:val="00643DA0"/>
    <w:rsid w:val="006455AB"/>
    <w:rsid w:val="0064582D"/>
    <w:rsid w:val="00647546"/>
    <w:rsid w:val="0065036F"/>
    <w:rsid w:val="006511EE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B00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6F736A"/>
    <w:rsid w:val="00701BD7"/>
    <w:rsid w:val="00703179"/>
    <w:rsid w:val="00707450"/>
    <w:rsid w:val="00707FA5"/>
    <w:rsid w:val="0071344A"/>
    <w:rsid w:val="0071630D"/>
    <w:rsid w:val="00721280"/>
    <w:rsid w:val="00725828"/>
    <w:rsid w:val="007271A4"/>
    <w:rsid w:val="00732C4D"/>
    <w:rsid w:val="00733D07"/>
    <w:rsid w:val="007366A8"/>
    <w:rsid w:val="00736929"/>
    <w:rsid w:val="0074038D"/>
    <w:rsid w:val="00743494"/>
    <w:rsid w:val="00744D5A"/>
    <w:rsid w:val="007453A2"/>
    <w:rsid w:val="00751C0C"/>
    <w:rsid w:val="00751D4E"/>
    <w:rsid w:val="007520AB"/>
    <w:rsid w:val="00752611"/>
    <w:rsid w:val="007538AD"/>
    <w:rsid w:val="00755EA5"/>
    <w:rsid w:val="0075610A"/>
    <w:rsid w:val="00756918"/>
    <w:rsid w:val="00757FEB"/>
    <w:rsid w:val="00760355"/>
    <w:rsid w:val="0076360F"/>
    <w:rsid w:val="00763B50"/>
    <w:rsid w:val="007662C6"/>
    <w:rsid w:val="00770709"/>
    <w:rsid w:val="00771CF2"/>
    <w:rsid w:val="00774A39"/>
    <w:rsid w:val="007767E8"/>
    <w:rsid w:val="00780D77"/>
    <w:rsid w:val="00783343"/>
    <w:rsid w:val="007841D3"/>
    <w:rsid w:val="00793566"/>
    <w:rsid w:val="007958D3"/>
    <w:rsid w:val="00796124"/>
    <w:rsid w:val="007A116B"/>
    <w:rsid w:val="007A18B3"/>
    <w:rsid w:val="007A237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B14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254E"/>
    <w:rsid w:val="00802721"/>
    <w:rsid w:val="00803A07"/>
    <w:rsid w:val="008047FA"/>
    <w:rsid w:val="00806777"/>
    <w:rsid w:val="00810EB3"/>
    <w:rsid w:val="00812618"/>
    <w:rsid w:val="00813274"/>
    <w:rsid w:val="0081364B"/>
    <w:rsid w:val="00813993"/>
    <w:rsid w:val="00815CEE"/>
    <w:rsid w:val="00816002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8764A"/>
    <w:rsid w:val="00896C4A"/>
    <w:rsid w:val="00897413"/>
    <w:rsid w:val="00897B00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D62B5"/>
    <w:rsid w:val="008E78AE"/>
    <w:rsid w:val="008F0152"/>
    <w:rsid w:val="008F2D5C"/>
    <w:rsid w:val="008F309F"/>
    <w:rsid w:val="008F373B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6DC9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4F9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D1E53"/>
    <w:rsid w:val="009D2C33"/>
    <w:rsid w:val="009D523D"/>
    <w:rsid w:val="009D7AC6"/>
    <w:rsid w:val="009E1422"/>
    <w:rsid w:val="009E7B9D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3507C"/>
    <w:rsid w:val="00A40682"/>
    <w:rsid w:val="00A41960"/>
    <w:rsid w:val="00A43EE0"/>
    <w:rsid w:val="00A4703E"/>
    <w:rsid w:val="00A51C06"/>
    <w:rsid w:val="00A544B0"/>
    <w:rsid w:val="00A56A9E"/>
    <w:rsid w:val="00A5708E"/>
    <w:rsid w:val="00A609C2"/>
    <w:rsid w:val="00A60CD1"/>
    <w:rsid w:val="00A660F2"/>
    <w:rsid w:val="00A662C5"/>
    <w:rsid w:val="00A72C44"/>
    <w:rsid w:val="00A771F7"/>
    <w:rsid w:val="00A77477"/>
    <w:rsid w:val="00A811CB"/>
    <w:rsid w:val="00A82CED"/>
    <w:rsid w:val="00A8700D"/>
    <w:rsid w:val="00A90DA4"/>
    <w:rsid w:val="00A9252B"/>
    <w:rsid w:val="00A93029"/>
    <w:rsid w:val="00A933F5"/>
    <w:rsid w:val="00A93E96"/>
    <w:rsid w:val="00A958CE"/>
    <w:rsid w:val="00A95D7A"/>
    <w:rsid w:val="00AA112A"/>
    <w:rsid w:val="00AA1F14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082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1C2A"/>
    <w:rsid w:val="00AE27CD"/>
    <w:rsid w:val="00AE3116"/>
    <w:rsid w:val="00AE389F"/>
    <w:rsid w:val="00AF1C58"/>
    <w:rsid w:val="00AF200A"/>
    <w:rsid w:val="00AF30DB"/>
    <w:rsid w:val="00AF352B"/>
    <w:rsid w:val="00AF540A"/>
    <w:rsid w:val="00AF55FC"/>
    <w:rsid w:val="00AF7360"/>
    <w:rsid w:val="00B1105A"/>
    <w:rsid w:val="00B1253A"/>
    <w:rsid w:val="00B14C21"/>
    <w:rsid w:val="00B174FA"/>
    <w:rsid w:val="00B17F08"/>
    <w:rsid w:val="00B20FB2"/>
    <w:rsid w:val="00B22B15"/>
    <w:rsid w:val="00B25D0B"/>
    <w:rsid w:val="00B2647F"/>
    <w:rsid w:val="00B2651E"/>
    <w:rsid w:val="00B26607"/>
    <w:rsid w:val="00B266FB"/>
    <w:rsid w:val="00B300D1"/>
    <w:rsid w:val="00B337B7"/>
    <w:rsid w:val="00B35BD1"/>
    <w:rsid w:val="00B36015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3975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4CBA"/>
    <w:rsid w:val="00B94E8D"/>
    <w:rsid w:val="00B95BF7"/>
    <w:rsid w:val="00B95E5E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3AB1"/>
    <w:rsid w:val="00C76063"/>
    <w:rsid w:val="00C776C9"/>
    <w:rsid w:val="00C80D4C"/>
    <w:rsid w:val="00C85A10"/>
    <w:rsid w:val="00C860C8"/>
    <w:rsid w:val="00C9003A"/>
    <w:rsid w:val="00C90937"/>
    <w:rsid w:val="00C9234E"/>
    <w:rsid w:val="00C93562"/>
    <w:rsid w:val="00C97D2E"/>
    <w:rsid w:val="00CA0243"/>
    <w:rsid w:val="00CA1AF2"/>
    <w:rsid w:val="00CB1E63"/>
    <w:rsid w:val="00CB228F"/>
    <w:rsid w:val="00CB2696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5194"/>
    <w:rsid w:val="00CD72CE"/>
    <w:rsid w:val="00CD7C93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276AA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82826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6C84"/>
    <w:rsid w:val="00DA7136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022F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0E9"/>
    <w:rsid w:val="00E3368C"/>
    <w:rsid w:val="00E42186"/>
    <w:rsid w:val="00E42CA6"/>
    <w:rsid w:val="00E431C0"/>
    <w:rsid w:val="00E4394D"/>
    <w:rsid w:val="00E44A75"/>
    <w:rsid w:val="00E461DB"/>
    <w:rsid w:val="00E46CBF"/>
    <w:rsid w:val="00E47843"/>
    <w:rsid w:val="00E479B1"/>
    <w:rsid w:val="00E505D6"/>
    <w:rsid w:val="00E53A04"/>
    <w:rsid w:val="00E55AC0"/>
    <w:rsid w:val="00E56348"/>
    <w:rsid w:val="00E6120F"/>
    <w:rsid w:val="00E646FF"/>
    <w:rsid w:val="00E64785"/>
    <w:rsid w:val="00E66C0A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4E54"/>
    <w:rsid w:val="00E957B7"/>
    <w:rsid w:val="00E96E19"/>
    <w:rsid w:val="00EA3C1E"/>
    <w:rsid w:val="00EA4753"/>
    <w:rsid w:val="00EA6B64"/>
    <w:rsid w:val="00EA7783"/>
    <w:rsid w:val="00EB15F3"/>
    <w:rsid w:val="00EB27D9"/>
    <w:rsid w:val="00EB302A"/>
    <w:rsid w:val="00EB41C8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224D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0B4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3458D"/>
    <w:rsid w:val="00F37612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62A"/>
    <w:rsid w:val="00F86D16"/>
    <w:rsid w:val="00F86FCF"/>
    <w:rsid w:val="00F87D46"/>
    <w:rsid w:val="00F9437E"/>
    <w:rsid w:val="00FA016C"/>
    <w:rsid w:val="00FA1845"/>
    <w:rsid w:val="00FA4A08"/>
    <w:rsid w:val="00FA7629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D6BF4"/>
    <w:rsid w:val="00FE0FE2"/>
    <w:rsid w:val="00FE6AD0"/>
    <w:rsid w:val="00FF09A5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  <w:style w:type="paragraph" w:styleId="Zaglavlje">
    <w:name w:val="header"/>
    <w:basedOn w:val="Normal"/>
    <w:link w:val="ZaglavljeChar"/>
    <w:unhideWhenUsed/>
    <w:rsid w:val="001136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136C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2</cp:revision>
  <cp:lastPrinted>2026-07-06T09:58:00Z</cp:lastPrinted>
  <dcterms:created xsi:type="dcterms:W3CDTF">2026-07-06T10:05:00Z</dcterms:created>
  <dcterms:modified xsi:type="dcterms:W3CDTF">2026-07-06T10:05:00Z</dcterms:modified>
</cp:coreProperties>
</file>