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B3A23" w14:textId="1AE74D30" w:rsidR="002C292E" w:rsidRPr="002C292E" w:rsidRDefault="002C292E" w:rsidP="002C292E">
      <w:pPr>
        <w:keepNext/>
        <w:spacing w:after="0" w:line="240" w:lineRule="auto"/>
        <w:outlineLvl w:val="2"/>
        <w:rPr>
          <w:rFonts w:ascii="Times New Roman" w:eastAsia="Times New Roman" w:hAnsi="Times New Roman" w:cs="Times New Roman"/>
          <w:b/>
          <w:kern w:val="0"/>
          <w:lang w:val="pl-PL"/>
          <w14:ligatures w14:val="none"/>
        </w:rPr>
      </w:pPr>
      <w:r w:rsidRPr="002C292E">
        <w:rPr>
          <w:rFonts w:ascii="Times New Roman" w:eastAsia="Times New Roman" w:hAnsi="Times New Roman" w:cs="Times New Roman"/>
          <w:b/>
          <w:kern w:val="0"/>
          <w:lang w:val="pl-PL"/>
          <w14:ligatures w14:val="none"/>
        </w:rPr>
        <w:t xml:space="preserve">                </w:t>
      </w:r>
      <w:r w:rsidRPr="00A93CF6">
        <w:rPr>
          <w:rFonts w:ascii="Times New Roman" w:eastAsia="Times New Roman" w:hAnsi="Times New Roman" w:cs="Times New Roman"/>
          <w:b/>
          <w:noProof/>
          <w:kern w:val="0"/>
          <w:lang w:val="en-US"/>
          <w14:ligatures w14:val="none"/>
        </w:rPr>
        <w:drawing>
          <wp:inline distT="0" distB="0" distL="0" distR="0" wp14:anchorId="125D1138" wp14:editId="31D43C38">
            <wp:extent cx="309880" cy="331470"/>
            <wp:effectExtent l="0" t="0" r="0" b="0"/>
            <wp:docPr id="10877015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9880" cy="331470"/>
                    </a:xfrm>
                    <a:prstGeom prst="rect">
                      <a:avLst/>
                    </a:prstGeom>
                    <a:noFill/>
                  </pic:spPr>
                </pic:pic>
              </a:graphicData>
            </a:graphic>
          </wp:inline>
        </w:drawing>
      </w:r>
    </w:p>
    <w:p w14:paraId="71F23378" w14:textId="77777777" w:rsidR="002C292E" w:rsidRPr="002C292E" w:rsidRDefault="002C292E" w:rsidP="002C292E">
      <w:pPr>
        <w:keepNext/>
        <w:spacing w:after="0" w:line="240" w:lineRule="auto"/>
        <w:outlineLvl w:val="2"/>
        <w:rPr>
          <w:rFonts w:ascii="Times New Roman" w:eastAsia="Times New Roman" w:hAnsi="Times New Roman" w:cs="Times New Roman"/>
          <w:b/>
          <w:kern w:val="0"/>
          <w:lang w:val="pl-PL"/>
          <w14:ligatures w14:val="none"/>
        </w:rPr>
      </w:pPr>
      <w:r w:rsidRPr="002C292E">
        <w:rPr>
          <w:rFonts w:ascii="Times New Roman" w:eastAsia="Times New Roman" w:hAnsi="Times New Roman" w:cs="Times New Roman"/>
          <w:b/>
          <w:kern w:val="0"/>
          <w:lang w:val="pl-PL"/>
          <w14:ligatures w14:val="none"/>
        </w:rPr>
        <w:t>REPUBLIKA HRVATSKA</w:t>
      </w:r>
    </w:p>
    <w:p w14:paraId="73AD6BDD" w14:textId="77777777" w:rsidR="002C292E" w:rsidRPr="002C292E" w:rsidRDefault="002C292E" w:rsidP="002C292E">
      <w:pPr>
        <w:spacing w:after="0" w:line="240" w:lineRule="auto"/>
        <w:rPr>
          <w:rFonts w:ascii="Times New Roman" w:eastAsia="Times New Roman" w:hAnsi="Times New Roman" w:cs="Times New Roman"/>
          <w:b/>
          <w:kern w:val="0"/>
          <w:lang w:val="pl-PL"/>
          <w14:ligatures w14:val="none"/>
        </w:rPr>
      </w:pPr>
      <w:r w:rsidRPr="002C292E">
        <w:rPr>
          <w:rFonts w:ascii="Times New Roman" w:eastAsia="Times New Roman" w:hAnsi="Times New Roman" w:cs="Times New Roman"/>
          <w:b/>
          <w:kern w:val="0"/>
          <w:lang w:val="pl-PL"/>
          <w14:ligatures w14:val="none"/>
        </w:rPr>
        <w:t>KARLOVAČKA ŽUPANIJA</w:t>
      </w:r>
    </w:p>
    <w:p w14:paraId="5F10056E" w14:textId="77777777" w:rsidR="002C292E" w:rsidRPr="002C292E" w:rsidRDefault="002C292E" w:rsidP="002C292E">
      <w:pPr>
        <w:spacing w:after="0" w:line="240" w:lineRule="auto"/>
        <w:rPr>
          <w:rFonts w:ascii="Times New Roman" w:eastAsia="Times New Roman" w:hAnsi="Times New Roman" w:cs="Times New Roman"/>
          <w:b/>
          <w:kern w:val="0"/>
          <w:lang w:val="pl-PL"/>
          <w14:ligatures w14:val="none"/>
        </w:rPr>
      </w:pPr>
      <w:r w:rsidRPr="002C292E">
        <w:rPr>
          <w:rFonts w:ascii="Times New Roman" w:eastAsia="Times New Roman" w:hAnsi="Times New Roman" w:cs="Times New Roman"/>
          <w:b/>
          <w:kern w:val="0"/>
          <w:lang w:val="pl-PL"/>
          <w14:ligatures w14:val="none"/>
        </w:rPr>
        <w:t xml:space="preserve">                  </w:t>
      </w:r>
    </w:p>
    <w:p w14:paraId="04AD2874" w14:textId="77777777" w:rsidR="002C292E" w:rsidRPr="002C292E" w:rsidRDefault="002C292E" w:rsidP="002C292E">
      <w:pPr>
        <w:spacing w:after="0" w:line="240" w:lineRule="auto"/>
        <w:rPr>
          <w:rFonts w:ascii="Times New Roman" w:eastAsia="Times New Roman" w:hAnsi="Times New Roman" w:cs="Times New Roman"/>
          <w:b/>
          <w:kern w:val="0"/>
          <w:lang w:val="pl-PL"/>
          <w14:ligatures w14:val="none"/>
        </w:rPr>
      </w:pPr>
      <w:r w:rsidRPr="002C292E">
        <w:rPr>
          <w:rFonts w:ascii="Times New Roman" w:eastAsia="Times New Roman" w:hAnsi="Times New Roman" w:cs="Times New Roman"/>
          <w:b/>
          <w:kern w:val="0"/>
          <w:lang w:val="pl-PL"/>
          <w14:ligatures w14:val="none"/>
        </w:rPr>
        <w:t>OPĆINA RIBNIK</w:t>
      </w:r>
    </w:p>
    <w:p w14:paraId="01F5954E" w14:textId="77777777" w:rsidR="002C292E" w:rsidRPr="002C292E" w:rsidRDefault="002C292E" w:rsidP="002C292E">
      <w:pPr>
        <w:spacing w:after="0" w:line="240" w:lineRule="auto"/>
        <w:rPr>
          <w:rFonts w:ascii="Times New Roman" w:eastAsia="Times New Roman" w:hAnsi="Times New Roman" w:cs="Times New Roman"/>
          <w:b/>
          <w:kern w:val="0"/>
          <w:lang w:val="pl-PL"/>
          <w14:ligatures w14:val="none"/>
        </w:rPr>
      </w:pPr>
      <w:r w:rsidRPr="002C292E">
        <w:rPr>
          <w:rFonts w:ascii="Times New Roman" w:eastAsia="Times New Roman" w:hAnsi="Times New Roman" w:cs="Times New Roman"/>
          <w:b/>
          <w:kern w:val="0"/>
          <w:lang w:val="pl-PL"/>
          <w14:ligatures w14:val="none"/>
        </w:rPr>
        <w:t xml:space="preserve">OPĆINSKO VIJEĆE </w:t>
      </w:r>
    </w:p>
    <w:p w14:paraId="456D766D" w14:textId="77777777" w:rsidR="002C292E" w:rsidRPr="002C292E" w:rsidRDefault="002C292E" w:rsidP="002C292E">
      <w:pPr>
        <w:spacing w:after="0" w:line="240" w:lineRule="auto"/>
        <w:rPr>
          <w:rFonts w:ascii="Times New Roman" w:eastAsia="Times New Roman" w:hAnsi="Times New Roman" w:cs="Times New Roman"/>
          <w:b/>
          <w:kern w:val="0"/>
          <w:lang w:val="pl-PL"/>
          <w14:ligatures w14:val="none"/>
        </w:rPr>
      </w:pPr>
    </w:p>
    <w:p w14:paraId="13650A12" w14:textId="77777777" w:rsidR="002C292E" w:rsidRPr="002C292E" w:rsidRDefault="002C292E" w:rsidP="002C292E">
      <w:pPr>
        <w:spacing w:after="0" w:line="240" w:lineRule="auto"/>
        <w:rPr>
          <w:rFonts w:ascii="Times New Roman" w:eastAsia="Times New Roman" w:hAnsi="Times New Roman" w:cs="Times New Roman"/>
          <w:kern w:val="0"/>
          <w:lang w:val="hr-HR"/>
          <w14:ligatures w14:val="none"/>
        </w:rPr>
      </w:pPr>
      <w:r w:rsidRPr="002C292E">
        <w:rPr>
          <w:rFonts w:ascii="Times New Roman" w:eastAsia="Times New Roman" w:hAnsi="Times New Roman" w:cs="Times New Roman"/>
          <w:kern w:val="0"/>
          <w:lang w:val="hr-HR"/>
          <w14:ligatures w14:val="none"/>
        </w:rPr>
        <w:t xml:space="preserve">KLASA: </w:t>
      </w:r>
    </w:p>
    <w:p w14:paraId="2640102F" w14:textId="77777777" w:rsidR="002C292E" w:rsidRPr="002C292E" w:rsidRDefault="002C292E" w:rsidP="002C292E">
      <w:pPr>
        <w:spacing w:after="0" w:line="240" w:lineRule="auto"/>
        <w:rPr>
          <w:rFonts w:ascii="Times New Roman" w:eastAsia="Times New Roman" w:hAnsi="Times New Roman" w:cs="Times New Roman"/>
          <w:kern w:val="0"/>
          <w:lang w:val="hr-HR"/>
          <w14:ligatures w14:val="none"/>
        </w:rPr>
      </w:pPr>
      <w:r w:rsidRPr="002C292E">
        <w:rPr>
          <w:rFonts w:ascii="Times New Roman" w:eastAsia="Times New Roman" w:hAnsi="Times New Roman" w:cs="Times New Roman"/>
          <w:kern w:val="0"/>
          <w:lang w:val="hr-HR"/>
          <w14:ligatures w14:val="none"/>
        </w:rPr>
        <w:t xml:space="preserve">URBROJ: </w:t>
      </w:r>
    </w:p>
    <w:p w14:paraId="02B9A508" w14:textId="77777777" w:rsidR="002C292E" w:rsidRPr="002C292E" w:rsidRDefault="002C292E" w:rsidP="002C292E">
      <w:pPr>
        <w:spacing w:after="0" w:line="240" w:lineRule="auto"/>
        <w:rPr>
          <w:rFonts w:ascii="Times New Roman" w:eastAsia="Times New Roman" w:hAnsi="Times New Roman" w:cs="Times New Roman"/>
          <w:kern w:val="0"/>
          <w:lang w:val="hr-HR"/>
          <w14:ligatures w14:val="none"/>
        </w:rPr>
      </w:pPr>
      <w:r w:rsidRPr="002C292E">
        <w:rPr>
          <w:rFonts w:ascii="Times New Roman" w:eastAsia="Times New Roman" w:hAnsi="Times New Roman" w:cs="Times New Roman"/>
          <w:kern w:val="0"/>
          <w:lang w:val="hr-HR"/>
          <w14:ligatures w14:val="none"/>
        </w:rPr>
        <w:t xml:space="preserve">Ribnik,   </w:t>
      </w:r>
    </w:p>
    <w:p w14:paraId="15CA24A2" w14:textId="77777777" w:rsidR="002C292E" w:rsidRPr="00A93CF6" w:rsidRDefault="002C292E">
      <w:pPr>
        <w:rPr>
          <w:rFonts w:ascii="Times New Roman" w:hAnsi="Times New Roman" w:cs="Times New Roman"/>
          <w:lang w:val="hr-HR"/>
        </w:rPr>
      </w:pPr>
    </w:p>
    <w:p w14:paraId="3DA1B591" w14:textId="77777777" w:rsidR="002C292E" w:rsidRPr="00A93CF6" w:rsidRDefault="002C292E">
      <w:pPr>
        <w:rPr>
          <w:rFonts w:ascii="Times New Roman" w:hAnsi="Times New Roman" w:cs="Times New Roman"/>
          <w:lang w:val="hr-HR"/>
        </w:rPr>
      </w:pPr>
    </w:p>
    <w:p w14:paraId="5EF861E7" w14:textId="77777777" w:rsidR="002C292E" w:rsidRPr="00A93CF6" w:rsidRDefault="002C292E" w:rsidP="002C292E">
      <w:pPr>
        <w:pStyle w:val="Tijeloteksta"/>
        <w:ind w:firstLine="720"/>
        <w:jc w:val="both"/>
        <w:rPr>
          <w:rFonts w:ascii="Times New Roman" w:eastAsia="Times New Roman" w:hAnsi="Times New Roman" w:cs="Times New Roman"/>
          <w:kern w:val="0"/>
          <w:lang w:val="hr-HR"/>
          <w14:ligatures w14:val="none"/>
        </w:rPr>
      </w:pPr>
      <w:r w:rsidRPr="00A93CF6">
        <w:rPr>
          <w:rFonts w:ascii="Times New Roman" w:hAnsi="Times New Roman" w:cs="Times New Roman"/>
          <w:lang w:val="pl-PL"/>
        </w:rPr>
        <w:t xml:space="preserve">Na temelju članka  66. Zakona o gospodarenju otpadom („Narodne novine“ broj 84/21 i 142/23) </w:t>
      </w:r>
      <w:r w:rsidRPr="00A93CF6">
        <w:rPr>
          <w:rFonts w:ascii="Times New Roman" w:eastAsia="Calibri" w:hAnsi="Times New Roman" w:cs="Times New Roman"/>
          <w:lang w:val="hr-HR"/>
        </w:rPr>
        <w:t xml:space="preserve">) </w:t>
      </w:r>
      <w:r w:rsidRPr="00A93CF6">
        <w:rPr>
          <w:rFonts w:ascii="Times New Roman" w:eastAsia="Times New Roman" w:hAnsi="Times New Roman" w:cs="Times New Roman"/>
          <w:kern w:val="0"/>
          <w:lang w:val="hr-HR"/>
          <w14:ligatures w14:val="none"/>
        </w:rPr>
        <w:t>i članka 31. Statuta Općine Ribnik (“Glasnik Karlovačke županije” broj 18/13, 17/16, 04/18, 21/20, 19/21 i 13/22), Općinsko vijeće Općine Ribnik na svojoj  ___. redovnoj sjednici održanoj dana  __.  2026. godine, donosi</w:t>
      </w:r>
    </w:p>
    <w:p w14:paraId="06EA81EF" w14:textId="79D0BB0C" w:rsidR="002C292E" w:rsidRPr="00A93CF6" w:rsidRDefault="002C292E" w:rsidP="002C292E">
      <w:pPr>
        <w:spacing w:after="0" w:line="240" w:lineRule="auto"/>
        <w:jc w:val="both"/>
        <w:rPr>
          <w:rFonts w:ascii="Times New Roman" w:hAnsi="Times New Roman" w:cs="Times New Roman"/>
          <w:lang w:val="pl-PL"/>
        </w:rPr>
      </w:pPr>
    </w:p>
    <w:p w14:paraId="6D876066" w14:textId="77777777" w:rsidR="002C292E" w:rsidRPr="00A93CF6" w:rsidRDefault="002C292E" w:rsidP="002C292E">
      <w:pPr>
        <w:pStyle w:val="Bezproreda"/>
        <w:jc w:val="center"/>
        <w:rPr>
          <w:rFonts w:ascii="Times New Roman" w:hAnsi="Times New Roman" w:cs="Times New Roman"/>
          <w:b/>
          <w:sz w:val="24"/>
          <w:szCs w:val="24"/>
        </w:rPr>
      </w:pPr>
    </w:p>
    <w:p w14:paraId="7D8A1A31" w14:textId="77777777" w:rsidR="002C292E" w:rsidRPr="00A93CF6" w:rsidRDefault="002C292E" w:rsidP="002C292E">
      <w:pPr>
        <w:pStyle w:val="Bezproreda"/>
        <w:jc w:val="center"/>
        <w:rPr>
          <w:rFonts w:ascii="Times New Roman" w:hAnsi="Times New Roman" w:cs="Times New Roman"/>
          <w:b/>
          <w:sz w:val="24"/>
          <w:szCs w:val="24"/>
        </w:rPr>
      </w:pPr>
      <w:r w:rsidRPr="00A93CF6">
        <w:rPr>
          <w:rFonts w:ascii="Times New Roman" w:hAnsi="Times New Roman" w:cs="Times New Roman"/>
          <w:b/>
          <w:sz w:val="24"/>
          <w:szCs w:val="24"/>
        </w:rPr>
        <w:t xml:space="preserve">ODLUKU O NAČINU PRUŽANJA JAVNE USLUGE </w:t>
      </w:r>
    </w:p>
    <w:p w14:paraId="361BD4CB" w14:textId="61D331BA" w:rsidR="002C292E" w:rsidRPr="00A93CF6" w:rsidRDefault="002C292E" w:rsidP="002C292E">
      <w:pPr>
        <w:pStyle w:val="Bezproreda"/>
        <w:jc w:val="center"/>
        <w:rPr>
          <w:rFonts w:ascii="Times New Roman" w:hAnsi="Times New Roman" w:cs="Times New Roman"/>
          <w:b/>
          <w:sz w:val="24"/>
          <w:szCs w:val="24"/>
        </w:rPr>
      </w:pPr>
      <w:r w:rsidRPr="00A93CF6">
        <w:rPr>
          <w:rFonts w:ascii="Times New Roman" w:hAnsi="Times New Roman" w:cs="Times New Roman"/>
          <w:b/>
          <w:sz w:val="24"/>
          <w:szCs w:val="24"/>
        </w:rPr>
        <w:t xml:space="preserve">SAKUPLJANJA KOMUNALNOG OTPADA PODRUČJU OPĆINE </w:t>
      </w:r>
      <w:r w:rsidRPr="00A93CF6">
        <w:rPr>
          <w:rFonts w:ascii="Times New Roman" w:hAnsi="Times New Roman" w:cs="Times New Roman"/>
          <w:b/>
          <w:sz w:val="24"/>
          <w:szCs w:val="24"/>
        </w:rPr>
        <w:t>RIBNIK</w:t>
      </w:r>
    </w:p>
    <w:p w14:paraId="64BF477C" w14:textId="77777777" w:rsidR="002C292E" w:rsidRPr="00A93CF6" w:rsidRDefault="002C292E" w:rsidP="002C292E">
      <w:pPr>
        <w:spacing w:after="0" w:line="240" w:lineRule="auto"/>
        <w:rPr>
          <w:rFonts w:ascii="Times New Roman" w:hAnsi="Times New Roman" w:cs="Times New Roman"/>
          <w:lang w:val="pl-PL"/>
        </w:rPr>
      </w:pPr>
    </w:p>
    <w:p w14:paraId="192654CA" w14:textId="77777777" w:rsidR="002C292E" w:rsidRPr="00A93CF6" w:rsidRDefault="002C292E" w:rsidP="002C292E">
      <w:pPr>
        <w:spacing w:after="0" w:line="240" w:lineRule="auto"/>
        <w:rPr>
          <w:rFonts w:ascii="Times New Roman" w:hAnsi="Times New Roman" w:cs="Times New Roman"/>
          <w:b/>
          <w:lang w:val="pl-PL"/>
        </w:rPr>
      </w:pPr>
      <w:r w:rsidRPr="00A93CF6">
        <w:rPr>
          <w:rFonts w:ascii="Times New Roman" w:hAnsi="Times New Roman" w:cs="Times New Roman"/>
          <w:b/>
          <w:lang w:val="pl-PL"/>
        </w:rPr>
        <w:t>UVODNE ODREDBE</w:t>
      </w:r>
    </w:p>
    <w:p w14:paraId="6E8F7CB5" w14:textId="77777777" w:rsidR="002C292E" w:rsidRPr="00A93CF6" w:rsidRDefault="002C292E" w:rsidP="002C292E">
      <w:pPr>
        <w:spacing w:after="0" w:line="240" w:lineRule="auto"/>
        <w:rPr>
          <w:rFonts w:ascii="Times New Roman" w:hAnsi="Times New Roman" w:cs="Times New Roman"/>
          <w:b/>
          <w:lang w:val="pl-PL"/>
        </w:rPr>
      </w:pPr>
    </w:p>
    <w:p w14:paraId="11B015DB" w14:textId="77777777" w:rsidR="002C292E" w:rsidRPr="00A93CF6" w:rsidRDefault="002C292E" w:rsidP="002C292E">
      <w:pPr>
        <w:spacing w:after="0" w:line="240" w:lineRule="auto"/>
        <w:jc w:val="center"/>
        <w:rPr>
          <w:rFonts w:ascii="Times New Roman" w:hAnsi="Times New Roman" w:cs="Times New Roman"/>
          <w:b/>
          <w:lang w:val="pl-PL"/>
        </w:rPr>
      </w:pPr>
      <w:r w:rsidRPr="00A93CF6">
        <w:rPr>
          <w:rFonts w:ascii="Times New Roman" w:hAnsi="Times New Roman" w:cs="Times New Roman"/>
          <w:b/>
          <w:lang w:val="pl-PL"/>
        </w:rPr>
        <w:t>Članak 1.</w:t>
      </w:r>
    </w:p>
    <w:p w14:paraId="2B432DD4" w14:textId="77777777" w:rsidR="002C292E" w:rsidRPr="00A93CF6" w:rsidRDefault="002C292E" w:rsidP="002C292E">
      <w:pPr>
        <w:spacing w:after="0" w:line="240" w:lineRule="auto"/>
        <w:jc w:val="center"/>
        <w:rPr>
          <w:rFonts w:ascii="Times New Roman" w:hAnsi="Times New Roman" w:cs="Times New Roman"/>
          <w:b/>
          <w:lang w:val="pl-PL"/>
        </w:rPr>
      </w:pPr>
    </w:p>
    <w:p w14:paraId="4B41EB7E" w14:textId="5B14D28F"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 xml:space="preserve">Ovom Odlukom utvrđuje se način i uvjeti pružanja javne usluge sakupljanja komunalnog otpada (u daljnjem tekstu: javna usluga) na području Općine </w:t>
      </w:r>
      <w:r w:rsidRPr="00A93CF6">
        <w:rPr>
          <w:rFonts w:ascii="Times New Roman" w:hAnsi="Times New Roman" w:cs="Times New Roman"/>
          <w:lang w:val="pl-PL"/>
        </w:rPr>
        <w:t>Ribnik</w:t>
      </w:r>
      <w:r w:rsidRPr="00A93CF6">
        <w:rPr>
          <w:rFonts w:ascii="Times New Roman" w:hAnsi="Times New Roman" w:cs="Times New Roman"/>
          <w:lang w:val="pl-PL"/>
        </w:rPr>
        <w:t>.</w:t>
      </w:r>
    </w:p>
    <w:p w14:paraId="3AF41392" w14:textId="77777777" w:rsidR="002C292E" w:rsidRPr="00A93CF6" w:rsidRDefault="002C292E" w:rsidP="002C292E">
      <w:pPr>
        <w:pStyle w:val="Odlomakpopisa"/>
        <w:spacing w:after="0" w:line="240" w:lineRule="auto"/>
        <w:jc w:val="both"/>
        <w:rPr>
          <w:rFonts w:ascii="Times New Roman" w:hAnsi="Times New Roman" w:cs="Times New Roman"/>
          <w:lang w:val="pl-PL"/>
        </w:rPr>
      </w:pPr>
      <w:r w:rsidRPr="00A93CF6">
        <w:rPr>
          <w:rFonts w:ascii="Times New Roman" w:hAnsi="Times New Roman" w:cs="Times New Roman"/>
          <w:lang w:val="pl-PL"/>
        </w:rPr>
        <w:t xml:space="preserve">    </w:t>
      </w:r>
    </w:p>
    <w:p w14:paraId="409F96DD"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Javna usluga je usluga od općeg interesa i podrazumijeva usluge sakupljanja miješanog komunalnog otpada, biootpada, reciklabilnog komunalnog otpada, jednom godišnje glomaznog otpada na lokaciji obračunskog mjesta korisnika, preuzimanja otpada u reciklažnom dvorištu i mobilnom reciklažnom dvorištu te prijevoz i predaju otpada ovlaštenoj osobi – zbrinjavatelju/oporabitelju otpada.</w:t>
      </w:r>
    </w:p>
    <w:p w14:paraId="456B796C" w14:textId="77777777" w:rsidR="002C292E" w:rsidRPr="00A93CF6" w:rsidRDefault="002C292E" w:rsidP="002C292E">
      <w:pPr>
        <w:pStyle w:val="Odlomakpopisa"/>
        <w:spacing w:after="0" w:line="240" w:lineRule="auto"/>
        <w:jc w:val="both"/>
        <w:rPr>
          <w:rFonts w:ascii="Times New Roman" w:hAnsi="Times New Roman" w:cs="Times New Roman"/>
          <w:lang w:val="pl-PL"/>
        </w:rPr>
      </w:pPr>
    </w:p>
    <w:p w14:paraId="471DF59B" w14:textId="77777777" w:rsidR="002C292E" w:rsidRPr="00A93CF6" w:rsidRDefault="002C292E" w:rsidP="002C292E">
      <w:pPr>
        <w:spacing w:after="0" w:line="240" w:lineRule="auto"/>
        <w:jc w:val="both"/>
        <w:rPr>
          <w:rFonts w:ascii="Times New Roman" w:hAnsi="Times New Roman" w:cs="Times New Roman"/>
        </w:rPr>
      </w:pPr>
      <w:proofErr w:type="spellStart"/>
      <w:r w:rsidRPr="00A93CF6">
        <w:rPr>
          <w:rFonts w:ascii="Times New Roman" w:hAnsi="Times New Roman" w:cs="Times New Roman"/>
        </w:rPr>
        <w:t>Ovom</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Odlukom</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propisuju</w:t>
      </w:r>
      <w:proofErr w:type="spellEnd"/>
      <w:r w:rsidRPr="00A93CF6">
        <w:rPr>
          <w:rFonts w:ascii="Times New Roman" w:hAnsi="Times New Roman" w:cs="Times New Roman"/>
        </w:rPr>
        <w:t xml:space="preserve"> se:</w:t>
      </w:r>
    </w:p>
    <w:p w14:paraId="63641F30" w14:textId="5C58A1E2" w:rsidR="002C292E" w:rsidRPr="00A93CF6" w:rsidRDefault="002C292E" w:rsidP="002C292E">
      <w:pPr>
        <w:pStyle w:val="Odlomakpopisa"/>
        <w:numPr>
          <w:ilvl w:val="0"/>
          <w:numId w:val="25"/>
        </w:numPr>
        <w:spacing w:after="0" w:line="240" w:lineRule="auto"/>
        <w:jc w:val="both"/>
        <w:rPr>
          <w:rFonts w:ascii="Times New Roman" w:hAnsi="Times New Roman" w:cs="Times New Roman"/>
          <w:strike/>
          <w:lang w:val="pl-PL"/>
        </w:rPr>
      </w:pPr>
      <w:r w:rsidRPr="00A93CF6">
        <w:rPr>
          <w:rFonts w:ascii="Times New Roman" w:hAnsi="Times New Roman" w:cs="Times New Roman"/>
          <w:lang w:val="pl-PL"/>
        </w:rPr>
        <w:t xml:space="preserve">Kriterij obračuna količine miješanog komunalnog otpada </w:t>
      </w:r>
    </w:p>
    <w:p w14:paraId="130D5326" w14:textId="77777777" w:rsidR="002C292E" w:rsidRPr="00A93CF6" w:rsidRDefault="002C292E" w:rsidP="002C292E">
      <w:pPr>
        <w:pStyle w:val="Odlomakpopisa"/>
        <w:numPr>
          <w:ilvl w:val="0"/>
          <w:numId w:val="25"/>
        </w:numPr>
        <w:spacing w:after="0" w:line="240" w:lineRule="auto"/>
        <w:jc w:val="both"/>
        <w:rPr>
          <w:rFonts w:ascii="Times New Roman" w:hAnsi="Times New Roman" w:cs="Times New Roman"/>
        </w:rPr>
      </w:pPr>
      <w:proofErr w:type="spellStart"/>
      <w:r w:rsidRPr="00A93CF6">
        <w:rPr>
          <w:rFonts w:ascii="Times New Roman" w:hAnsi="Times New Roman" w:cs="Times New Roman"/>
        </w:rPr>
        <w:t>Kategorije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korisnika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javne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usluge</w:t>
      </w:r>
      <w:proofErr w:type="spellEnd"/>
    </w:p>
    <w:p w14:paraId="013BA310" w14:textId="77777777" w:rsidR="002C292E" w:rsidRPr="00A93CF6" w:rsidRDefault="002C292E" w:rsidP="002C292E">
      <w:pPr>
        <w:pStyle w:val="Odlomakpopisa"/>
        <w:numPr>
          <w:ilvl w:val="0"/>
          <w:numId w:val="25"/>
        </w:numPr>
        <w:spacing w:after="0" w:line="240" w:lineRule="auto"/>
        <w:jc w:val="both"/>
        <w:rPr>
          <w:rFonts w:ascii="Times New Roman" w:hAnsi="Times New Roman" w:cs="Times New Roman"/>
          <w:lang w:val="pl-PL"/>
        </w:rPr>
      </w:pPr>
      <w:r w:rsidRPr="00A93CF6">
        <w:rPr>
          <w:rFonts w:ascii="Times New Roman" w:hAnsi="Times New Roman" w:cs="Times New Roman"/>
          <w:lang w:val="pl-PL"/>
        </w:rPr>
        <w:t>Standardne veličine i druga bitna svojstva spremnika za sakupljanje otpada</w:t>
      </w:r>
    </w:p>
    <w:p w14:paraId="67EB5083" w14:textId="77777777" w:rsidR="002C292E" w:rsidRPr="00A93CF6" w:rsidRDefault="002C292E" w:rsidP="002C292E">
      <w:pPr>
        <w:pStyle w:val="Odlomakpopisa"/>
        <w:numPr>
          <w:ilvl w:val="0"/>
          <w:numId w:val="25"/>
        </w:numPr>
        <w:spacing w:after="0" w:line="240" w:lineRule="auto"/>
        <w:jc w:val="both"/>
        <w:rPr>
          <w:rFonts w:ascii="Times New Roman" w:hAnsi="Times New Roman" w:cs="Times New Roman"/>
          <w:lang w:val="pl-PL"/>
        </w:rPr>
      </w:pPr>
      <w:r w:rsidRPr="00A93CF6">
        <w:rPr>
          <w:rFonts w:ascii="Times New Roman" w:hAnsi="Times New Roman" w:cs="Times New Roman"/>
          <w:lang w:val="pl-PL"/>
        </w:rPr>
        <w:t>Najmanja učestalost odvoza otpada prema područjima</w:t>
      </w:r>
    </w:p>
    <w:p w14:paraId="497C982B" w14:textId="77777777" w:rsidR="002C292E" w:rsidRPr="00A93CF6" w:rsidRDefault="002C292E" w:rsidP="002C292E">
      <w:pPr>
        <w:pStyle w:val="Odlomakpopisa"/>
        <w:numPr>
          <w:ilvl w:val="0"/>
          <w:numId w:val="25"/>
        </w:numPr>
        <w:spacing w:after="0" w:line="240" w:lineRule="auto"/>
        <w:jc w:val="both"/>
        <w:rPr>
          <w:rFonts w:ascii="Times New Roman" w:hAnsi="Times New Roman" w:cs="Times New Roman"/>
        </w:rPr>
      </w:pPr>
      <w:proofErr w:type="spellStart"/>
      <w:r w:rsidRPr="00A93CF6">
        <w:rPr>
          <w:rFonts w:ascii="Times New Roman" w:hAnsi="Times New Roman" w:cs="Times New Roman"/>
        </w:rPr>
        <w:t>Obračunska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razdoblja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kroz</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kalendarsku</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godinu</w:t>
      </w:r>
      <w:proofErr w:type="spellEnd"/>
    </w:p>
    <w:p w14:paraId="4BE6821C" w14:textId="77777777" w:rsidR="002C292E" w:rsidRPr="00A93CF6" w:rsidRDefault="002C292E" w:rsidP="002C292E">
      <w:pPr>
        <w:pStyle w:val="Odlomakpopisa"/>
        <w:numPr>
          <w:ilvl w:val="0"/>
          <w:numId w:val="25"/>
        </w:numPr>
        <w:spacing w:after="0" w:line="240" w:lineRule="auto"/>
        <w:jc w:val="both"/>
        <w:rPr>
          <w:rFonts w:ascii="Times New Roman" w:hAnsi="Times New Roman" w:cs="Times New Roman"/>
        </w:rPr>
      </w:pPr>
      <w:proofErr w:type="spellStart"/>
      <w:r w:rsidRPr="00A93CF6">
        <w:rPr>
          <w:rFonts w:ascii="Times New Roman" w:hAnsi="Times New Roman" w:cs="Times New Roman"/>
        </w:rPr>
        <w:t>Područje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pružanja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javne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usluge</w:t>
      </w:r>
      <w:proofErr w:type="spellEnd"/>
    </w:p>
    <w:p w14:paraId="3EF6707E" w14:textId="657991A7" w:rsidR="002C292E" w:rsidRPr="00A93CF6" w:rsidRDefault="002C292E" w:rsidP="002C292E">
      <w:pPr>
        <w:pStyle w:val="Odlomakpopisa"/>
        <w:numPr>
          <w:ilvl w:val="0"/>
          <w:numId w:val="25"/>
        </w:numPr>
        <w:spacing w:after="200" w:line="276" w:lineRule="auto"/>
        <w:jc w:val="both"/>
        <w:rPr>
          <w:rFonts w:ascii="Times New Roman" w:hAnsi="Times New Roman" w:cs="Times New Roman"/>
        </w:rPr>
      </w:pPr>
      <w:proofErr w:type="spellStart"/>
      <w:r w:rsidRPr="00A93CF6">
        <w:rPr>
          <w:rFonts w:ascii="Times New Roman" w:hAnsi="Times New Roman" w:cs="Times New Roman"/>
        </w:rPr>
        <w:t>Odredbe</w:t>
      </w:r>
      <w:proofErr w:type="spellEnd"/>
      <w:r w:rsidRPr="00A93CF6">
        <w:rPr>
          <w:rFonts w:ascii="Times New Roman" w:hAnsi="Times New Roman" w:cs="Times New Roman"/>
        </w:rPr>
        <w:t xml:space="preserve"> o </w:t>
      </w:r>
      <w:proofErr w:type="spellStart"/>
      <w:r w:rsidRPr="00A93CF6">
        <w:rPr>
          <w:rFonts w:ascii="Times New Roman" w:hAnsi="Times New Roman" w:cs="Times New Roman"/>
        </w:rPr>
        <w:t>načinu</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pružanja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i</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korištenja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javne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usluge</w:t>
      </w:r>
      <w:proofErr w:type="spellEnd"/>
      <w:r w:rsidRPr="00A93CF6">
        <w:rPr>
          <w:rFonts w:ascii="Times New Roman" w:hAnsi="Times New Roman" w:cs="Times New Roman"/>
        </w:rPr>
        <w:t xml:space="preserve"> </w:t>
      </w:r>
    </w:p>
    <w:p w14:paraId="0F465942" w14:textId="77777777" w:rsidR="002C292E" w:rsidRPr="00A93CF6" w:rsidRDefault="002C292E" w:rsidP="002C292E">
      <w:pPr>
        <w:pStyle w:val="Odlomakpopisa"/>
        <w:numPr>
          <w:ilvl w:val="0"/>
          <w:numId w:val="25"/>
        </w:numPr>
        <w:spacing w:after="0" w:line="240" w:lineRule="auto"/>
        <w:jc w:val="both"/>
        <w:rPr>
          <w:rFonts w:ascii="Times New Roman" w:hAnsi="Times New Roman" w:cs="Times New Roman"/>
        </w:rPr>
      </w:pPr>
      <w:proofErr w:type="spellStart"/>
      <w:r w:rsidRPr="00A93CF6">
        <w:rPr>
          <w:rFonts w:ascii="Times New Roman" w:hAnsi="Times New Roman" w:cs="Times New Roman"/>
        </w:rPr>
        <w:t>Obveze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davatelja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javne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usluge</w:t>
      </w:r>
      <w:proofErr w:type="spellEnd"/>
    </w:p>
    <w:p w14:paraId="18DAF765" w14:textId="77777777" w:rsidR="002C292E" w:rsidRPr="00A93CF6" w:rsidRDefault="002C292E" w:rsidP="002C292E">
      <w:pPr>
        <w:pStyle w:val="Odlomakpopisa"/>
        <w:numPr>
          <w:ilvl w:val="0"/>
          <w:numId w:val="25"/>
        </w:numPr>
        <w:spacing w:after="0" w:line="240" w:lineRule="auto"/>
        <w:jc w:val="both"/>
        <w:rPr>
          <w:rFonts w:ascii="Times New Roman" w:hAnsi="Times New Roman" w:cs="Times New Roman"/>
        </w:rPr>
      </w:pPr>
      <w:proofErr w:type="spellStart"/>
      <w:r w:rsidRPr="00A93CF6">
        <w:rPr>
          <w:rFonts w:ascii="Times New Roman" w:hAnsi="Times New Roman" w:cs="Times New Roman"/>
        </w:rPr>
        <w:t>Obveze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korisnika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javne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usluge</w:t>
      </w:r>
      <w:proofErr w:type="spellEnd"/>
    </w:p>
    <w:p w14:paraId="23519CEF" w14:textId="77777777" w:rsidR="002C292E" w:rsidRPr="00A93CF6" w:rsidRDefault="002C292E" w:rsidP="002C292E">
      <w:pPr>
        <w:pStyle w:val="Odlomakpopisa"/>
        <w:numPr>
          <w:ilvl w:val="0"/>
          <w:numId w:val="25"/>
        </w:numPr>
        <w:spacing w:after="0" w:line="240" w:lineRule="auto"/>
        <w:jc w:val="both"/>
        <w:rPr>
          <w:rFonts w:ascii="Times New Roman" w:hAnsi="Times New Roman" w:cs="Times New Roman"/>
        </w:rPr>
      </w:pPr>
      <w:proofErr w:type="spellStart"/>
      <w:r w:rsidRPr="00A93CF6">
        <w:rPr>
          <w:rFonts w:ascii="Times New Roman" w:hAnsi="Times New Roman" w:cs="Times New Roman"/>
        </w:rPr>
        <w:t>Odredbe</w:t>
      </w:r>
      <w:proofErr w:type="spellEnd"/>
      <w:r w:rsidRPr="00A93CF6">
        <w:rPr>
          <w:rFonts w:ascii="Times New Roman" w:hAnsi="Times New Roman" w:cs="Times New Roman"/>
        </w:rPr>
        <w:t xml:space="preserve"> o </w:t>
      </w:r>
      <w:proofErr w:type="spellStart"/>
      <w:r w:rsidRPr="00A93CF6">
        <w:rPr>
          <w:rFonts w:ascii="Times New Roman" w:hAnsi="Times New Roman" w:cs="Times New Roman"/>
        </w:rPr>
        <w:t>korištenju</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javnih</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površina</w:t>
      </w:r>
      <w:proofErr w:type="spellEnd"/>
      <w:r w:rsidRPr="00A93CF6">
        <w:rPr>
          <w:rFonts w:ascii="Times New Roman" w:hAnsi="Times New Roman" w:cs="Times New Roman"/>
        </w:rPr>
        <w:t xml:space="preserve"> za </w:t>
      </w:r>
      <w:proofErr w:type="spellStart"/>
      <w:r w:rsidRPr="00A93CF6">
        <w:rPr>
          <w:rFonts w:ascii="Times New Roman" w:hAnsi="Times New Roman" w:cs="Times New Roman"/>
        </w:rPr>
        <w:t>prikupljanje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otpada</w:t>
      </w:r>
      <w:proofErr w:type="spellEnd"/>
    </w:p>
    <w:p w14:paraId="0CFE3BFE" w14:textId="77777777" w:rsidR="002C292E" w:rsidRPr="00A93CF6" w:rsidRDefault="002C292E" w:rsidP="002C292E">
      <w:pPr>
        <w:pStyle w:val="Odlomakpopisa"/>
        <w:numPr>
          <w:ilvl w:val="0"/>
          <w:numId w:val="25"/>
        </w:numPr>
        <w:spacing w:after="0" w:line="240" w:lineRule="auto"/>
        <w:jc w:val="both"/>
        <w:rPr>
          <w:rFonts w:ascii="Times New Roman" w:hAnsi="Times New Roman" w:cs="Times New Roman"/>
          <w:lang w:val="pl-PL"/>
        </w:rPr>
      </w:pPr>
      <w:r w:rsidRPr="00A93CF6">
        <w:rPr>
          <w:rFonts w:ascii="Times New Roman" w:hAnsi="Times New Roman" w:cs="Times New Roman"/>
          <w:lang w:val="pl-PL"/>
        </w:rPr>
        <w:t>Iznos cijene obvezne minimalne javne usluge s obrazloženjem načina na koji je određen</w:t>
      </w:r>
    </w:p>
    <w:p w14:paraId="10503779" w14:textId="77777777" w:rsidR="002C292E" w:rsidRPr="00A93CF6" w:rsidRDefault="002C292E" w:rsidP="002C292E">
      <w:pPr>
        <w:pStyle w:val="Odlomakpopisa"/>
        <w:numPr>
          <w:ilvl w:val="0"/>
          <w:numId w:val="25"/>
        </w:numPr>
        <w:spacing w:after="0" w:line="240" w:lineRule="auto"/>
        <w:jc w:val="both"/>
        <w:rPr>
          <w:rFonts w:ascii="Times New Roman" w:hAnsi="Times New Roman" w:cs="Times New Roman"/>
          <w:lang w:val="pl-PL"/>
        </w:rPr>
      </w:pPr>
      <w:r w:rsidRPr="00A93CF6">
        <w:rPr>
          <w:rFonts w:ascii="Times New Roman" w:hAnsi="Times New Roman" w:cs="Times New Roman"/>
          <w:lang w:val="pl-PL"/>
        </w:rPr>
        <w:lastRenderedPageBreak/>
        <w:t>Odredbe o načinu podnošenja prigovora i postupanja po prigovoru građana na neugodu uzrokovanu sustavom sakupljanja komunalnog otpada i prigovora na račun za javnu uslugu</w:t>
      </w:r>
    </w:p>
    <w:p w14:paraId="706CD946" w14:textId="77777777" w:rsidR="002C292E" w:rsidRPr="00A93CF6" w:rsidRDefault="002C292E" w:rsidP="002C292E">
      <w:pPr>
        <w:pStyle w:val="Bezproreda"/>
        <w:numPr>
          <w:ilvl w:val="0"/>
          <w:numId w:val="25"/>
        </w:numPr>
        <w:jc w:val="both"/>
        <w:rPr>
          <w:rFonts w:ascii="Times New Roman" w:hAnsi="Times New Roman" w:cs="Times New Roman"/>
          <w:sz w:val="24"/>
          <w:szCs w:val="24"/>
        </w:rPr>
      </w:pPr>
      <w:r w:rsidRPr="00A93CF6">
        <w:rPr>
          <w:rFonts w:ascii="Times New Roman" w:hAnsi="Times New Roman" w:cs="Times New Roman"/>
          <w:bCs/>
          <w:sz w:val="24"/>
          <w:szCs w:val="24"/>
        </w:rPr>
        <w:t>Odredbe o informiranju korisnika javne usluge o načinu djelovanja sustava gospodarenja otpadom</w:t>
      </w:r>
    </w:p>
    <w:p w14:paraId="1AD834BD" w14:textId="77777777" w:rsidR="002C292E" w:rsidRPr="00A93CF6" w:rsidRDefault="002C292E" w:rsidP="002C292E">
      <w:pPr>
        <w:pStyle w:val="Odlomakpopisa"/>
        <w:numPr>
          <w:ilvl w:val="0"/>
          <w:numId w:val="25"/>
        </w:numPr>
        <w:spacing w:after="0" w:line="240" w:lineRule="auto"/>
        <w:jc w:val="both"/>
        <w:rPr>
          <w:rFonts w:ascii="Times New Roman" w:hAnsi="Times New Roman" w:cs="Times New Roman"/>
          <w:lang w:val="hr-HR"/>
        </w:rPr>
      </w:pPr>
      <w:r w:rsidRPr="00A93CF6">
        <w:rPr>
          <w:rFonts w:ascii="Times New Roman" w:hAnsi="Times New Roman" w:cs="Times New Roman"/>
          <w:lang w:val="hr-HR"/>
        </w:rPr>
        <w:t>Odredbe o načinu pojedinačnog korištenja javne usluge</w:t>
      </w:r>
    </w:p>
    <w:p w14:paraId="736BF61F" w14:textId="77777777" w:rsidR="002C292E" w:rsidRPr="00A93CF6" w:rsidRDefault="002C292E" w:rsidP="002C292E">
      <w:pPr>
        <w:pStyle w:val="Odlomakpopisa"/>
        <w:numPr>
          <w:ilvl w:val="0"/>
          <w:numId w:val="25"/>
        </w:numPr>
        <w:spacing w:after="0" w:line="240" w:lineRule="auto"/>
        <w:jc w:val="both"/>
        <w:rPr>
          <w:rFonts w:ascii="Times New Roman" w:hAnsi="Times New Roman" w:cs="Times New Roman"/>
          <w:lang w:val="pl-PL"/>
        </w:rPr>
      </w:pPr>
      <w:r w:rsidRPr="00A93CF6">
        <w:rPr>
          <w:rFonts w:ascii="Times New Roman" w:hAnsi="Times New Roman" w:cs="Times New Roman"/>
          <w:lang w:val="pl-PL"/>
        </w:rPr>
        <w:t>Odredbe o načinu korištenja zajedničkog spremnika</w:t>
      </w:r>
    </w:p>
    <w:p w14:paraId="0FCDFDB3" w14:textId="77777777" w:rsidR="002C292E" w:rsidRPr="00A93CF6" w:rsidRDefault="002C292E" w:rsidP="002C292E">
      <w:pPr>
        <w:pStyle w:val="Odlomakpopisa"/>
        <w:numPr>
          <w:ilvl w:val="0"/>
          <w:numId w:val="25"/>
        </w:numPr>
        <w:spacing w:after="0" w:line="240" w:lineRule="auto"/>
        <w:jc w:val="both"/>
        <w:rPr>
          <w:rFonts w:ascii="Times New Roman" w:hAnsi="Times New Roman" w:cs="Times New Roman"/>
          <w:lang w:val="pl-PL"/>
        </w:rPr>
      </w:pPr>
      <w:r w:rsidRPr="00A93CF6">
        <w:rPr>
          <w:rFonts w:ascii="Times New Roman" w:hAnsi="Times New Roman" w:cs="Times New Roman"/>
          <w:lang w:val="pl-PL"/>
        </w:rPr>
        <w:t>Odredbe o prihvatljivom dokazu izvršenja javne usluge za pojedinog korisnika usluge</w:t>
      </w:r>
    </w:p>
    <w:p w14:paraId="6C8A6802" w14:textId="77777777" w:rsidR="002C292E" w:rsidRPr="00A93CF6" w:rsidRDefault="002C292E" w:rsidP="002C292E">
      <w:pPr>
        <w:pStyle w:val="Odlomakpopisa"/>
        <w:numPr>
          <w:ilvl w:val="0"/>
          <w:numId w:val="25"/>
        </w:numPr>
        <w:spacing w:after="0" w:line="240" w:lineRule="auto"/>
        <w:jc w:val="both"/>
        <w:rPr>
          <w:rFonts w:ascii="Times New Roman" w:hAnsi="Times New Roman" w:cs="Times New Roman"/>
          <w:lang w:val="pl-PL"/>
        </w:rPr>
      </w:pPr>
      <w:r w:rsidRPr="00A93CF6">
        <w:rPr>
          <w:rFonts w:ascii="Times New Roman" w:hAnsi="Times New Roman" w:cs="Times New Roman"/>
          <w:shd w:val="clear" w:color="auto" w:fill="FFFFFF"/>
          <w:lang w:val="pl-PL"/>
        </w:rPr>
        <w:t>Način određivanja udjela korisnika usluge u slučaju kad su korisnici usluge kućanstva i pravne osobe ili fizičke osobe – obrtnici i koriste zajednički spremnik, a nije postignut sporazum o njihovim udjelima</w:t>
      </w:r>
    </w:p>
    <w:p w14:paraId="14C50678" w14:textId="77777777" w:rsidR="002C292E" w:rsidRPr="00A93CF6" w:rsidRDefault="002C292E" w:rsidP="002C292E">
      <w:pPr>
        <w:pStyle w:val="Odlomakpopisa"/>
        <w:numPr>
          <w:ilvl w:val="0"/>
          <w:numId w:val="25"/>
        </w:numPr>
        <w:spacing w:after="0" w:line="240" w:lineRule="auto"/>
        <w:jc w:val="both"/>
        <w:rPr>
          <w:rFonts w:ascii="Times New Roman" w:hAnsi="Times New Roman" w:cs="Times New Roman"/>
        </w:rPr>
      </w:pPr>
      <w:proofErr w:type="spellStart"/>
      <w:r w:rsidRPr="00A93CF6">
        <w:rPr>
          <w:rFonts w:ascii="Times New Roman" w:hAnsi="Times New Roman" w:cs="Times New Roman"/>
          <w:shd w:val="clear" w:color="auto" w:fill="FFFFFF"/>
        </w:rPr>
        <w:t>Odredbe</w:t>
      </w:r>
      <w:proofErr w:type="spellEnd"/>
      <w:r w:rsidRPr="00A93CF6">
        <w:rPr>
          <w:rFonts w:ascii="Times New Roman" w:hAnsi="Times New Roman" w:cs="Times New Roman"/>
          <w:shd w:val="clear" w:color="auto" w:fill="FFFFFF"/>
        </w:rPr>
        <w:t xml:space="preserve"> o </w:t>
      </w:r>
      <w:proofErr w:type="spellStart"/>
      <w:r w:rsidRPr="00A93CF6">
        <w:rPr>
          <w:rFonts w:ascii="Times New Roman" w:hAnsi="Times New Roman" w:cs="Times New Roman"/>
          <w:shd w:val="clear" w:color="auto" w:fill="FFFFFF"/>
        </w:rPr>
        <w:t>ugovornoj</w:t>
      </w:r>
      <w:proofErr w:type="spellEnd"/>
      <w:r w:rsidRPr="00A93CF6">
        <w:rPr>
          <w:rFonts w:ascii="Times New Roman" w:hAnsi="Times New Roman" w:cs="Times New Roman"/>
          <w:shd w:val="clear" w:color="auto" w:fill="FFFFFF"/>
        </w:rPr>
        <w:t xml:space="preserve"> </w:t>
      </w:r>
      <w:proofErr w:type="spellStart"/>
      <w:r w:rsidRPr="00A93CF6">
        <w:rPr>
          <w:rFonts w:ascii="Times New Roman" w:hAnsi="Times New Roman" w:cs="Times New Roman"/>
          <w:shd w:val="clear" w:color="auto" w:fill="FFFFFF"/>
        </w:rPr>
        <w:t>kazni</w:t>
      </w:r>
      <w:proofErr w:type="spellEnd"/>
      <w:r w:rsidRPr="00A93CF6">
        <w:rPr>
          <w:rFonts w:ascii="Times New Roman" w:hAnsi="Times New Roman" w:cs="Times New Roman"/>
          <w:shd w:val="clear" w:color="auto" w:fill="FFFFFF"/>
        </w:rPr>
        <w:t> </w:t>
      </w:r>
    </w:p>
    <w:p w14:paraId="6595F93E" w14:textId="77777777" w:rsidR="002C292E" w:rsidRPr="00A93CF6" w:rsidRDefault="002C292E" w:rsidP="002C292E">
      <w:pPr>
        <w:pStyle w:val="Odlomakpopisa"/>
        <w:numPr>
          <w:ilvl w:val="0"/>
          <w:numId w:val="25"/>
        </w:numPr>
        <w:spacing w:after="0" w:line="240" w:lineRule="auto"/>
        <w:jc w:val="both"/>
        <w:rPr>
          <w:rFonts w:ascii="Times New Roman" w:hAnsi="Times New Roman" w:cs="Times New Roman"/>
        </w:rPr>
      </w:pPr>
      <w:proofErr w:type="spellStart"/>
      <w:r w:rsidRPr="00A93CF6">
        <w:rPr>
          <w:rFonts w:ascii="Times New Roman" w:hAnsi="Times New Roman" w:cs="Times New Roman"/>
          <w:shd w:val="clear" w:color="auto" w:fill="FFFFFF"/>
        </w:rPr>
        <w:t>Opće</w:t>
      </w:r>
      <w:proofErr w:type="spellEnd"/>
      <w:r w:rsidRPr="00A93CF6">
        <w:rPr>
          <w:rFonts w:ascii="Times New Roman" w:hAnsi="Times New Roman" w:cs="Times New Roman"/>
          <w:shd w:val="clear" w:color="auto" w:fill="FFFFFF"/>
        </w:rPr>
        <w:t xml:space="preserve"> </w:t>
      </w:r>
      <w:proofErr w:type="spellStart"/>
      <w:r w:rsidRPr="00A93CF6">
        <w:rPr>
          <w:rFonts w:ascii="Times New Roman" w:hAnsi="Times New Roman" w:cs="Times New Roman"/>
          <w:shd w:val="clear" w:color="auto" w:fill="FFFFFF"/>
        </w:rPr>
        <w:t>uvjete</w:t>
      </w:r>
      <w:proofErr w:type="spellEnd"/>
      <w:r w:rsidRPr="00A93CF6">
        <w:rPr>
          <w:rFonts w:ascii="Times New Roman" w:hAnsi="Times New Roman" w:cs="Times New Roman"/>
          <w:shd w:val="clear" w:color="auto" w:fill="FFFFFF"/>
        </w:rPr>
        <w:t xml:space="preserve"> </w:t>
      </w:r>
      <w:proofErr w:type="spellStart"/>
      <w:r w:rsidRPr="00A93CF6">
        <w:rPr>
          <w:rFonts w:ascii="Times New Roman" w:hAnsi="Times New Roman" w:cs="Times New Roman"/>
          <w:shd w:val="clear" w:color="auto" w:fill="FFFFFF"/>
        </w:rPr>
        <w:t>ugovora</w:t>
      </w:r>
      <w:proofErr w:type="spellEnd"/>
      <w:r w:rsidRPr="00A93CF6">
        <w:rPr>
          <w:rFonts w:ascii="Times New Roman" w:hAnsi="Times New Roman" w:cs="Times New Roman"/>
          <w:shd w:val="clear" w:color="auto" w:fill="FFFFFF"/>
        </w:rPr>
        <w:t xml:space="preserve"> s </w:t>
      </w:r>
      <w:proofErr w:type="spellStart"/>
      <w:r w:rsidRPr="00A93CF6">
        <w:rPr>
          <w:rFonts w:ascii="Times New Roman" w:hAnsi="Times New Roman" w:cs="Times New Roman"/>
          <w:shd w:val="clear" w:color="auto" w:fill="FFFFFF"/>
        </w:rPr>
        <w:t>korisnicima</w:t>
      </w:r>
      <w:proofErr w:type="spellEnd"/>
    </w:p>
    <w:p w14:paraId="45879C96" w14:textId="77777777" w:rsidR="002C292E" w:rsidRPr="00A93CF6" w:rsidRDefault="002C292E" w:rsidP="002C292E">
      <w:pPr>
        <w:pStyle w:val="Odlomakpopisa"/>
        <w:spacing w:after="0" w:line="240" w:lineRule="auto"/>
        <w:ind w:left="1080"/>
        <w:jc w:val="both"/>
        <w:rPr>
          <w:rFonts w:ascii="Times New Roman" w:hAnsi="Times New Roman" w:cs="Times New Roman"/>
        </w:rPr>
      </w:pPr>
    </w:p>
    <w:p w14:paraId="7E8EF0E4" w14:textId="77777777" w:rsidR="002C292E" w:rsidRPr="00A93CF6" w:rsidRDefault="002C292E" w:rsidP="002C292E">
      <w:pPr>
        <w:spacing w:after="0" w:line="240" w:lineRule="auto"/>
        <w:jc w:val="center"/>
        <w:rPr>
          <w:rFonts w:ascii="Times New Roman" w:hAnsi="Times New Roman" w:cs="Times New Roman"/>
          <w:b/>
        </w:rPr>
      </w:pPr>
      <w:proofErr w:type="spellStart"/>
      <w:r w:rsidRPr="00A93CF6">
        <w:rPr>
          <w:rFonts w:ascii="Times New Roman" w:hAnsi="Times New Roman" w:cs="Times New Roman"/>
          <w:b/>
        </w:rPr>
        <w:t>Članak</w:t>
      </w:r>
      <w:proofErr w:type="spellEnd"/>
      <w:r w:rsidRPr="00A93CF6">
        <w:rPr>
          <w:rFonts w:ascii="Times New Roman" w:hAnsi="Times New Roman" w:cs="Times New Roman"/>
          <w:b/>
        </w:rPr>
        <w:t xml:space="preserve"> 2.</w:t>
      </w:r>
    </w:p>
    <w:p w14:paraId="4CBC6931" w14:textId="77777777" w:rsidR="002C292E" w:rsidRPr="00A93CF6" w:rsidRDefault="002C292E" w:rsidP="002C292E">
      <w:pPr>
        <w:spacing w:after="0" w:line="240" w:lineRule="auto"/>
        <w:jc w:val="center"/>
        <w:rPr>
          <w:rFonts w:ascii="Times New Roman" w:hAnsi="Times New Roman" w:cs="Times New Roman"/>
          <w:b/>
        </w:rPr>
      </w:pPr>
    </w:p>
    <w:p w14:paraId="731C5B22" w14:textId="1D71E539" w:rsidR="002C292E" w:rsidRPr="00A93CF6" w:rsidRDefault="002C292E" w:rsidP="002C292E">
      <w:pPr>
        <w:spacing w:after="0" w:line="240" w:lineRule="auto"/>
        <w:jc w:val="both"/>
        <w:rPr>
          <w:rFonts w:ascii="Times New Roman" w:hAnsi="Times New Roman" w:cs="Times New Roman"/>
          <w:lang w:val="pl-PL"/>
        </w:rPr>
      </w:pPr>
      <w:proofErr w:type="spellStart"/>
      <w:r w:rsidRPr="00A93CF6">
        <w:rPr>
          <w:rFonts w:ascii="Times New Roman" w:hAnsi="Times New Roman" w:cs="Times New Roman"/>
        </w:rPr>
        <w:t>Pojmovi</w:t>
      </w:r>
      <w:proofErr w:type="spellEnd"/>
      <w:r w:rsidRPr="00A93CF6">
        <w:rPr>
          <w:rFonts w:ascii="Times New Roman" w:hAnsi="Times New Roman" w:cs="Times New Roman"/>
        </w:rPr>
        <w:t xml:space="preserve"> koji se </w:t>
      </w:r>
      <w:proofErr w:type="spellStart"/>
      <w:r w:rsidRPr="00A93CF6">
        <w:rPr>
          <w:rFonts w:ascii="Times New Roman" w:hAnsi="Times New Roman" w:cs="Times New Roman"/>
        </w:rPr>
        <w:t>koriste</w:t>
      </w:r>
      <w:proofErr w:type="spellEnd"/>
      <w:r w:rsidRPr="00A93CF6">
        <w:rPr>
          <w:rFonts w:ascii="Times New Roman" w:hAnsi="Times New Roman" w:cs="Times New Roman"/>
        </w:rPr>
        <w:t xml:space="preserve"> u </w:t>
      </w:r>
      <w:proofErr w:type="spellStart"/>
      <w:r w:rsidRPr="00A93CF6">
        <w:rPr>
          <w:rFonts w:ascii="Times New Roman" w:hAnsi="Times New Roman" w:cs="Times New Roman"/>
        </w:rPr>
        <w:t>ovoj</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Odluci</w:t>
      </w:r>
      <w:proofErr w:type="spellEnd"/>
      <w:r w:rsidRPr="00A93CF6">
        <w:rPr>
          <w:rFonts w:ascii="Times New Roman" w:hAnsi="Times New Roman" w:cs="Times New Roman"/>
        </w:rPr>
        <w:t xml:space="preserve"> o </w:t>
      </w:r>
      <w:proofErr w:type="spellStart"/>
      <w:r w:rsidRPr="00A93CF6">
        <w:rPr>
          <w:rFonts w:ascii="Times New Roman" w:hAnsi="Times New Roman" w:cs="Times New Roman"/>
        </w:rPr>
        <w:t>načinu</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pružanja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javne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usluge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sakupljanja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komunalnog</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otpada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na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području</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Općine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Ribnik</w:t>
      </w:r>
      <w:proofErr w:type="spellEnd"/>
      <w:r w:rsidRPr="00A93CF6">
        <w:rPr>
          <w:rFonts w:ascii="Times New Roman" w:hAnsi="Times New Roman" w:cs="Times New Roman"/>
        </w:rPr>
        <w:t xml:space="preserve"> (u </w:t>
      </w:r>
      <w:proofErr w:type="spellStart"/>
      <w:r w:rsidRPr="00A93CF6">
        <w:rPr>
          <w:rFonts w:ascii="Times New Roman" w:hAnsi="Times New Roman" w:cs="Times New Roman"/>
        </w:rPr>
        <w:t>daljnjem</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tekstu</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Odluka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definirani</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su</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Zakonom</w:t>
      </w:r>
      <w:proofErr w:type="spellEnd"/>
      <w:r w:rsidRPr="00A93CF6">
        <w:rPr>
          <w:rFonts w:ascii="Times New Roman" w:hAnsi="Times New Roman" w:cs="Times New Roman"/>
        </w:rPr>
        <w:t xml:space="preserve"> o </w:t>
      </w:r>
      <w:proofErr w:type="spellStart"/>
      <w:r w:rsidRPr="00A93CF6">
        <w:rPr>
          <w:rFonts w:ascii="Times New Roman" w:hAnsi="Times New Roman" w:cs="Times New Roman"/>
        </w:rPr>
        <w:t>gospodarenju</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otpadom</w:t>
      </w:r>
      <w:proofErr w:type="spellEnd"/>
      <w:r w:rsidRPr="00A93CF6">
        <w:rPr>
          <w:rFonts w:ascii="Times New Roman" w:hAnsi="Times New Roman" w:cs="Times New Roman"/>
        </w:rPr>
        <w:t xml:space="preserve"> (u </w:t>
      </w:r>
      <w:proofErr w:type="spellStart"/>
      <w:r w:rsidRPr="00A93CF6">
        <w:rPr>
          <w:rFonts w:ascii="Times New Roman" w:hAnsi="Times New Roman" w:cs="Times New Roman"/>
        </w:rPr>
        <w:t>daljnjem</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tekstu</w:t>
      </w:r>
      <w:proofErr w:type="spellEnd"/>
      <w:r w:rsidRPr="00A93CF6">
        <w:rPr>
          <w:rFonts w:ascii="Times New Roman" w:hAnsi="Times New Roman" w:cs="Times New Roman"/>
        </w:rPr>
        <w:t xml:space="preserve">: Zakon), </w:t>
      </w:r>
      <w:proofErr w:type="spellStart"/>
      <w:r w:rsidRPr="00A93CF6">
        <w:rPr>
          <w:rFonts w:ascii="Times New Roman" w:hAnsi="Times New Roman" w:cs="Times New Roman"/>
        </w:rPr>
        <w:t>i</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drugim</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podzakonskim</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aktima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donesenima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na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temelju</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Zakona</w:t>
      </w:r>
      <w:proofErr w:type="spellEnd"/>
      <w:r w:rsidRPr="00A93CF6">
        <w:rPr>
          <w:rFonts w:ascii="Times New Roman" w:hAnsi="Times New Roman" w:cs="Times New Roman"/>
        </w:rPr>
        <w:t xml:space="preserve">. </w:t>
      </w:r>
      <w:r w:rsidRPr="00A93CF6">
        <w:rPr>
          <w:rFonts w:ascii="Times New Roman" w:hAnsi="Times New Roman" w:cs="Times New Roman"/>
          <w:lang w:val="pl-PL"/>
        </w:rPr>
        <w:t>Svi pojmovi koji se koriste u ovoj Odluci su rodno neutralni.</w:t>
      </w:r>
    </w:p>
    <w:p w14:paraId="21E11B7E" w14:textId="77777777" w:rsidR="002C292E" w:rsidRPr="00A93CF6" w:rsidRDefault="002C292E" w:rsidP="002C292E">
      <w:pPr>
        <w:spacing w:after="0" w:line="240" w:lineRule="auto"/>
        <w:jc w:val="both"/>
        <w:rPr>
          <w:rFonts w:ascii="Times New Roman" w:hAnsi="Times New Roman" w:cs="Times New Roman"/>
          <w:lang w:val="pl-PL"/>
        </w:rPr>
      </w:pPr>
    </w:p>
    <w:p w14:paraId="53E8793A" w14:textId="77777777" w:rsidR="002C292E" w:rsidRPr="00A93CF6" w:rsidRDefault="002C292E" w:rsidP="002C292E">
      <w:pPr>
        <w:spacing w:after="0" w:line="240" w:lineRule="auto"/>
        <w:jc w:val="center"/>
        <w:rPr>
          <w:rFonts w:ascii="Times New Roman" w:hAnsi="Times New Roman" w:cs="Times New Roman"/>
          <w:b/>
          <w:lang w:val="pl-PL"/>
        </w:rPr>
      </w:pPr>
      <w:r w:rsidRPr="00A93CF6">
        <w:rPr>
          <w:rFonts w:ascii="Times New Roman" w:hAnsi="Times New Roman" w:cs="Times New Roman"/>
          <w:b/>
          <w:lang w:val="pl-PL"/>
        </w:rPr>
        <w:t>Članak. 3</w:t>
      </w:r>
    </w:p>
    <w:p w14:paraId="187F98B7" w14:textId="77777777" w:rsidR="002C292E" w:rsidRPr="00A93CF6" w:rsidRDefault="002C292E" w:rsidP="002C292E">
      <w:pPr>
        <w:spacing w:after="0" w:line="240" w:lineRule="auto"/>
        <w:jc w:val="center"/>
        <w:rPr>
          <w:rFonts w:ascii="Times New Roman" w:hAnsi="Times New Roman" w:cs="Times New Roman"/>
          <w:b/>
          <w:lang w:val="pl-PL"/>
        </w:rPr>
      </w:pPr>
    </w:p>
    <w:p w14:paraId="72125482" w14:textId="283B12B9"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 xml:space="preserve">Na području Općine </w:t>
      </w:r>
      <w:r w:rsidRPr="00A93CF6">
        <w:rPr>
          <w:rFonts w:ascii="Times New Roman" w:hAnsi="Times New Roman" w:cs="Times New Roman"/>
          <w:lang w:val="pl-PL"/>
        </w:rPr>
        <w:t>Ribnik</w:t>
      </w:r>
      <w:r w:rsidRPr="00A93CF6">
        <w:rPr>
          <w:rFonts w:ascii="Times New Roman" w:hAnsi="Times New Roman" w:cs="Times New Roman"/>
          <w:lang w:val="pl-PL"/>
        </w:rPr>
        <w:t xml:space="preserve"> javnu uslugu pruža trgovačko društvo Azelija Eko d.o.o., Ozalj, Ul. Akademika M. Heraka 11, OIB:48386413757 (U daljnjem tekstu: Davatelj usluge).</w:t>
      </w:r>
    </w:p>
    <w:p w14:paraId="4440E9A0" w14:textId="77777777" w:rsidR="002C292E" w:rsidRPr="00A93CF6" w:rsidRDefault="002C292E" w:rsidP="002C292E">
      <w:pPr>
        <w:spacing w:after="0" w:line="240" w:lineRule="auto"/>
        <w:jc w:val="both"/>
        <w:rPr>
          <w:rFonts w:ascii="Times New Roman" w:hAnsi="Times New Roman" w:cs="Times New Roman"/>
          <w:lang w:val="pl-PL"/>
        </w:rPr>
      </w:pPr>
    </w:p>
    <w:p w14:paraId="094F7645" w14:textId="77777777" w:rsidR="002C292E" w:rsidRPr="00A93CF6" w:rsidRDefault="002C292E" w:rsidP="002C292E">
      <w:pPr>
        <w:spacing w:after="0" w:line="240" w:lineRule="auto"/>
        <w:jc w:val="center"/>
        <w:rPr>
          <w:rFonts w:ascii="Times New Roman" w:hAnsi="Times New Roman" w:cs="Times New Roman"/>
          <w:b/>
          <w:lang w:val="pl-PL"/>
        </w:rPr>
      </w:pPr>
      <w:r w:rsidRPr="00A93CF6">
        <w:rPr>
          <w:rFonts w:ascii="Times New Roman" w:hAnsi="Times New Roman" w:cs="Times New Roman"/>
          <w:b/>
          <w:lang w:val="pl-PL"/>
        </w:rPr>
        <w:t>Članak 4.</w:t>
      </w:r>
    </w:p>
    <w:p w14:paraId="4878F20F" w14:textId="77777777" w:rsidR="002C292E" w:rsidRPr="00A93CF6" w:rsidRDefault="002C292E" w:rsidP="002C292E">
      <w:pPr>
        <w:spacing w:after="0" w:line="240" w:lineRule="auto"/>
        <w:jc w:val="both"/>
        <w:rPr>
          <w:rFonts w:ascii="Times New Roman" w:hAnsi="Times New Roman" w:cs="Times New Roman"/>
          <w:lang w:val="pl-PL"/>
        </w:rPr>
      </w:pPr>
    </w:p>
    <w:p w14:paraId="62EAFDBE"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Korisnik javne usluge na području pružanja javne usluge je vlasnik nekretnine odnosno vlasnik posebnog dijela nekretnine i korisnik nekretnine odnosno posebnog dijela nekretnine kad je vlasnik nekretnine odnosno posebnog dijela nekretnine obvezu plaćanja ugovorom prenio na tog korisnika i o tome obavijestio davatelja javne usluge, ili stvarni korisnik nekretnine.</w:t>
      </w:r>
    </w:p>
    <w:p w14:paraId="6C15491F" w14:textId="77777777" w:rsidR="002C292E" w:rsidRPr="00A93CF6" w:rsidRDefault="002C292E" w:rsidP="002C292E">
      <w:pPr>
        <w:spacing w:after="0" w:line="240" w:lineRule="auto"/>
        <w:jc w:val="both"/>
        <w:rPr>
          <w:rFonts w:ascii="Times New Roman" w:hAnsi="Times New Roman" w:cs="Times New Roman"/>
          <w:lang w:val="pl-PL"/>
        </w:rPr>
      </w:pPr>
    </w:p>
    <w:p w14:paraId="07A32812"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Skupina korisnika javne usluge može, na vlastiti zahtjev i sukladno međusobnom sporazumu, zajednički nastupati prema davatelju javne usluge.</w:t>
      </w:r>
    </w:p>
    <w:p w14:paraId="1944ED1E" w14:textId="77777777" w:rsidR="002C292E" w:rsidRPr="00A93CF6" w:rsidRDefault="002C292E" w:rsidP="002C292E">
      <w:pPr>
        <w:pStyle w:val="Odlomakpopisa"/>
        <w:spacing w:after="0" w:line="240" w:lineRule="auto"/>
        <w:jc w:val="both"/>
        <w:rPr>
          <w:rFonts w:ascii="Times New Roman" w:hAnsi="Times New Roman" w:cs="Times New Roman"/>
          <w:lang w:val="pl-PL"/>
        </w:rPr>
      </w:pPr>
    </w:p>
    <w:p w14:paraId="044962AE" w14:textId="77777777" w:rsidR="002C292E" w:rsidRPr="00A93CF6" w:rsidRDefault="002C292E" w:rsidP="002C292E">
      <w:pPr>
        <w:pStyle w:val="Odlomakpopisa"/>
        <w:numPr>
          <w:ilvl w:val="0"/>
          <w:numId w:val="27"/>
        </w:numPr>
        <w:spacing w:after="0" w:line="240" w:lineRule="auto"/>
        <w:jc w:val="both"/>
        <w:rPr>
          <w:rFonts w:ascii="Times New Roman" w:hAnsi="Times New Roman" w:cs="Times New Roman"/>
          <w:b/>
          <w:lang w:val="pl-PL"/>
        </w:rPr>
      </w:pPr>
      <w:r w:rsidRPr="00A93CF6">
        <w:rPr>
          <w:rFonts w:ascii="Times New Roman" w:hAnsi="Times New Roman" w:cs="Times New Roman"/>
          <w:b/>
          <w:lang w:val="pl-PL"/>
        </w:rPr>
        <w:t>KRITERIJ OBRAČUNA KOLIČINE MIJEŠANOG KOMUNALNOG OTPADA</w:t>
      </w:r>
    </w:p>
    <w:p w14:paraId="0E5B6B54" w14:textId="77777777" w:rsidR="002C292E" w:rsidRPr="00A93CF6" w:rsidRDefault="002C292E" w:rsidP="002C292E">
      <w:pPr>
        <w:spacing w:after="0" w:line="240" w:lineRule="auto"/>
        <w:jc w:val="center"/>
        <w:rPr>
          <w:rFonts w:ascii="Times New Roman" w:hAnsi="Times New Roman" w:cs="Times New Roman"/>
          <w:b/>
          <w:lang w:val="pl-PL"/>
        </w:rPr>
      </w:pPr>
    </w:p>
    <w:p w14:paraId="64313F3E" w14:textId="77777777" w:rsidR="002C292E" w:rsidRPr="00A93CF6" w:rsidRDefault="002C292E" w:rsidP="002C292E">
      <w:pPr>
        <w:spacing w:after="0" w:line="240" w:lineRule="auto"/>
        <w:jc w:val="center"/>
        <w:rPr>
          <w:rFonts w:ascii="Times New Roman" w:hAnsi="Times New Roman" w:cs="Times New Roman"/>
          <w:b/>
          <w:lang w:val="pl-PL"/>
        </w:rPr>
      </w:pPr>
      <w:r w:rsidRPr="00A93CF6">
        <w:rPr>
          <w:rFonts w:ascii="Times New Roman" w:hAnsi="Times New Roman" w:cs="Times New Roman"/>
          <w:b/>
          <w:lang w:val="pl-PL"/>
        </w:rPr>
        <w:t>Članak 5.</w:t>
      </w:r>
    </w:p>
    <w:p w14:paraId="50542389"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Kriterij obračuna količine miješanog komunalnog otpada koju predaje korisnik javne usluge je volumen spremnika miješanog komunalnog otpada izražen u litrama i broj pražnjenja spremnika u obračunskom razdoblju.</w:t>
      </w:r>
    </w:p>
    <w:p w14:paraId="46E41BD5" w14:textId="77777777" w:rsidR="002C292E" w:rsidRPr="00A93CF6" w:rsidRDefault="002C292E" w:rsidP="002C292E">
      <w:pPr>
        <w:spacing w:after="0" w:line="240" w:lineRule="auto"/>
        <w:jc w:val="both"/>
        <w:rPr>
          <w:rFonts w:ascii="Times New Roman" w:hAnsi="Times New Roman" w:cs="Times New Roman"/>
          <w:lang w:val="pl-PL"/>
        </w:rPr>
      </w:pPr>
    </w:p>
    <w:p w14:paraId="380C84C9" w14:textId="77777777" w:rsidR="002C292E" w:rsidRPr="00A93CF6" w:rsidRDefault="002C292E" w:rsidP="002C292E">
      <w:pPr>
        <w:pStyle w:val="Odlomakpopisa"/>
        <w:numPr>
          <w:ilvl w:val="0"/>
          <w:numId w:val="27"/>
        </w:numPr>
        <w:spacing w:after="0" w:line="240" w:lineRule="auto"/>
        <w:jc w:val="both"/>
        <w:rPr>
          <w:rFonts w:ascii="Times New Roman" w:hAnsi="Times New Roman" w:cs="Times New Roman"/>
          <w:b/>
        </w:rPr>
      </w:pPr>
      <w:r w:rsidRPr="00A93CF6">
        <w:rPr>
          <w:rFonts w:ascii="Times New Roman" w:hAnsi="Times New Roman" w:cs="Times New Roman"/>
          <w:b/>
        </w:rPr>
        <w:t>KATEGORIJE KORISNIKA JAVNE USLUGE</w:t>
      </w:r>
    </w:p>
    <w:p w14:paraId="534ED4A8" w14:textId="77777777" w:rsidR="002C292E" w:rsidRPr="00A93CF6" w:rsidRDefault="002C292E" w:rsidP="002C292E">
      <w:pPr>
        <w:spacing w:after="0" w:line="240" w:lineRule="auto"/>
        <w:jc w:val="center"/>
        <w:rPr>
          <w:rFonts w:ascii="Times New Roman" w:hAnsi="Times New Roman" w:cs="Times New Roman"/>
          <w:b/>
        </w:rPr>
      </w:pPr>
    </w:p>
    <w:p w14:paraId="12410F5E" w14:textId="77777777" w:rsidR="002C292E" w:rsidRPr="00A93CF6" w:rsidRDefault="002C292E" w:rsidP="002C292E">
      <w:pPr>
        <w:spacing w:after="0" w:line="240" w:lineRule="auto"/>
        <w:jc w:val="center"/>
        <w:rPr>
          <w:rFonts w:ascii="Times New Roman" w:hAnsi="Times New Roman" w:cs="Times New Roman"/>
          <w:b/>
        </w:rPr>
      </w:pPr>
      <w:proofErr w:type="spellStart"/>
      <w:r w:rsidRPr="00A93CF6">
        <w:rPr>
          <w:rFonts w:ascii="Times New Roman" w:hAnsi="Times New Roman" w:cs="Times New Roman"/>
          <w:b/>
        </w:rPr>
        <w:t>Članak</w:t>
      </w:r>
      <w:proofErr w:type="spellEnd"/>
      <w:r w:rsidRPr="00A93CF6">
        <w:rPr>
          <w:rFonts w:ascii="Times New Roman" w:hAnsi="Times New Roman" w:cs="Times New Roman"/>
          <w:b/>
        </w:rPr>
        <w:t xml:space="preserve"> 6.</w:t>
      </w:r>
    </w:p>
    <w:p w14:paraId="64F756EC" w14:textId="77777777" w:rsidR="002C292E" w:rsidRPr="00A93CF6" w:rsidRDefault="002C292E" w:rsidP="002C292E">
      <w:pPr>
        <w:pStyle w:val="Bezproreda"/>
        <w:jc w:val="both"/>
        <w:rPr>
          <w:rFonts w:ascii="Times New Roman" w:hAnsi="Times New Roman" w:cs="Times New Roman"/>
          <w:sz w:val="24"/>
          <w:szCs w:val="24"/>
        </w:rPr>
      </w:pPr>
    </w:p>
    <w:p w14:paraId="7FCE8A66"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Korisnici javne usluge razvrstavaju se u kategorije korisnika:</w:t>
      </w:r>
    </w:p>
    <w:p w14:paraId="31A0761F" w14:textId="77777777" w:rsidR="002C292E" w:rsidRPr="00A93CF6" w:rsidRDefault="002C292E" w:rsidP="002C292E">
      <w:pPr>
        <w:pStyle w:val="Bezproreda"/>
        <w:ind w:left="567" w:hanging="283"/>
        <w:jc w:val="both"/>
        <w:rPr>
          <w:rFonts w:ascii="Times New Roman" w:hAnsi="Times New Roman" w:cs="Times New Roman"/>
          <w:sz w:val="24"/>
          <w:szCs w:val="24"/>
        </w:rPr>
      </w:pPr>
      <w:r w:rsidRPr="00A93CF6">
        <w:rPr>
          <w:rFonts w:ascii="Times New Roman" w:hAnsi="Times New Roman" w:cs="Times New Roman"/>
          <w:sz w:val="24"/>
          <w:szCs w:val="24"/>
        </w:rPr>
        <w:t xml:space="preserve">1. kućanstvo </w:t>
      </w:r>
    </w:p>
    <w:p w14:paraId="73E061E5" w14:textId="77777777" w:rsidR="002C292E" w:rsidRPr="00A93CF6" w:rsidRDefault="002C292E" w:rsidP="002C292E">
      <w:pPr>
        <w:pStyle w:val="Bezproreda"/>
        <w:ind w:left="567" w:hanging="283"/>
        <w:jc w:val="both"/>
        <w:rPr>
          <w:rFonts w:ascii="Times New Roman" w:hAnsi="Times New Roman" w:cs="Times New Roman"/>
          <w:sz w:val="24"/>
          <w:szCs w:val="24"/>
        </w:rPr>
      </w:pPr>
      <w:r w:rsidRPr="00A93CF6">
        <w:rPr>
          <w:rFonts w:ascii="Times New Roman" w:hAnsi="Times New Roman" w:cs="Times New Roman"/>
          <w:sz w:val="24"/>
          <w:szCs w:val="24"/>
        </w:rPr>
        <w:lastRenderedPageBreak/>
        <w:t>2. nije kućanstvo (drugi izvori komunalnog otpada).</w:t>
      </w:r>
    </w:p>
    <w:p w14:paraId="021877D8" w14:textId="77777777" w:rsidR="002C292E" w:rsidRPr="00A93CF6" w:rsidRDefault="002C292E" w:rsidP="002C292E">
      <w:pPr>
        <w:pStyle w:val="Bezproreda"/>
        <w:ind w:left="708"/>
        <w:jc w:val="both"/>
        <w:rPr>
          <w:rFonts w:ascii="Times New Roman" w:hAnsi="Times New Roman" w:cs="Times New Roman"/>
          <w:sz w:val="24"/>
          <w:szCs w:val="24"/>
        </w:rPr>
      </w:pPr>
    </w:p>
    <w:p w14:paraId="7FBA5170"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Korisnik kućanstvo je korisnik javne usluge koji nekretninu koristi, trajno ili povremeno, u svrhu stanovanja (npr. vlasnici stanova, vlasnici obiteljskih kuća)</w:t>
      </w:r>
    </w:p>
    <w:p w14:paraId="29D329D5" w14:textId="77777777" w:rsidR="002C292E" w:rsidRPr="00A93CF6" w:rsidRDefault="002C292E" w:rsidP="002C292E">
      <w:pPr>
        <w:pStyle w:val="Bezproreda"/>
        <w:jc w:val="both"/>
        <w:rPr>
          <w:rFonts w:ascii="Times New Roman" w:hAnsi="Times New Roman" w:cs="Times New Roman"/>
          <w:sz w:val="24"/>
          <w:szCs w:val="24"/>
        </w:rPr>
      </w:pPr>
    </w:p>
    <w:p w14:paraId="24F88967"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Korisnik koji nije kućanstvo je korisnik javne usluge koji nije razvrstan u kategoriju korisnika kućanstvo, a koji nekretninu koristi u svrhu obavljanja djelatnosti što uključuje vlasnike obiteljskog poljoprivrednog gospodarstva – OPG-a i iznajmljivače koji kao fizičke osobe pružaju ugostiteljske usluge u domaćinstvu (nekretnine za odmor) sukladno zakonu kojim se uređuje ugostiteljska djelatnost.</w:t>
      </w:r>
    </w:p>
    <w:p w14:paraId="6DBBF0A8" w14:textId="77777777" w:rsidR="002C292E" w:rsidRPr="00A93CF6" w:rsidRDefault="002C292E" w:rsidP="002C292E">
      <w:pPr>
        <w:pStyle w:val="Bezproreda"/>
        <w:ind w:left="720"/>
        <w:jc w:val="both"/>
        <w:rPr>
          <w:rFonts w:ascii="Times New Roman" w:hAnsi="Times New Roman" w:cs="Times New Roman"/>
          <w:sz w:val="24"/>
          <w:szCs w:val="24"/>
        </w:rPr>
      </w:pPr>
    </w:p>
    <w:p w14:paraId="5E0C5EBB"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Ako se na istom obračunskom mjestu korisnik može razvrstati i u kategoriju kućanstvo i u kategoriju korisnika koji nije kućanstvo, korisnik je dužan plaćati samo cijenu minimalne javne usluge obračunatu za kategoriju korisnika koji nije kućanstvo.</w:t>
      </w:r>
    </w:p>
    <w:p w14:paraId="1B9B15F6" w14:textId="77777777" w:rsidR="002C292E" w:rsidRPr="00A93CF6" w:rsidRDefault="002C292E" w:rsidP="002C292E">
      <w:pPr>
        <w:spacing w:after="0" w:line="240" w:lineRule="auto"/>
        <w:jc w:val="both"/>
        <w:rPr>
          <w:rFonts w:ascii="Times New Roman" w:hAnsi="Times New Roman" w:cs="Times New Roman"/>
          <w:lang w:val="hr-HR"/>
        </w:rPr>
      </w:pPr>
    </w:p>
    <w:p w14:paraId="27A632AB" w14:textId="77777777" w:rsidR="002C292E" w:rsidRPr="00A93CF6" w:rsidRDefault="002C292E" w:rsidP="002C292E">
      <w:pPr>
        <w:pStyle w:val="Bezproreda"/>
        <w:numPr>
          <w:ilvl w:val="0"/>
          <w:numId w:val="27"/>
        </w:numPr>
        <w:jc w:val="both"/>
        <w:rPr>
          <w:rFonts w:ascii="Times New Roman" w:hAnsi="Times New Roman" w:cs="Times New Roman"/>
          <w:b/>
          <w:sz w:val="24"/>
          <w:szCs w:val="24"/>
        </w:rPr>
      </w:pPr>
      <w:r w:rsidRPr="00A93CF6">
        <w:rPr>
          <w:rFonts w:ascii="Times New Roman" w:hAnsi="Times New Roman" w:cs="Times New Roman"/>
          <w:b/>
          <w:sz w:val="24"/>
          <w:szCs w:val="24"/>
        </w:rPr>
        <w:t>STANDARDNE VELIČINE I DRUGA BITNA SVOJSTVA SPREMNIKA ZA SAKUPLJANJE OTPADA</w:t>
      </w:r>
    </w:p>
    <w:p w14:paraId="2DF29BB8" w14:textId="77777777" w:rsidR="002C292E" w:rsidRPr="00A93CF6" w:rsidRDefault="002C292E" w:rsidP="002C292E">
      <w:pPr>
        <w:spacing w:after="0" w:line="240" w:lineRule="auto"/>
        <w:jc w:val="center"/>
        <w:rPr>
          <w:rFonts w:ascii="Times New Roman" w:hAnsi="Times New Roman" w:cs="Times New Roman"/>
          <w:b/>
          <w:lang w:val="pl-PL"/>
        </w:rPr>
      </w:pPr>
    </w:p>
    <w:p w14:paraId="4F4CB444" w14:textId="77777777" w:rsidR="002C292E" w:rsidRPr="00A93CF6" w:rsidRDefault="002C292E" w:rsidP="002C292E">
      <w:pPr>
        <w:spacing w:after="0" w:line="240" w:lineRule="auto"/>
        <w:jc w:val="center"/>
        <w:rPr>
          <w:rFonts w:ascii="Times New Roman" w:hAnsi="Times New Roman" w:cs="Times New Roman"/>
          <w:b/>
          <w:lang w:val="pl-PL"/>
        </w:rPr>
      </w:pPr>
      <w:r w:rsidRPr="00A93CF6">
        <w:rPr>
          <w:rFonts w:ascii="Times New Roman" w:hAnsi="Times New Roman" w:cs="Times New Roman"/>
          <w:b/>
          <w:lang w:val="pl-PL"/>
        </w:rPr>
        <w:t>Članak 7.</w:t>
      </w:r>
    </w:p>
    <w:p w14:paraId="4CAC670D" w14:textId="77777777" w:rsidR="002C292E" w:rsidRPr="00A93CF6" w:rsidRDefault="002C292E" w:rsidP="002C292E">
      <w:pPr>
        <w:pStyle w:val="Bezproreda"/>
        <w:jc w:val="both"/>
        <w:rPr>
          <w:rFonts w:ascii="Times New Roman" w:hAnsi="Times New Roman" w:cs="Times New Roman"/>
          <w:sz w:val="24"/>
          <w:szCs w:val="24"/>
        </w:rPr>
      </w:pPr>
    </w:p>
    <w:p w14:paraId="0CFA291B"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Standardne veličine spremnika određuju se kako bi se omogućilo njihovo pražnjenje pomoću specijalnih komunalnih vozila sa sustavima za podizanje spremnika, u skladu s uvjetima zaštite na radu.</w:t>
      </w:r>
    </w:p>
    <w:p w14:paraId="740799F1" w14:textId="77777777" w:rsidR="002C292E" w:rsidRPr="00A93CF6" w:rsidRDefault="002C292E" w:rsidP="002C292E">
      <w:pPr>
        <w:pStyle w:val="Bezproreda"/>
        <w:ind w:left="735"/>
        <w:jc w:val="both"/>
        <w:rPr>
          <w:rFonts w:ascii="Times New Roman" w:hAnsi="Times New Roman" w:cs="Times New Roman"/>
          <w:sz w:val="24"/>
          <w:szCs w:val="24"/>
        </w:rPr>
      </w:pPr>
    </w:p>
    <w:p w14:paraId="62A9A809"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Standardna veličina i druga bitna svojstva spremnika za sakupljanje otpada jesu:</w:t>
      </w:r>
    </w:p>
    <w:p w14:paraId="21A05A48" w14:textId="77777777" w:rsidR="002C292E" w:rsidRPr="00A93CF6" w:rsidRDefault="002C292E" w:rsidP="002C292E">
      <w:pPr>
        <w:pStyle w:val="Bezproreda"/>
        <w:numPr>
          <w:ilvl w:val="0"/>
          <w:numId w:val="35"/>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tipizirani/standardni spremnici za sakupljanje miješanog komunalnog otpada  volumena 80 litara, 120 litara, 240 litara, 360 litara, 1.100 litara, 5000 m</w:t>
      </w:r>
      <w:r w:rsidRPr="00A93CF6">
        <w:rPr>
          <w:rFonts w:ascii="Times New Roman" w:hAnsi="Times New Roman" w:cs="Times New Roman"/>
          <w:sz w:val="24"/>
          <w:szCs w:val="24"/>
          <w:vertAlign w:val="superscript"/>
        </w:rPr>
        <w:t>3</w:t>
      </w:r>
      <w:r w:rsidRPr="00A93CF6">
        <w:rPr>
          <w:rFonts w:ascii="Times New Roman" w:hAnsi="Times New Roman" w:cs="Times New Roman"/>
          <w:sz w:val="24"/>
          <w:szCs w:val="24"/>
        </w:rPr>
        <w:t xml:space="preserve"> i 7000 m</w:t>
      </w:r>
      <w:r w:rsidRPr="00A93CF6">
        <w:rPr>
          <w:rFonts w:ascii="Times New Roman" w:hAnsi="Times New Roman" w:cs="Times New Roman"/>
          <w:sz w:val="24"/>
          <w:szCs w:val="24"/>
          <w:vertAlign w:val="superscript"/>
        </w:rPr>
        <w:t>3</w:t>
      </w:r>
      <w:r w:rsidRPr="00A93CF6">
        <w:rPr>
          <w:rFonts w:ascii="Times New Roman" w:hAnsi="Times New Roman" w:cs="Times New Roman"/>
          <w:sz w:val="24"/>
          <w:szCs w:val="24"/>
        </w:rPr>
        <w:t>, u iznimnim slučajevima PVC vreće na zahtjev korisnika usluga.</w:t>
      </w:r>
    </w:p>
    <w:p w14:paraId="1FB43D0C" w14:textId="77777777" w:rsidR="002C292E" w:rsidRPr="00A93CF6" w:rsidRDefault="002C292E" w:rsidP="002C292E">
      <w:pPr>
        <w:pStyle w:val="Bezproreda"/>
        <w:numPr>
          <w:ilvl w:val="0"/>
          <w:numId w:val="35"/>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 xml:space="preserve">tipizirani/standardni spremnici  za  prikupljanje </w:t>
      </w:r>
      <w:proofErr w:type="spellStart"/>
      <w:r w:rsidRPr="00A93CF6">
        <w:rPr>
          <w:rFonts w:ascii="Times New Roman" w:hAnsi="Times New Roman" w:cs="Times New Roman"/>
          <w:sz w:val="24"/>
          <w:szCs w:val="24"/>
        </w:rPr>
        <w:t>reciklabilnog</w:t>
      </w:r>
      <w:proofErr w:type="spellEnd"/>
      <w:r w:rsidRPr="00A93CF6">
        <w:rPr>
          <w:rFonts w:ascii="Times New Roman" w:hAnsi="Times New Roman" w:cs="Times New Roman"/>
          <w:sz w:val="24"/>
          <w:szCs w:val="24"/>
        </w:rPr>
        <w:t xml:space="preserve"> otpada volumena 120 litara, 240 litara, 360 litara i 1.100 litara</w:t>
      </w:r>
    </w:p>
    <w:p w14:paraId="6096B45F" w14:textId="77777777" w:rsidR="002C292E" w:rsidRPr="00A93CF6" w:rsidRDefault="002C292E" w:rsidP="002C292E">
      <w:pPr>
        <w:pStyle w:val="Bezproreda"/>
        <w:numPr>
          <w:ilvl w:val="0"/>
          <w:numId w:val="35"/>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 xml:space="preserve">tipizirani/standardni spremnici  za odvojeno prikupljanje opasnog otpada nalaze se u </w:t>
      </w:r>
      <w:proofErr w:type="spellStart"/>
      <w:r w:rsidRPr="00A93CF6">
        <w:rPr>
          <w:rFonts w:ascii="Times New Roman" w:hAnsi="Times New Roman" w:cs="Times New Roman"/>
          <w:sz w:val="24"/>
          <w:szCs w:val="24"/>
        </w:rPr>
        <w:t>reciklažnom</w:t>
      </w:r>
      <w:proofErr w:type="spellEnd"/>
      <w:r w:rsidRPr="00A93CF6">
        <w:rPr>
          <w:rFonts w:ascii="Times New Roman" w:hAnsi="Times New Roman" w:cs="Times New Roman"/>
          <w:sz w:val="24"/>
          <w:szCs w:val="24"/>
        </w:rPr>
        <w:t xml:space="preserve"> dvorištu.</w:t>
      </w:r>
    </w:p>
    <w:p w14:paraId="10929780" w14:textId="77777777" w:rsidR="002C292E" w:rsidRPr="00A93CF6" w:rsidRDefault="002C292E" w:rsidP="002C292E">
      <w:pPr>
        <w:pStyle w:val="Bezproreda"/>
        <w:ind w:left="735"/>
        <w:jc w:val="both"/>
        <w:rPr>
          <w:rFonts w:ascii="Times New Roman" w:hAnsi="Times New Roman" w:cs="Times New Roman"/>
          <w:sz w:val="24"/>
          <w:szCs w:val="24"/>
        </w:rPr>
      </w:pPr>
    </w:p>
    <w:p w14:paraId="62CACE0F"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PVC vreće za miješani komunalni otpad nisu zamjena za spremnik miješanog komunalnog otpada te se isključivo koriste na zahtjev korisnika kao dodatak uz spremnik  za miješani komunalni otpad kada je količina otpada koja se predaje veća od one koja stane u spremnik. Korisnici koji nemaju zadužen spremnik za miješani komunalni otpad nemaju pravo kupiti samo vreću za miješani komunalni otpad. PVC vreće se kupuju na adresi davatelja javne usluge.</w:t>
      </w:r>
    </w:p>
    <w:p w14:paraId="194FF702" w14:textId="77777777" w:rsidR="002C292E" w:rsidRPr="00A93CF6" w:rsidRDefault="002C292E" w:rsidP="002C292E">
      <w:pPr>
        <w:spacing w:after="0" w:line="240" w:lineRule="auto"/>
        <w:jc w:val="both"/>
        <w:rPr>
          <w:rFonts w:ascii="Times New Roman" w:hAnsi="Times New Roman" w:cs="Times New Roman"/>
          <w:lang w:val="pl-PL"/>
        </w:rPr>
      </w:pPr>
    </w:p>
    <w:p w14:paraId="2BC3CE3C"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Položaj spremnika za odvojeno sakupljanje komunalnog otpada prema veličini određuje se u odnosu na broj korisnika javne usluge (pojedinačno korištenje ili zajedničko korištenje javne usluge).</w:t>
      </w:r>
    </w:p>
    <w:p w14:paraId="11CBAAB8" w14:textId="77777777" w:rsidR="002C292E" w:rsidRPr="00A93CF6" w:rsidRDefault="002C292E" w:rsidP="002C292E">
      <w:pPr>
        <w:pStyle w:val="Bezproreda"/>
        <w:ind w:left="735"/>
        <w:jc w:val="both"/>
        <w:rPr>
          <w:rFonts w:ascii="Times New Roman" w:hAnsi="Times New Roman" w:cs="Times New Roman"/>
          <w:sz w:val="24"/>
          <w:szCs w:val="24"/>
        </w:rPr>
      </w:pPr>
    </w:p>
    <w:p w14:paraId="4D60FCEE"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 xml:space="preserve">Spremnici iz stavka 2. ovog članka koji su postavljeni na javnoj površini, </w:t>
      </w:r>
      <w:proofErr w:type="spellStart"/>
      <w:r w:rsidRPr="00A93CF6">
        <w:rPr>
          <w:rFonts w:ascii="Times New Roman" w:hAnsi="Times New Roman" w:cs="Times New Roman"/>
          <w:sz w:val="24"/>
          <w:szCs w:val="24"/>
        </w:rPr>
        <w:t>reciklažnom</w:t>
      </w:r>
      <w:proofErr w:type="spellEnd"/>
      <w:r w:rsidRPr="00A93CF6">
        <w:rPr>
          <w:rFonts w:ascii="Times New Roman" w:hAnsi="Times New Roman" w:cs="Times New Roman"/>
          <w:sz w:val="24"/>
          <w:szCs w:val="24"/>
        </w:rPr>
        <w:t xml:space="preserve"> dvorištu ili mobilnom </w:t>
      </w:r>
      <w:proofErr w:type="spellStart"/>
      <w:r w:rsidRPr="00A93CF6">
        <w:rPr>
          <w:rFonts w:ascii="Times New Roman" w:hAnsi="Times New Roman" w:cs="Times New Roman"/>
          <w:sz w:val="24"/>
          <w:szCs w:val="24"/>
        </w:rPr>
        <w:t>reciklažnom</w:t>
      </w:r>
      <w:proofErr w:type="spellEnd"/>
      <w:r w:rsidRPr="00A93CF6">
        <w:rPr>
          <w:rFonts w:ascii="Times New Roman" w:hAnsi="Times New Roman" w:cs="Times New Roman"/>
          <w:sz w:val="24"/>
          <w:szCs w:val="24"/>
        </w:rPr>
        <w:t xml:space="preserve"> dvorištu imaju na stranici s vanjske strane oznaku koja sadrži naziv osobe koja prikuplja otpad putem tog spremnika, naziv vrste otpada za koju je spremnik namijenjen te kratku uputu o otpadu koji se sakuplja putem toga spremnika. Spremnici su osigurani fiksnim poklopcima koji onemogućuju rasipanje sadržaja iz unutrašnjosti spremnika.</w:t>
      </w:r>
    </w:p>
    <w:p w14:paraId="1CD4171F" w14:textId="77777777" w:rsidR="002C292E" w:rsidRPr="00A93CF6" w:rsidRDefault="002C292E" w:rsidP="002C292E">
      <w:pPr>
        <w:pStyle w:val="Bezproreda"/>
        <w:jc w:val="both"/>
        <w:rPr>
          <w:rFonts w:ascii="Times New Roman" w:hAnsi="Times New Roman" w:cs="Times New Roman"/>
          <w:sz w:val="24"/>
          <w:szCs w:val="24"/>
        </w:rPr>
      </w:pPr>
    </w:p>
    <w:p w14:paraId="0F87BFE1" w14:textId="77777777" w:rsidR="002C292E" w:rsidRPr="00A93CF6" w:rsidRDefault="002C292E" w:rsidP="002C292E">
      <w:pPr>
        <w:spacing w:after="0" w:line="240" w:lineRule="auto"/>
        <w:jc w:val="center"/>
        <w:rPr>
          <w:rFonts w:ascii="Times New Roman" w:hAnsi="Times New Roman" w:cs="Times New Roman"/>
          <w:b/>
          <w:lang w:val="hr-HR"/>
        </w:rPr>
      </w:pPr>
      <w:r w:rsidRPr="00A93CF6">
        <w:rPr>
          <w:rFonts w:ascii="Times New Roman" w:hAnsi="Times New Roman" w:cs="Times New Roman"/>
          <w:b/>
          <w:lang w:val="hr-HR"/>
        </w:rPr>
        <w:t>Članak 8.</w:t>
      </w:r>
    </w:p>
    <w:p w14:paraId="65D8D661" w14:textId="77777777" w:rsidR="002C292E" w:rsidRPr="00A93CF6" w:rsidRDefault="002C292E" w:rsidP="002C292E">
      <w:pPr>
        <w:pStyle w:val="Bezproreda"/>
        <w:jc w:val="both"/>
        <w:rPr>
          <w:rFonts w:ascii="Times New Roman" w:hAnsi="Times New Roman" w:cs="Times New Roman"/>
          <w:sz w:val="24"/>
          <w:szCs w:val="24"/>
        </w:rPr>
      </w:pPr>
    </w:p>
    <w:p w14:paraId="4AA5378E"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 xml:space="preserve">Spremnik za miješani komunalni otpad te spremnik za prikupljanje </w:t>
      </w:r>
      <w:proofErr w:type="spellStart"/>
      <w:r w:rsidRPr="00A93CF6">
        <w:rPr>
          <w:rFonts w:ascii="Times New Roman" w:hAnsi="Times New Roman" w:cs="Times New Roman"/>
          <w:sz w:val="24"/>
          <w:szCs w:val="24"/>
        </w:rPr>
        <w:t>reciklabilnog</w:t>
      </w:r>
      <w:proofErr w:type="spellEnd"/>
      <w:r w:rsidRPr="00A93CF6">
        <w:rPr>
          <w:rFonts w:ascii="Times New Roman" w:hAnsi="Times New Roman" w:cs="Times New Roman"/>
          <w:sz w:val="24"/>
          <w:szCs w:val="24"/>
        </w:rPr>
        <w:t xml:space="preserve"> otpada koji  se nalaze na lokaciji obračunskog mjesta korisnika usluge označeni su čitkom i trajnom oznakom koja sadrži naziv davatelja javne usluge i oznaku koja je u Evidenciji pridružena korisniku usluge i obračunskom mjestu.</w:t>
      </w:r>
    </w:p>
    <w:p w14:paraId="3F512724" w14:textId="77777777" w:rsidR="002C292E" w:rsidRPr="00A93CF6" w:rsidRDefault="002C292E" w:rsidP="002C292E">
      <w:pPr>
        <w:pStyle w:val="Bezproreda"/>
        <w:jc w:val="both"/>
        <w:rPr>
          <w:rFonts w:ascii="Times New Roman" w:hAnsi="Times New Roman" w:cs="Times New Roman"/>
          <w:sz w:val="24"/>
          <w:szCs w:val="24"/>
        </w:rPr>
      </w:pPr>
    </w:p>
    <w:p w14:paraId="275760C7"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Oznaka iz stavka 1. ovoga članka nalazi se na prednjoj strani spremnika na podlozi otpornoj na uobičajeno korištenje spremnika.</w:t>
      </w:r>
    </w:p>
    <w:p w14:paraId="5E287DD2" w14:textId="77777777" w:rsidR="002C292E" w:rsidRPr="00A93CF6" w:rsidRDefault="002C292E" w:rsidP="002C292E">
      <w:pPr>
        <w:pStyle w:val="Bezproreda"/>
        <w:jc w:val="both"/>
        <w:rPr>
          <w:rFonts w:ascii="Times New Roman" w:hAnsi="Times New Roman" w:cs="Times New Roman"/>
          <w:sz w:val="24"/>
          <w:szCs w:val="24"/>
        </w:rPr>
      </w:pPr>
    </w:p>
    <w:p w14:paraId="526FBEB9"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Davatelj javne usluge dužan je održavati čitkost oznake iz stavka 2. ovoga članka.</w:t>
      </w:r>
    </w:p>
    <w:p w14:paraId="23F4AC74" w14:textId="77777777" w:rsidR="002C292E" w:rsidRPr="00A93CF6" w:rsidRDefault="002C292E" w:rsidP="002C292E">
      <w:pPr>
        <w:pStyle w:val="Bezproreda"/>
        <w:jc w:val="both"/>
        <w:rPr>
          <w:rFonts w:ascii="Times New Roman" w:hAnsi="Times New Roman" w:cs="Times New Roman"/>
          <w:sz w:val="24"/>
          <w:szCs w:val="24"/>
        </w:rPr>
      </w:pPr>
    </w:p>
    <w:p w14:paraId="7C88B188"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Korisnik usluge koji već raspolaže spremnikom dužan je omogućiti davatelju javne usluge označivanje spremnika sukladno stavku 1. ovoga članka.</w:t>
      </w:r>
    </w:p>
    <w:p w14:paraId="230FB4FB" w14:textId="77777777" w:rsidR="002C292E" w:rsidRPr="00A93CF6" w:rsidRDefault="002C292E" w:rsidP="002C292E">
      <w:pPr>
        <w:spacing w:after="0" w:line="240" w:lineRule="auto"/>
        <w:jc w:val="center"/>
        <w:rPr>
          <w:rFonts w:ascii="Times New Roman" w:hAnsi="Times New Roman" w:cs="Times New Roman"/>
          <w:b/>
          <w:lang w:val="pl-PL"/>
        </w:rPr>
      </w:pPr>
      <w:r w:rsidRPr="00A93CF6">
        <w:rPr>
          <w:rFonts w:ascii="Times New Roman" w:hAnsi="Times New Roman" w:cs="Times New Roman"/>
          <w:b/>
          <w:lang w:val="pl-PL"/>
        </w:rPr>
        <w:t>Članak 9.</w:t>
      </w:r>
    </w:p>
    <w:p w14:paraId="2C9EBD5A" w14:textId="77777777" w:rsidR="002C292E" w:rsidRPr="00A93CF6" w:rsidRDefault="002C292E" w:rsidP="002C292E">
      <w:pPr>
        <w:spacing w:after="0" w:line="240" w:lineRule="auto"/>
        <w:rPr>
          <w:rFonts w:ascii="Times New Roman" w:hAnsi="Times New Roman" w:cs="Times New Roman"/>
          <w:lang w:val="pl-PL"/>
        </w:rPr>
      </w:pPr>
    </w:p>
    <w:p w14:paraId="60D2FA10"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Mjesto primopredaje otpada je lokacija spremnika za miješani komunalni otpad te spremnika za prikupljanje reciklabilnog otpada koje se nalazi u pravilu na lokaciji obračunskog mjesta kod korisnika usluge.</w:t>
      </w:r>
    </w:p>
    <w:p w14:paraId="18D025E3" w14:textId="77777777" w:rsidR="002C292E" w:rsidRPr="00A93CF6" w:rsidRDefault="002C292E" w:rsidP="002C292E">
      <w:pPr>
        <w:pStyle w:val="Odlomakpopisa"/>
        <w:spacing w:after="0" w:line="240" w:lineRule="auto"/>
        <w:ind w:left="735"/>
        <w:rPr>
          <w:rFonts w:ascii="Times New Roman" w:hAnsi="Times New Roman" w:cs="Times New Roman"/>
          <w:lang w:val="pl-PL"/>
        </w:rPr>
      </w:pPr>
    </w:p>
    <w:p w14:paraId="044A226D"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Iznimno, spremnici za miješani komunalni otpad i odvojeno sakupljanje reciklabilnog otpada u slučajevima kada ne postoji prostorna mogućnost smještaja spremnika kod korisnika usluge nalaze se na javnoj površini na udaljenosti od najviše (100,00 metara) od lokacije obračunskog mjesta korisnika usluge.</w:t>
      </w:r>
    </w:p>
    <w:p w14:paraId="2B17627A" w14:textId="77777777" w:rsidR="002C292E" w:rsidRPr="00A93CF6" w:rsidRDefault="002C292E" w:rsidP="002C292E">
      <w:pPr>
        <w:pStyle w:val="Odlomakpopisa"/>
        <w:spacing w:after="0" w:line="240" w:lineRule="auto"/>
        <w:ind w:left="735"/>
        <w:rPr>
          <w:rFonts w:ascii="Times New Roman" w:hAnsi="Times New Roman" w:cs="Times New Roman"/>
          <w:lang w:val="pl-PL"/>
        </w:rPr>
      </w:pPr>
    </w:p>
    <w:p w14:paraId="3B29A29C"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Iznimno, spremnici za odvojeno sakupljanje otpadnog papira, metala, plastike, stakla i tekstila nalaze se i u reciklažnom dvorištu.</w:t>
      </w:r>
    </w:p>
    <w:p w14:paraId="47500EAB" w14:textId="77777777" w:rsidR="002C292E" w:rsidRPr="00A93CF6" w:rsidRDefault="002C292E" w:rsidP="002C292E">
      <w:pPr>
        <w:pStyle w:val="Odlomakpopisa"/>
        <w:spacing w:after="0" w:line="240" w:lineRule="auto"/>
        <w:ind w:left="735"/>
        <w:rPr>
          <w:rFonts w:ascii="Times New Roman" w:hAnsi="Times New Roman" w:cs="Times New Roman"/>
          <w:lang w:val="pl-PL"/>
        </w:rPr>
      </w:pPr>
    </w:p>
    <w:p w14:paraId="654F8159"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Spremnici za opasni otpad sukladno Katalogu otpada koji uobičajeno nastaje u kućanstvu te opasni otpad koji je po svojstvima, sastavu i količini usporediv s opasnim otpadom koji uobičajeno nastaje u kućanstvu, nalaze se u reciklažnom dvorištu.</w:t>
      </w:r>
    </w:p>
    <w:p w14:paraId="36221B42" w14:textId="77777777" w:rsidR="002C292E" w:rsidRPr="00A93CF6" w:rsidRDefault="002C292E" w:rsidP="002C292E">
      <w:pPr>
        <w:spacing w:after="0" w:line="240" w:lineRule="auto"/>
        <w:jc w:val="both"/>
        <w:rPr>
          <w:rFonts w:ascii="Times New Roman" w:hAnsi="Times New Roman" w:cs="Times New Roman"/>
          <w:lang w:val="pl-PL"/>
        </w:rPr>
      </w:pPr>
    </w:p>
    <w:p w14:paraId="557C8A58"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Spremnik kod korisnika usluge i spremnik postavljen na javnoj površini, iz stavka 1. ovoga članka, smatraju se primarnim spremnikom propisanim posebnim propisom kojim se uređuje gospodarenje otpadom.</w:t>
      </w:r>
    </w:p>
    <w:p w14:paraId="25D423DE" w14:textId="77777777" w:rsidR="002C292E" w:rsidRPr="00A93CF6" w:rsidRDefault="002C292E" w:rsidP="002C292E">
      <w:pPr>
        <w:spacing w:after="0" w:line="240" w:lineRule="auto"/>
        <w:jc w:val="both"/>
        <w:rPr>
          <w:rFonts w:ascii="Times New Roman" w:hAnsi="Times New Roman" w:cs="Times New Roman"/>
          <w:lang w:val="pl-PL"/>
        </w:rPr>
      </w:pPr>
    </w:p>
    <w:p w14:paraId="5670C394"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Spremnici iz stavka 2. ovog članka se postavljaju prema rasporedu odvoza otpada, pri tome uzimajući u obzir da spremnici ne ometaju kolni i pješački promet, te da ne utječu bitno na estetski izgled pojedinih uređenih javnih površina i urbane opreme (parkovi, klupe, nadstrešnice za promet i sl.).</w:t>
      </w:r>
    </w:p>
    <w:p w14:paraId="3F0BECFE" w14:textId="77777777" w:rsidR="002C292E" w:rsidRPr="00A93CF6" w:rsidRDefault="002C292E" w:rsidP="002C292E">
      <w:pPr>
        <w:spacing w:after="0" w:line="240" w:lineRule="auto"/>
        <w:jc w:val="both"/>
        <w:rPr>
          <w:rFonts w:ascii="Times New Roman" w:hAnsi="Times New Roman" w:cs="Times New Roman"/>
          <w:lang w:val="pl-PL"/>
        </w:rPr>
      </w:pPr>
    </w:p>
    <w:p w14:paraId="478F9926"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Korisnici javne usluge koji predaju otpad u spremnike iz stavka 2. ovog članka  nisu ovlašteni mijenjati položaj spremnika u prostoru.</w:t>
      </w:r>
    </w:p>
    <w:p w14:paraId="6AF32E94" w14:textId="77777777" w:rsidR="002C292E" w:rsidRPr="00A93CF6" w:rsidRDefault="002C292E" w:rsidP="002C292E">
      <w:pPr>
        <w:pStyle w:val="Odlomakpopisa"/>
        <w:spacing w:after="0" w:line="240" w:lineRule="auto"/>
        <w:jc w:val="both"/>
        <w:rPr>
          <w:rFonts w:ascii="Times New Roman" w:hAnsi="Times New Roman" w:cs="Times New Roman"/>
          <w:highlight w:val="yellow"/>
          <w:lang w:val="pl-PL"/>
        </w:rPr>
      </w:pPr>
    </w:p>
    <w:p w14:paraId="0E4ED390" w14:textId="77777777" w:rsidR="002C292E" w:rsidRPr="00A93CF6" w:rsidRDefault="002C292E" w:rsidP="002C292E">
      <w:pPr>
        <w:pStyle w:val="Odlomakpopisa"/>
        <w:numPr>
          <w:ilvl w:val="0"/>
          <w:numId w:val="27"/>
        </w:numPr>
        <w:spacing w:after="0" w:line="240" w:lineRule="auto"/>
        <w:jc w:val="both"/>
        <w:rPr>
          <w:rFonts w:ascii="Times New Roman" w:hAnsi="Times New Roman" w:cs="Times New Roman"/>
          <w:b/>
          <w:lang w:val="pl-PL"/>
        </w:rPr>
      </w:pPr>
      <w:r w:rsidRPr="00A93CF6">
        <w:rPr>
          <w:rFonts w:ascii="Times New Roman" w:hAnsi="Times New Roman" w:cs="Times New Roman"/>
          <w:b/>
          <w:lang w:val="pl-PL"/>
        </w:rPr>
        <w:t>NAJMANJA UČESTALOST ODVOZA OTPADA PREMA PODRUČJIMA</w:t>
      </w:r>
    </w:p>
    <w:p w14:paraId="0116EF18" w14:textId="77777777" w:rsidR="002C292E" w:rsidRPr="00A93CF6" w:rsidRDefault="002C292E" w:rsidP="002C292E">
      <w:pPr>
        <w:spacing w:after="0" w:line="240" w:lineRule="auto"/>
        <w:jc w:val="center"/>
        <w:rPr>
          <w:rFonts w:ascii="Times New Roman" w:hAnsi="Times New Roman" w:cs="Times New Roman"/>
          <w:b/>
          <w:lang w:val="pl-PL"/>
        </w:rPr>
      </w:pPr>
    </w:p>
    <w:p w14:paraId="67DF0C89" w14:textId="77777777" w:rsidR="002C292E" w:rsidRPr="00A93CF6" w:rsidRDefault="002C292E" w:rsidP="002C292E">
      <w:pPr>
        <w:spacing w:after="0" w:line="240" w:lineRule="auto"/>
        <w:jc w:val="center"/>
        <w:rPr>
          <w:rFonts w:ascii="Times New Roman" w:hAnsi="Times New Roman" w:cs="Times New Roman"/>
          <w:b/>
          <w:lang w:val="pl-PL"/>
        </w:rPr>
      </w:pPr>
      <w:r w:rsidRPr="00A93CF6">
        <w:rPr>
          <w:rFonts w:ascii="Times New Roman" w:hAnsi="Times New Roman" w:cs="Times New Roman"/>
          <w:b/>
          <w:lang w:val="pl-PL"/>
        </w:rPr>
        <w:t>Članak 10.</w:t>
      </w:r>
    </w:p>
    <w:p w14:paraId="72F0D309" w14:textId="77777777" w:rsidR="002C292E" w:rsidRPr="00A93CF6" w:rsidRDefault="002C292E" w:rsidP="002C292E">
      <w:pPr>
        <w:pStyle w:val="Bezproreda"/>
        <w:jc w:val="both"/>
        <w:rPr>
          <w:rFonts w:ascii="Times New Roman" w:hAnsi="Times New Roman" w:cs="Times New Roman"/>
          <w:sz w:val="24"/>
          <w:szCs w:val="24"/>
        </w:rPr>
      </w:pPr>
    </w:p>
    <w:p w14:paraId="1BDD01D3"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Davatelj javne usluge dužan je omogućiti korisniku javne usluge primopredaju komunalnog otpada na obračunskom mjestu korisnika:</w:t>
      </w:r>
    </w:p>
    <w:p w14:paraId="089BB161" w14:textId="77777777" w:rsidR="002C292E" w:rsidRPr="00A93CF6" w:rsidRDefault="002C292E" w:rsidP="002C292E">
      <w:pPr>
        <w:pStyle w:val="Bezproreda"/>
        <w:numPr>
          <w:ilvl w:val="0"/>
          <w:numId w:val="39"/>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najmanje dva put mjesečno za miješani komunalni otpad</w:t>
      </w:r>
    </w:p>
    <w:p w14:paraId="57F092C7" w14:textId="77777777" w:rsidR="002C292E" w:rsidRPr="00A93CF6" w:rsidRDefault="002C292E" w:rsidP="002C292E">
      <w:pPr>
        <w:pStyle w:val="Bezproreda"/>
        <w:numPr>
          <w:ilvl w:val="0"/>
          <w:numId w:val="39"/>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lastRenderedPageBreak/>
        <w:t xml:space="preserve">najmanje jednom mjesečno za otpadni papir i karton </w:t>
      </w:r>
    </w:p>
    <w:p w14:paraId="433BD381" w14:textId="77777777" w:rsidR="002C292E" w:rsidRPr="00A93CF6" w:rsidRDefault="002C292E" w:rsidP="002C292E">
      <w:pPr>
        <w:pStyle w:val="Bezproreda"/>
        <w:numPr>
          <w:ilvl w:val="0"/>
          <w:numId w:val="39"/>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najmanje jednom mjesečno za otpadnu plastiku</w:t>
      </w:r>
    </w:p>
    <w:p w14:paraId="692DD553" w14:textId="77777777" w:rsidR="002C292E" w:rsidRPr="00A93CF6" w:rsidRDefault="002C292E" w:rsidP="002C292E">
      <w:pPr>
        <w:pStyle w:val="Bezproreda"/>
        <w:numPr>
          <w:ilvl w:val="0"/>
          <w:numId w:val="39"/>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najmanje jednom u dva mjeseca za otpadno staklo</w:t>
      </w:r>
    </w:p>
    <w:p w14:paraId="1E5DCCB6" w14:textId="77777777" w:rsidR="002C292E" w:rsidRPr="00A93CF6" w:rsidRDefault="002C292E" w:rsidP="002C292E">
      <w:pPr>
        <w:pStyle w:val="Bezproreda"/>
        <w:numPr>
          <w:ilvl w:val="0"/>
          <w:numId w:val="39"/>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najmanje dva puta na godinu za otpadni metal</w:t>
      </w:r>
    </w:p>
    <w:p w14:paraId="0F8329C0" w14:textId="77777777" w:rsidR="002C292E" w:rsidRPr="00A93CF6" w:rsidRDefault="002C292E" w:rsidP="002C292E">
      <w:pPr>
        <w:pStyle w:val="Bezproreda"/>
        <w:numPr>
          <w:ilvl w:val="0"/>
          <w:numId w:val="39"/>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najmanje jednom tjedno biootpad za višestambene objekte</w:t>
      </w:r>
    </w:p>
    <w:p w14:paraId="35E5771A" w14:textId="77777777" w:rsidR="002C292E" w:rsidRPr="00A93CF6" w:rsidRDefault="002C292E" w:rsidP="002C292E">
      <w:pPr>
        <w:pStyle w:val="Bezproreda"/>
        <w:ind w:firstLine="360"/>
        <w:jc w:val="both"/>
        <w:rPr>
          <w:rFonts w:ascii="Times New Roman" w:hAnsi="Times New Roman" w:cs="Times New Roman"/>
          <w:sz w:val="24"/>
          <w:szCs w:val="24"/>
        </w:rPr>
      </w:pPr>
    </w:p>
    <w:p w14:paraId="3F16FDCE" w14:textId="77777777" w:rsidR="002C292E" w:rsidRPr="00A93CF6" w:rsidRDefault="002C292E" w:rsidP="002C292E">
      <w:pPr>
        <w:spacing w:after="0" w:line="240" w:lineRule="auto"/>
        <w:jc w:val="center"/>
        <w:rPr>
          <w:rFonts w:ascii="Times New Roman" w:hAnsi="Times New Roman" w:cs="Times New Roman"/>
          <w:b/>
          <w:lang w:val="hr-HR"/>
        </w:rPr>
      </w:pPr>
      <w:r w:rsidRPr="00A93CF6">
        <w:rPr>
          <w:rFonts w:ascii="Times New Roman" w:hAnsi="Times New Roman" w:cs="Times New Roman"/>
          <w:b/>
          <w:lang w:val="hr-HR"/>
        </w:rPr>
        <w:t>Članak 11.</w:t>
      </w:r>
    </w:p>
    <w:p w14:paraId="7013AE1C" w14:textId="77777777" w:rsidR="002C292E" w:rsidRPr="00A93CF6" w:rsidRDefault="002C292E" w:rsidP="002C292E">
      <w:pPr>
        <w:spacing w:after="0" w:line="240" w:lineRule="auto"/>
        <w:jc w:val="both"/>
        <w:rPr>
          <w:rFonts w:ascii="Times New Roman" w:hAnsi="Times New Roman" w:cs="Times New Roman"/>
          <w:lang w:val="hr-HR"/>
        </w:rPr>
      </w:pPr>
    </w:p>
    <w:p w14:paraId="3E0B660D" w14:textId="77777777" w:rsidR="002C292E" w:rsidRPr="00A93CF6" w:rsidRDefault="002C292E" w:rsidP="002C292E">
      <w:pPr>
        <w:spacing w:after="0" w:line="240" w:lineRule="auto"/>
        <w:jc w:val="both"/>
        <w:rPr>
          <w:rFonts w:ascii="Times New Roman" w:hAnsi="Times New Roman" w:cs="Times New Roman"/>
          <w:lang w:val="hr-HR"/>
        </w:rPr>
      </w:pPr>
      <w:r w:rsidRPr="00A93CF6">
        <w:rPr>
          <w:rFonts w:ascii="Times New Roman" w:hAnsi="Times New Roman" w:cs="Times New Roman"/>
          <w:lang w:val="hr-HR"/>
        </w:rPr>
        <w:t>U slučaju da broj postavljenih spremnika i učestalost odvoza komunalnog otpada prema kriterijima  iz članka 10. ove Odluke nije dovoljan u pojedinim razdobljima kalendarske godine, davatelj usluge će, na zahtjev korisnika usluge, osigurati pojačano vršenje usluga odvoza komunalnog otpada.</w:t>
      </w:r>
    </w:p>
    <w:p w14:paraId="5656E08E" w14:textId="77777777" w:rsidR="002C292E" w:rsidRPr="00A93CF6" w:rsidRDefault="002C292E" w:rsidP="002C292E">
      <w:pPr>
        <w:spacing w:after="0" w:line="240" w:lineRule="auto"/>
        <w:jc w:val="both"/>
        <w:rPr>
          <w:rFonts w:ascii="Times New Roman" w:hAnsi="Times New Roman" w:cs="Times New Roman"/>
          <w:lang w:val="hr-HR"/>
        </w:rPr>
      </w:pPr>
    </w:p>
    <w:p w14:paraId="5DF18DA3" w14:textId="77777777" w:rsidR="002C292E" w:rsidRPr="00A93CF6" w:rsidRDefault="002C292E" w:rsidP="002C292E">
      <w:pPr>
        <w:pStyle w:val="Odlomakpopisa"/>
        <w:numPr>
          <w:ilvl w:val="0"/>
          <w:numId w:val="29"/>
        </w:numPr>
        <w:spacing w:after="0" w:line="240" w:lineRule="auto"/>
        <w:jc w:val="both"/>
        <w:rPr>
          <w:rFonts w:ascii="Times New Roman" w:hAnsi="Times New Roman" w:cs="Times New Roman"/>
          <w:b/>
        </w:rPr>
      </w:pPr>
      <w:r w:rsidRPr="00A93CF6">
        <w:rPr>
          <w:rFonts w:ascii="Times New Roman" w:hAnsi="Times New Roman" w:cs="Times New Roman"/>
          <w:b/>
        </w:rPr>
        <w:t>OBRAČUNSKA RAZDOBLJA KROZ KALENDARSKU GODINU</w:t>
      </w:r>
    </w:p>
    <w:p w14:paraId="16D38F31" w14:textId="77777777" w:rsidR="002C292E" w:rsidRPr="00A93CF6" w:rsidRDefault="002C292E" w:rsidP="002C292E">
      <w:pPr>
        <w:spacing w:after="0" w:line="240" w:lineRule="auto"/>
        <w:rPr>
          <w:rFonts w:ascii="Times New Roman" w:hAnsi="Times New Roman" w:cs="Times New Roman"/>
          <w:b/>
        </w:rPr>
      </w:pPr>
      <w:r w:rsidRPr="00A93CF6">
        <w:rPr>
          <w:rFonts w:ascii="Times New Roman" w:hAnsi="Times New Roman" w:cs="Times New Roman"/>
          <w:b/>
        </w:rPr>
        <w:t xml:space="preserve">                                                              </w:t>
      </w:r>
    </w:p>
    <w:p w14:paraId="4D2910A2" w14:textId="77777777" w:rsidR="002C292E" w:rsidRPr="00A93CF6" w:rsidRDefault="002C292E" w:rsidP="002C292E">
      <w:pPr>
        <w:spacing w:after="0" w:line="240" w:lineRule="auto"/>
        <w:jc w:val="center"/>
        <w:rPr>
          <w:rFonts w:ascii="Times New Roman" w:hAnsi="Times New Roman" w:cs="Times New Roman"/>
          <w:b/>
        </w:rPr>
      </w:pPr>
      <w:proofErr w:type="spellStart"/>
      <w:r w:rsidRPr="00A93CF6">
        <w:rPr>
          <w:rFonts w:ascii="Times New Roman" w:hAnsi="Times New Roman" w:cs="Times New Roman"/>
          <w:b/>
        </w:rPr>
        <w:t>Članak</w:t>
      </w:r>
      <w:proofErr w:type="spellEnd"/>
      <w:r w:rsidRPr="00A93CF6">
        <w:rPr>
          <w:rFonts w:ascii="Times New Roman" w:hAnsi="Times New Roman" w:cs="Times New Roman"/>
          <w:b/>
        </w:rPr>
        <w:t xml:space="preserve"> 12.</w:t>
      </w:r>
    </w:p>
    <w:p w14:paraId="3B6FFBC8" w14:textId="77777777" w:rsidR="002C292E" w:rsidRPr="00A93CF6" w:rsidRDefault="002C292E" w:rsidP="002C292E">
      <w:pPr>
        <w:spacing w:after="0" w:line="240" w:lineRule="auto"/>
        <w:jc w:val="both"/>
        <w:rPr>
          <w:rFonts w:ascii="Times New Roman" w:hAnsi="Times New Roman" w:cs="Times New Roman"/>
        </w:rPr>
      </w:pPr>
    </w:p>
    <w:p w14:paraId="521AF4D5" w14:textId="77777777" w:rsidR="002C292E" w:rsidRPr="00A93CF6" w:rsidRDefault="002C292E" w:rsidP="002C292E">
      <w:pPr>
        <w:spacing w:after="0" w:line="240" w:lineRule="auto"/>
        <w:jc w:val="both"/>
        <w:rPr>
          <w:rFonts w:ascii="Times New Roman" w:hAnsi="Times New Roman" w:cs="Times New Roman"/>
          <w:b/>
          <w:lang w:val="pl-PL"/>
        </w:rPr>
      </w:pPr>
      <w:r w:rsidRPr="00A93CF6">
        <w:rPr>
          <w:rFonts w:ascii="Times New Roman" w:hAnsi="Times New Roman" w:cs="Times New Roman"/>
          <w:lang w:val="pl-PL"/>
        </w:rPr>
        <w:t>Obračunsko razdoblje određuje se u trajanju od mjesec dana, počinje prvog dana u mjesecu, a završava zadnjeg dana u istom mjesecu. Račun se izdaje korisniku javne usluge prvog radnog dana u tekućem mjesecu za prethodni mjesec.</w:t>
      </w:r>
    </w:p>
    <w:p w14:paraId="6F2F6CA9" w14:textId="77777777" w:rsidR="002C292E" w:rsidRPr="00A93CF6" w:rsidRDefault="002C292E" w:rsidP="002C292E">
      <w:pPr>
        <w:spacing w:after="0" w:line="240" w:lineRule="auto"/>
        <w:jc w:val="both"/>
        <w:rPr>
          <w:rFonts w:ascii="Times New Roman" w:hAnsi="Times New Roman" w:cs="Times New Roman"/>
          <w:lang w:val="pl-PL"/>
        </w:rPr>
      </w:pPr>
    </w:p>
    <w:p w14:paraId="09689512" w14:textId="77777777" w:rsidR="002C292E" w:rsidRPr="00A93CF6" w:rsidRDefault="002C292E" w:rsidP="002C292E">
      <w:pPr>
        <w:pStyle w:val="Odlomakpopisa"/>
        <w:numPr>
          <w:ilvl w:val="0"/>
          <w:numId w:val="29"/>
        </w:numPr>
        <w:spacing w:after="0" w:line="240" w:lineRule="auto"/>
        <w:rPr>
          <w:rFonts w:ascii="Times New Roman" w:hAnsi="Times New Roman" w:cs="Times New Roman"/>
          <w:b/>
        </w:rPr>
      </w:pPr>
      <w:r w:rsidRPr="00A93CF6">
        <w:rPr>
          <w:rFonts w:ascii="Times New Roman" w:hAnsi="Times New Roman" w:cs="Times New Roman"/>
          <w:b/>
        </w:rPr>
        <w:t>PODRUČJA PRUŽANJA JAVNE USLUGE</w:t>
      </w:r>
    </w:p>
    <w:p w14:paraId="0C2B88D1" w14:textId="77777777" w:rsidR="002C292E" w:rsidRPr="00A93CF6" w:rsidRDefault="002C292E" w:rsidP="002C292E">
      <w:pPr>
        <w:spacing w:after="0" w:line="240" w:lineRule="auto"/>
        <w:jc w:val="center"/>
        <w:rPr>
          <w:rFonts w:ascii="Times New Roman" w:hAnsi="Times New Roman" w:cs="Times New Roman"/>
          <w:b/>
        </w:rPr>
      </w:pPr>
    </w:p>
    <w:p w14:paraId="7D2C7305" w14:textId="77777777" w:rsidR="002C292E" w:rsidRPr="00A93CF6" w:rsidRDefault="002C292E" w:rsidP="002C292E">
      <w:pPr>
        <w:spacing w:after="0" w:line="240" w:lineRule="auto"/>
        <w:jc w:val="center"/>
        <w:rPr>
          <w:rFonts w:ascii="Times New Roman" w:hAnsi="Times New Roman" w:cs="Times New Roman"/>
        </w:rPr>
      </w:pPr>
      <w:proofErr w:type="spellStart"/>
      <w:r w:rsidRPr="00A93CF6">
        <w:rPr>
          <w:rFonts w:ascii="Times New Roman" w:hAnsi="Times New Roman" w:cs="Times New Roman"/>
          <w:b/>
        </w:rPr>
        <w:t>Članak</w:t>
      </w:r>
      <w:proofErr w:type="spellEnd"/>
      <w:r w:rsidRPr="00A93CF6">
        <w:rPr>
          <w:rFonts w:ascii="Times New Roman" w:hAnsi="Times New Roman" w:cs="Times New Roman"/>
          <w:b/>
        </w:rPr>
        <w:t xml:space="preserve"> 13</w:t>
      </w:r>
      <w:r w:rsidRPr="00A93CF6">
        <w:rPr>
          <w:rFonts w:ascii="Times New Roman" w:hAnsi="Times New Roman" w:cs="Times New Roman"/>
        </w:rPr>
        <w:t>.</w:t>
      </w:r>
    </w:p>
    <w:p w14:paraId="2D457064" w14:textId="77777777" w:rsidR="002C292E" w:rsidRPr="00A93CF6" w:rsidRDefault="002C292E" w:rsidP="002C292E">
      <w:pPr>
        <w:spacing w:after="0" w:line="240" w:lineRule="auto"/>
        <w:jc w:val="both"/>
        <w:rPr>
          <w:rFonts w:ascii="Times New Roman" w:hAnsi="Times New Roman" w:cs="Times New Roman"/>
        </w:rPr>
      </w:pPr>
    </w:p>
    <w:p w14:paraId="5BF5839E" w14:textId="1C2CEADB" w:rsidR="002C292E" w:rsidRPr="00A93CF6" w:rsidRDefault="002C292E" w:rsidP="002C292E">
      <w:pPr>
        <w:spacing w:after="0" w:line="240" w:lineRule="auto"/>
        <w:jc w:val="both"/>
        <w:rPr>
          <w:rFonts w:ascii="Times New Roman" w:hAnsi="Times New Roman" w:cs="Times New Roman"/>
        </w:rPr>
      </w:pPr>
      <w:proofErr w:type="spellStart"/>
      <w:r w:rsidRPr="00A93CF6">
        <w:rPr>
          <w:rFonts w:ascii="Times New Roman" w:hAnsi="Times New Roman" w:cs="Times New Roman"/>
        </w:rPr>
        <w:t>Davatelj</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javne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usluge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iz</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članka</w:t>
      </w:r>
      <w:proofErr w:type="spellEnd"/>
      <w:r w:rsidRPr="00A93CF6">
        <w:rPr>
          <w:rFonts w:ascii="Times New Roman" w:hAnsi="Times New Roman" w:cs="Times New Roman"/>
        </w:rPr>
        <w:t xml:space="preserve"> 3. </w:t>
      </w:r>
      <w:proofErr w:type="spellStart"/>
      <w:r w:rsidRPr="00A93CF6">
        <w:rPr>
          <w:rFonts w:ascii="Times New Roman" w:hAnsi="Times New Roman" w:cs="Times New Roman"/>
        </w:rPr>
        <w:t>ove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Odluke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dužan</w:t>
      </w:r>
      <w:proofErr w:type="spellEnd"/>
      <w:r w:rsidRPr="00A93CF6">
        <w:rPr>
          <w:rFonts w:ascii="Times New Roman" w:hAnsi="Times New Roman" w:cs="Times New Roman"/>
        </w:rPr>
        <w:t xml:space="preserve"> je </w:t>
      </w:r>
      <w:proofErr w:type="spellStart"/>
      <w:r w:rsidRPr="00A93CF6">
        <w:rPr>
          <w:rFonts w:ascii="Times New Roman" w:hAnsi="Times New Roman" w:cs="Times New Roman"/>
        </w:rPr>
        <w:t>javnu</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uslugu</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pružati</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na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čitavom</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administrativnom</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području</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Općine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Ribnik</w:t>
      </w:r>
      <w:proofErr w:type="spellEnd"/>
      <w:r w:rsidRPr="00A93CF6">
        <w:rPr>
          <w:rFonts w:ascii="Times New Roman" w:hAnsi="Times New Roman" w:cs="Times New Roman"/>
        </w:rPr>
        <w:t>.</w:t>
      </w:r>
    </w:p>
    <w:p w14:paraId="74C735B0" w14:textId="77777777" w:rsidR="002C292E" w:rsidRPr="00A93CF6" w:rsidRDefault="002C292E" w:rsidP="002C292E">
      <w:pPr>
        <w:spacing w:after="0" w:line="240" w:lineRule="auto"/>
        <w:jc w:val="both"/>
        <w:rPr>
          <w:rFonts w:ascii="Times New Roman" w:hAnsi="Times New Roman" w:cs="Times New Roman"/>
        </w:rPr>
      </w:pPr>
    </w:p>
    <w:p w14:paraId="1C18CBA0" w14:textId="77777777" w:rsidR="002C292E" w:rsidRPr="00A93CF6" w:rsidRDefault="002C292E" w:rsidP="002C292E">
      <w:pPr>
        <w:spacing w:after="0" w:line="240" w:lineRule="auto"/>
        <w:jc w:val="both"/>
        <w:rPr>
          <w:rFonts w:ascii="Times New Roman" w:hAnsi="Times New Roman" w:cs="Times New Roman"/>
        </w:rPr>
      </w:pPr>
    </w:p>
    <w:p w14:paraId="7E486A20" w14:textId="77777777" w:rsidR="002C292E" w:rsidRPr="00A93CF6" w:rsidRDefault="002C292E" w:rsidP="002C292E">
      <w:pPr>
        <w:pStyle w:val="Odlomakpopisa"/>
        <w:numPr>
          <w:ilvl w:val="0"/>
          <w:numId w:val="29"/>
        </w:numPr>
        <w:spacing w:after="0" w:line="240" w:lineRule="auto"/>
        <w:jc w:val="both"/>
        <w:rPr>
          <w:rFonts w:ascii="Times New Roman" w:hAnsi="Times New Roman" w:cs="Times New Roman"/>
          <w:b/>
        </w:rPr>
      </w:pPr>
      <w:r w:rsidRPr="00A93CF6">
        <w:rPr>
          <w:rFonts w:ascii="Times New Roman" w:hAnsi="Times New Roman" w:cs="Times New Roman"/>
          <w:b/>
        </w:rPr>
        <w:t>ODREDBE O NAČINU PRUŽANJA I KORIŠTENJA JAVNE USLUGE</w:t>
      </w:r>
    </w:p>
    <w:p w14:paraId="3B1C45E3" w14:textId="77777777" w:rsidR="002C292E" w:rsidRPr="00A93CF6" w:rsidRDefault="002C292E" w:rsidP="002C292E">
      <w:pPr>
        <w:spacing w:after="0" w:line="240" w:lineRule="auto"/>
        <w:jc w:val="center"/>
        <w:rPr>
          <w:rFonts w:ascii="Times New Roman" w:hAnsi="Times New Roman" w:cs="Times New Roman"/>
          <w:b/>
        </w:rPr>
      </w:pPr>
    </w:p>
    <w:p w14:paraId="46B1DD79" w14:textId="77777777" w:rsidR="002C292E" w:rsidRPr="00A93CF6" w:rsidRDefault="002C292E" w:rsidP="002C292E">
      <w:pPr>
        <w:spacing w:after="0" w:line="240" w:lineRule="auto"/>
        <w:jc w:val="center"/>
        <w:rPr>
          <w:rFonts w:ascii="Times New Roman" w:hAnsi="Times New Roman" w:cs="Times New Roman"/>
          <w:b/>
        </w:rPr>
      </w:pPr>
      <w:proofErr w:type="spellStart"/>
      <w:r w:rsidRPr="00A93CF6">
        <w:rPr>
          <w:rFonts w:ascii="Times New Roman" w:hAnsi="Times New Roman" w:cs="Times New Roman"/>
          <w:b/>
        </w:rPr>
        <w:t>Članak</w:t>
      </w:r>
      <w:proofErr w:type="spellEnd"/>
      <w:r w:rsidRPr="00A93CF6">
        <w:rPr>
          <w:rFonts w:ascii="Times New Roman" w:hAnsi="Times New Roman" w:cs="Times New Roman"/>
          <w:b/>
        </w:rPr>
        <w:t xml:space="preserve"> 14.</w:t>
      </w:r>
    </w:p>
    <w:p w14:paraId="308A33CA" w14:textId="77777777" w:rsidR="002C292E" w:rsidRPr="00A93CF6" w:rsidRDefault="002C292E" w:rsidP="002C292E">
      <w:pPr>
        <w:spacing w:after="0" w:line="240" w:lineRule="auto"/>
        <w:jc w:val="both"/>
        <w:rPr>
          <w:rFonts w:ascii="Times New Roman" w:hAnsi="Times New Roman" w:cs="Times New Roman"/>
        </w:rPr>
      </w:pPr>
      <w:proofErr w:type="spellStart"/>
      <w:r w:rsidRPr="00A93CF6">
        <w:rPr>
          <w:rFonts w:ascii="Times New Roman" w:hAnsi="Times New Roman" w:cs="Times New Roman"/>
        </w:rPr>
        <w:t>Davatelj</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usluge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osigurava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odvojenu</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primopredaju</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reciklabilnog</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komunalnog</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otpada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opasnog</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otpada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glomaznog</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otpada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i</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miješanog</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komunalnog</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otpada</w:t>
      </w:r>
      <w:proofErr w:type="spellEnd"/>
      <w:r w:rsidRPr="00A93CF6">
        <w:rPr>
          <w:rFonts w:ascii="Times New Roman" w:hAnsi="Times New Roman" w:cs="Times New Roman"/>
        </w:rPr>
        <w:t xml:space="preserve">. </w:t>
      </w:r>
    </w:p>
    <w:p w14:paraId="40F19523" w14:textId="77777777" w:rsidR="002C292E" w:rsidRPr="00A93CF6" w:rsidRDefault="002C292E" w:rsidP="002C292E">
      <w:pPr>
        <w:spacing w:after="0" w:line="240" w:lineRule="auto"/>
        <w:jc w:val="both"/>
        <w:rPr>
          <w:rFonts w:ascii="Times New Roman" w:hAnsi="Times New Roman" w:cs="Times New Roman"/>
        </w:rPr>
      </w:pPr>
    </w:p>
    <w:p w14:paraId="0EF347DE" w14:textId="77777777" w:rsidR="002C292E" w:rsidRPr="00A93CF6" w:rsidRDefault="002C292E" w:rsidP="002C292E">
      <w:pPr>
        <w:spacing w:after="0" w:line="240" w:lineRule="auto"/>
        <w:jc w:val="both"/>
        <w:rPr>
          <w:rFonts w:ascii="Times New Roman" w:hAnsi="Times New Roman" w:cs="Times New Roman"/>
          <w:strike/>
        </w:rPr>
      </w:pPr>
      <w:proofErr w:type="spellStart"/>
      <w:r w:rsidRPr="00A93CF6">
        <w:rPr>
          <w:rFonts w:ascii="Times New Roman" w:hAnsi="Times New Roman" w:cs="Times New Roman"/>
        </w:rPr>
        <w:t>Korisnik</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usluge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na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svojoj</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okućnici</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osigurava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zbrinjavanje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biorazgradivog</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komunalnog</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otpada</w:t>
      </w:r>
      <w:proofErr w:type="spellEnd"/>
      <w:r w:rsidRPr="00A93CF6">
        <w:rPr>
          <w:rFonts w:ascii="Times New Roman" w:hAnsi="Times New Roman" w:cs="Times New Roman"/>
        </w:rPr>
        <w:t>.</w:t>
      </w:r>
    </w:p>
    <w:p w14:paraId="2618D58F" w14:textId="77777777" w:rsidR="002C292E" w:rsidRPr="00A93CF6" w:rsidRDefault="002C292E" w:rsidP="002C292E">
      <w:pPr>
        <w:pStyle w:val="Bezproreda"/>
        <w:jc w:val="both"/>
        <w:rPr>
          <w:rFonts w:ascii="Times New Roman" w:hAnsi="Times New Roman" w:cs="Times New Roman"/>
          <w:sz w:val="24"/>
          <w:szCs w:val="24"/>
        </w:rPr>
      </w:pPr>
    </w:p>
    <w:p w14:paraId="21C5947C"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 xml:space="preserve">U okviru sustava javne usluge sakupljanja komunalnog otpada pružaju se bez naknade za korisnika usluge sljedeće usluge </w:t>
      </w:r>
    </w:p>
    <w:p w14:paraId="33DE221A" w14:textId="77777777" w:rsidR="002C292E" w:rsidRPr="00A93CF6" w:rsidRDefault="002C292E" w:rsidP="002C292E">
      <w:pPr>
        <w:pStyle w:val="Bezproreda"/>
        <w:numPr>
          <w:ilvl w:val="0"/>
          <w:numId w:val="39"/>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 xml:space="preserve">sakupljanje </w:t>
      </w:r>
      <w:proofErr w:type="spellStart"/>
      <w:r w:rsidRPr="00A93CF6">
        <w:rPr>
          <w:rFonts w:ascii="Times New Roman" w:hAnsi="Times New Roman" w:cs="Times New Roman"/>
          <w:sz w:val="24"/>
          <w:szCs w:val="24"/>
        </w:rPr>
        <w:t>reciklabilnog</w:t>
      </w:r>
      <w:proofErr w:type="spellEnd"/>
      <w:r w:rsidRPr="00A93CF6">
        <w:rPr>
          <w:rFonts w:ascii="Times New Roman" w:hAnsi="Times New Roman" w:cs="Times New Roman"/>
          <w:sz w:val="24"/>
          <w:szCs w:val="24"/>
        </w:rPr>
        <w:t xml:space="preserve"> komunalnog otpada (otpadna plastika, otpadni papir, otpadni metal i otpadno staklo), na lokaciji obračunskog mjesta korisnika usluge,</w:t>
      </w:r>
    </w:p>
    <w:p w14:paraId="6BCF1D1A" w14:textId="77777777" w:rsidR="002C292E" w:rsidRPr="00A93CF6" w:rsidRDefault="002C292E" w:rsidP="002C292E">
      <w:pPr>
        <w:pStyle w:val="Bezproreda"/>
        <w:numPr>
          <w:ilvl w:val="0"/>
          <w:numId w:val="39"/>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 xml:space="preserve">sakupljanje glomaznog otpada u </w:t>
      </w:r>
      <w:proofErr w:type="spellStart"/>
      <w:r w:rsidRPr="00A93CF6">
        <w:rPr>
          <w:rFonts w:ascii="Times New Roman" w:hAnsi="Times New Roman" w:cs="Times New Roman"/>
          <w:sz w:val="24"/>
          <w:szCs w:val="24"/>
        </w:rPr>
        <w:t>reciklažnom</w:t>
      </w:r>
      <w:proofErr w:type="spellEnd"/>
      <w:r w:rsidRPr="00A93CF6">
        <w:rPr>
          <w:rFonts w:ascii="Times New Roman" w:hAnsi="Times New Roman" w:cs="Times New Roman"/>
          <w:sz w:val="24"/>
          <w:szCs w:val="24"/>
        </w:rPr>
        <w:t xml:space="preserve"> dvorištu, mobilnom </w:t>
      </w:r>
      <w:proofErr w:type="spellStart"/>
      <w:r w:rsidRPr="00A93CF6">
        <w:rPr>
          <w:rFonts w:ascii="Times New Roman" w:hAnsi="Times New Roman" w:cs="Times New Roman"/>
          <w:sz w:val="24"/>
          <w:szCs w:val="24"/>
        </w:rPr>
        <w:t>reciklažnom</w:t>
      </w:r>
      <w:proofErr w:type="spellEnd"/>
      <w:r w:rsidRPr="00A93CF6">
        <w:rPr>
          <w:rFonts w:ascii="Times New Roman" w:hAnsi="Times New Roman" w:cs="Times New Roman"/>
          <w:sz w:val="24"/>
          <w:szCs w:val="24"/>
        </w:rPr>
        <w:t xml:space="preserve"> dvorištu i jednom godišnje na lokaciji obračunskog mjesta korisnika usluge,</w:t>
      </w:r>
    </w:p>
    <w:p w14:paraId="039C709A" w14:textId="77777777" w:rsidR="002C292E" w:rsidRPr="00A93CF6" w:rsidRDefault="002C292E" w:rsidP="002C292E">
      <w:pPr>
        <w:pStyle w:val="Bezproreda"/>
        <w:numPr>
          <w:ilvl w:val="0"/>
          <w:numId w:val="39"/>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 xml:space="preserve">sakupljanje opasnog otpada, građevinskog otpada, otpadnog papira, metala, stakla, plastike i tekstila i ostalog neopasnog otpada sukladno Dodatku II. Pravilnika o gospodarenju otpadom NN(106/2022) u </w:t>
      </w:r>
      <w:proofErr w:type="spellStart"/>
      <w:r w:rsidRPr="00A93CF6">
        <w:rPr>
          <w:rFonts w:ascii="Times New Roman" w:hAnsi="Times New Roman" w:cs="Times New Roman"/>
          <w:sz w:val="24"/>
          <w:szCs w:val="24"/>
        </w:rPr>
        <w:t>reciklažnom</w:t>
      </w:r>
      <w:proofErr w:type="spellEnd"/>
      <w:r w:rsidRPr="00A93CF6">
        <w:rPr>
          <w:rFonts w:ascii="Times New Roman" w:hAnsi="Times New Roman" w:cs="Times New Roman"/>
          <w:sz w:val="24"/>
          <w:szCs w:val="24"/>
        </w:rPr>
        <w:t xml:space="preserve"> dvorištu odnosno mobilnom </w:t>
      </w:r>
      <w:proofErr w:type="spellStart"/>
      <w:r w:rsidRPr="00A93CF6">
        <w:rPr>
          <w:rFonts w:ascii="Times New Roman" w:hAnsi="Times New Roman" w:cs="Times New Roman"/>
          <w:sz w:val="24"/>
          <w:szCs w:val="24"/>
        </w:rPr>
        <w:t>reciklažnom</w:t>
      </w:r>
      <w:proofErr w:type="spellEnd"/>
      <w:r w:rsidRPr="00A93CF6">
        <w:rPr>
          <w:rFonts w:ascii="Times New Roman" w:hAnsi="Times New Roman" w:cs="Times New Roman"/>
          <w:sz w:val="24"/>
          <w:szCs w:val="24"/>
        </w:rPr>
        <w:t xml:space="preserve"> dvorištu.</w:t>
      </w:r>
    </w:p>
    <w:p w14:paraId="239864B1" w14:textId="77777777" w:rsidR="002C292E" w:rsidRPr="00A93CF6" w:rsidRDefault="002C292E" w:rsidP="002C292E">
      <w:pPr>
        <w:pStyle w:val="Bezproreda"/>
        <w:ind w:left="720"/>
        <w:jc w:val="both"/>
        <w:rPr>
          <w:rFonts w:ascii="Times New Roman" w:hAnsi="Times New Roman" w:cs="Times New Roman"/>
          <w:sz w:val="24"/>
          <w:szCs w:val="24"/>
        </w:rPr>
      </w:pPr>
    </w:p>
    <w:p w14:paraId="285B9C3D"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Na zahtjev korisnika usluge pružaju se i sljedeće usluge:</w:t>
      </w:r>
    </w:p>
    <w:p w14:paraId="5D85A401" w14:textId="77777777" w:rsidR="002C292E" w:rsidRPr="00A93CF6" w:rsidRDefault="002C292E" w:rsidP="002C292E">
      <w:pPr>
        <w:pStyle w:val="Bezproreda"/>
        <w:numPr>
          <w:ilvl w:val="0"/>
          <w:numId w:val="39"/>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lastRenderedPageBreak/>
        <w:t xml:space="preserve">preuzimanje  otpada  u  slučaju većih količina otpada i/ili kada korisnik usluge isti ne želi i/ili nema mogućnost dovesti u </w:t>
      </w:r>
      <w:proofErr w:type="spellStart"/>
      <w:r w:rsidRPr="00A93CF6">
        <w:rPr>
          <w:rFonts w:ascii="Times New Roman" w:hAnsi="Times New Roman" w:cs="Times New Roman"/>
          <w:sz w:val="24"/>
          <w:szCs w:val="24"/>
        </w:rPr>
        <w:t>reciklažno</w:t>
      </w:r>
      <w:proofErr w:type="spellEnd"/>
      <w:r w:rsidRPr="00A93CF6">
        <w:rPr>
          <w:rFonts w:ascii="Times New Roman" w:hAnsi="Times New Roman" w:cs="Times New Roman"/>
          <w:sz w:val="24"/>
          <w:szCs w:val="24"/>
        </w:rPr>
        <w:t xml:space="preserve"> dvorište, pri čemu je korisnik usluge du</w:t>
      </w:r>
      <w:r w:rsidRPr="00A93CF6">
        <w:rPr>
          <w:rFonts w:ascii="Times New Roman" w:eastAsia="T3Font_6" w:hAnsi="Times New Roman" w:cs="Times New Roman"/>
          <w:sz w:val="24"/>
          <w:szCs w:val="24"/>
        </w:rPr>
        <w:t>ž</w:t>
      </w:r>
      <w:r w:rsidRPr="00A93CF6">
        <w:rPr>
          <w:rFonts w:ascii="Times New Roman" w:hAnsi="Times New Roman" w:cs="Times New Roman"/>
          <w:sz w:val="24"/>
          <w:szCs w:val="24"/>
        </w:rPr>
        <w:t>an platiti cijenu prijevoza i obrade tog otpada</w:t>
      </w:r>
    </w:p>
    <w:p w14:paraId="2CC07D75" w14:textId="77777777" w:rsidR="002C292E" w:rsidRPr="00A93CF6" w:rsidRDefault="002C292E" w:rsidP="002C292E">
      <w:pPr>
        <w:pStyle w:val="Odlomakpopisa"/>
        <w:spacing w:after="0" w:line="240" w:lineRule="auto"/>
        <w:ind w:left="0"/>
        <w:rPr>
          <w:rFonts w:ascii="Times New Roman" w:eastAsia="Times New Roman" w:hAnsi="Times New Roman" w:cs="Times New Roman"/>
          <w:b/>
          <w:highlight w:val="yellow"/>
          <w:lang w:val="hr-HR" w:eastAsia="hr-HR"/>
        </w:rPr>
      </w:pPr>
    </w:p>
    <w:p w14:paraId="6F99AB0C" w14:textId="77777777" w:rsidR="002C292E" w:rsidRPr="00A93CF6" w:rsidRDefault="002C292E" w:rsidP="002C292E">
      <w:pPr>
        <w:pStyle w:val="Odlomakpopisa"/>
        <w:spacing w:after="0" w:line="240" w:lineRule="auto"/>
        <w:ind w:left="0"/>
        <w:rPr>
          <w:rFonts w:ascii="Times New Roman" w:eastAsia="Times New Roman" w:hAnsi="Times New Roman" w:cs="Times New Roman"/>
          <w:lang w:val="pl-PL" w:eastAsia="hr-HR"/>
        </w:rPr>
      </w:pPr>
      <w:r w:rsidRPr="00A93CF6">
        <w:rPr>
          <w:rFonts w:ascii="Times New Roman" w:eastAsia="Times New Roman" w:hAnsi="Times New Roman" w:cs="Times New Roman"/>
          <w:b/>
          <w:lang w:val="pl-PL" w:eastAsia="hr-HR"/>
        </w:rPr>
        <w:t>Nekretnina koja se trajno ne koristi</w:t>
      </w:r>
    </w:p>
    <w:p w14:paraId="7543D861" w14:textId="77777777" w:rsidR="002C292E" w:rsidRPr="00A93CF6" w:rsidRDefault="002C292E" w:rsidP="002C292E">
      <w:pPr>
        <w:spacing w:after="0" w:line="240" w:lineRule="auto"/>
        <w:jc w:val="center"/>
        <w:rPr>
          <w:rFonts w:ascii="Times New Roman" w:eastAsia="Times New Roman" w:hAnsi="Times New Roman" w:cs="Times New Roman"/>
          <w:b/>
          <w:lang w:val="pl-PL" w:eastAsia="hr-HR"/>
        </w:rPr>
      </w:pPr>
      <w:r w:rsidRPr="00A93CF6">
        <w:rPr>
          <w:rFonts w:ascii="Times New Roman" w:eastAsia="Times New Roman" w:hAnsi="Times New Roman" w:cs="Times New Roman"/>
          <w:b/>
          <w:lang w:val="pl-PL" w:eastAsia="hr-HR"/>
        </w:rPr>
        <w:t>Članak 15.</w:t>
      </w:r>
    </w:p>
    <w:p w14:paraId="46D0E62B" w14:textId="77777777" w:rsidR="002C292E" w:rsidRPr="00A93CF6" w:rsidRDefault="002C292E" w:rsidP="002C292E">
      <w:pPr>
        <w:spacing w:after="0" w:line="240" w:lineRule="auto"/>
        <w:jc w:val="center"/>
        <w:rPr>
          <w:rFonts w:ascii="Times New Roman" w:eastAsia="Times New Roman" w:hAnsi="Times New Roman" w:cs="Times New Roman"/>
          <w:b/>
          <w:lang w:val="pl-PL" w:eastAsia="hr-HR"/>
        </w:rPr>
      </w:pPr>
    </w:p>
    <w:p w14:paraId="571ACCDF"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r w:rsidRPr="00A93CF6">
        <w:rPr>
          <w:rFonts w:ascii="Times New Roman" w:eastAsia="Times New Roman" w:hAnsi="Times New Roman" w:cs="Times New Roman"/>
          <w:lang w:val="pl-PL" w:eastAsia="hr-HR"/>
        </w:rPr>
        <w:t>Korisnik javne usluge ne može privremeno odjaviti korištenja javne usluge na nekretnini.</w:t>
      </w:r>
    </w:p>
    <w:p w14:paraId="3A326B44"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p>
    <w:p w14:paraId="3B49EAE4"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r w:rsidRPr="00A93CF6">
        <w:rPr>
          <w:rFonts w:ascii="Times New Roman" w:eastAsia="Times New Roman" w:hAnsi="Times New Roman" w:cs="Times New Roman"/>
          <w:lang w:val="pl-PL" w:eastAsia="hr-HR"/>
        </w:rPr>
        <w:t>Nekretnina koja se trajno ne koristi je nekretnina koja se u razdoblju od najmanje 12 mjeseci ne koristi za stanovanje ili nije pogodna za stanovanje, odnosno nije useljiva.</w:t>
      </w:r>
    </w:p>
    <w:p w14:paraId="1DC508D8"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p>
    <w:p w14:paraId="2AF0FC0B"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r w:rsidRPr="00A93CF6">
        <w:rPr>
          <w:rFonts w:ascii="Times New Roman" w:eastAsia="Times New Roman" w:hAnsi="Times New Roman" w:cs="Times New Roman"/>
          <w:lang w:val="pl-PL" w:eastAsia="hr-HR"/>
        </w:rPr>
        <w:t>Trajno nekorištenje nekretnine utvrđuje se na temelju očitovanja vlasnika nekretnine, a dokazuje se temeljem podataka očitanja mjernih uređaja za potrošnju električne energije, plina, pitke vode ili na drugi odgovarajući način, uključujući očevid lokacije.</w:t>
      </w:r>
    </w:p>
    <w:p w14:paraId="7A0206F6"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p>
    <w:p w14:paraId="3AD20AD2"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Korisnik javne usluge može podnijeti zahtjev za odjavu korištenja javne usluge na nekretnini koja se trajno ne koristi (stan ili kuća) ako istu neće koristiti najmanje 12 mjeseci, a prilikom podnošenja zahtjeva za odjavu korištenja javne usluge dužan je vratiti zadužene spremnike za odlaganje otpada davatelju javne usluge i podmiriti sve dospjele račune.</w:t>
      </w:r>
    </w:p>
    <w:p w14:paraId="26F5F315"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Na temelju zahtjeva korisnika javne usluge, davatelj javne usluge izdat će korisniku pisano odobrenje o odjavi korištenja javne usluge na nekretnini koja se trajno ne koristi. Ukoliko korisnik nije dokazao odredbe iz ovoga članka stavak 4., davatelj će pisanim putem o tome obavijestiti podnositelja zahtjeva.</w:t>
      </w:r>
    </w:p>
    <w:p w14:paraId="447B2979" w14:textId="77777777" w:rsidR="002C292E" w:rsidRPr="00A93CF6" w:rsidRDefault="002C292E" w:rsidP="002C292E">
      <w:pPr>
        <w:spacing w:after="0" w:line="240" w:lineRule="auto"/>
        <w:jc w:val="both"/>
        <w:rPr>
          <w:rFonts w:ascii="Times New Roman" w:hAnsi="Times New Roman" w:cs="Times New Roman"/>
          <w:lang w:val="pl-PL"/>
        </w:rPr>
      </w:pPr>
    </w:p>
    <w:p w14:paraId="43F2CD51"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Davatelj javne usluge ima pravo provjeriti koristi li korisnik javne usluge nekretninu za koju je podnio zahtjev za odjavu korištenja javne usluge na nekretnini koja se trajno ne koristi.</w:t>
      </w:r>
    </w:p>
    <w:p w14:paraId="54BB6568" w14:textId="77777777" w:rsidR="002C292E" w:rsidRPr="00A93CF6" w:rsidRDefault="002C292E" w:rsidP="002C292E">
      <w:pPr>
        <w:spacing w:after="0" w:line="240" w:lineRule="auto"/>
        <w:jc w:val="both"/>
        <w:rPr>
          <w:rFonts w:ascii="Times New Roman" w:hAnsi="Times New Roman" w:cs="Times New Roman"/>
          <w:b/>
          <w:lang w:val="pl-PL"/>
        </w:rPr>
      </w:pPr>
    </w:p>
    <w:p w14:paraId="342E1D79" w14:textId="77777777" w:rsidR="002C292E" w:rsidRPr="00A93CF6" w:rsidRDefault="002C292E" w:rsidP="002C292E">
      <w:pPr>
        <w:spacing w:after="0" w:line="240" w:lineRule="auto"/>
        <w:jc w:val="both"/>
        <w:rPr>
          <w:rFonts w:ascii="Times New Roman" w:hAnsi="Times New Roman" w:cs="Times New Roman"/>
          <w:b/>
          <w:lang w:val="pl-PL"/>
        </w:rPr>
      </w:pPr>
      <w:r w:rsidRPr="00A93CF6">
        <w:rPr>
          <w:rFonts w:ascii="Times New Roman" w:hAnsi="Times New Roman" w:cs="Times New Roman"/>
          <w:b/>
          <w:lang w:val="pl-PL"/>
        </w:rPr>
        <w:t>Prijava promjena u obvezatnom odnosu</w:t>
      </w:r>
    </w:p>
    <w:p w14:paraId="682D8ADD" w14:textId="77777777" w:rsidR="002C292E" w:rsidRPr="00A93CF6" w:rsidRDefault="002C292E" w:rsidP="002C292E">
      <w:pPr>
        <w:spacing w:after="0" w:line="240" w:lineRule="auto"/>
        <w:jc w:val="center"/>
        <w:rPr>
          <w:rFonts w:ascii="Times New Roman" w:hAnsi="Times New Roman" w:cs="Times New Roman"/>
          <w:b/>
          <w:lang w:val="pl-PL"/>
        </w:rPr>
      </w:pPr>
      <w:r w:rsidRPr="00A93CF6">
        <w:rPr>
          <w:rFonts w:ascii="Times New Roman" w:hAnsi="Times New Roman" w:cs="Times New Roman"/>
          <w:b/>
          <w:lang w:val="pl-PL"/>
        </w:rPr>
        <w:t>Članak 16.</w:t>
      </w:r>
    </w:p>
    <w:p w14:paraId="36352D4F" w14:textId="77777777" w:rsidR="002C292E" w:rsidRPr="00A93CF6" w:rsidRDefault="002C292E" w:rsidP="002C292E">
      <w:pPr>
        <w:spacing w:after="0" w:line="240" w:lineRule="auto"/>
        <w:jc w:val="both"/>
        <w:rPr>
          <w:rFonts w:ascii="Times New Roman" w:hAnsi="Times New Roman" w:cs="Times New Roman"/>
          <w:lang w:val="pl-PL"/>
        </w:rPr>
      </w:pPr>
    </w:p>
    <w:p w14:paraId="3117EE31"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Svaku prijavljenu promjenu (promjena nositelja prava vlasništva ili korištenja nekretnine, prestanak korištenja i sve druge prijavljene promjene) davatelj javne usluge ima pravo provjeriti, a prijavljenu promjenu davatelj javne usluge prihvatiti će od prvog dana slijedećeg obračunskog razdoblja.</w:t>
      </w:r>
    </w:p>
    <w:p w14:paraId="7E199401" w14:textId="77777777" w:rsidR="002C292E" w:rsidRPr="00A93CF6" w:rsidRDefault="002C292E" w:rsidP="002C292E">
      <w:pPr>
        <w:spacing w:after="0" w:line="240" w:lineRule="auto"/>
        <w:jc w:val="both"/>
        <w:rPr>
          <w:rFonts w:ascii="Times New Roman" w:hAnsi="Times New Roman" w:cs="Times New Roman"/>
          <w:lang w:val="pl-PL"/>
        </w:rPr>
      </w:pPr>
    </w:p>
    <w:p w14:paraId="364FF222"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Prilikom konačnog prestanka korištenja javne usluge, dosadašnji korisnik javne usluge je dužan platiti sve do tada zaprimljene račune, vratiti zadužene spremnike i tek tada se može maknuti iz evidencije davatelja javne usluge o preuzetom komunalnom otpadu.</w:t>
      </w:r>
    </w:p>
    <w:p w14:paraId="3408E149" w14:textId="77777777" w:rsidR="002C292E" w:rsidRPr="00A93CF6" w:rsidRDefault="002C292E" w:rsidP="002C292E">
      <w:pPr>
        <w:spacing w:after="0" w:line="240" w:lineRule="auto"/>
        <w:rPr>
          <w:rFonts w:ascii="Times New Roman" w:hAnsi="Times New Roman" w:cs="Times New Roman"/>
          <w:b/>
          <w:lang w:val="pl-PL"/>
        </w:rPr>
      </w:pPr>
    </w:p>
    <w:p w14:paraId="53B78CAD" w14:textId="77777777" w:rsidR="002C292E" w:rsidRPr="00A93CF6" w:rsidRDefault="002C292E" w:rsidP="002C292E">
      <w:pPr>
        <w:spacing w:after="0" w:line="240" w:lineRule="auto"/>
        <w:rPr>
          <w:rFonts w:ascii="Times New Roman" w:hAnsi="Times New Roman" w:cs="Times New Roman"/>
          <w:b/>
          <w:lang w:val="pl-PL"/>
        </w:rPr>
      </w:pPr>
      <w:r w:rsidRPr="00A93CF6">
        <w:rPr>
          <w:rFonts w:ascii="Times New Roman" w:hAnsi="Times New Roman" w:cs="Times New Roman"/>
          <w:b/>
          <w:lang w:val="pl-PL"/>
        </w:rPr>
        <w:t>Prikupljanje glomaznog otpada</w:t>
      </w:r>
    </w:p>
    <w:p w14:paraId="439CBCE9" w14:textId="77777777" w:rsidR="002C292E" w:rsidRPr="00A93CF6" w:rsidRDefault="002C292E" w:rsidP="002C292E">
      <w:pPr>
        <w:spacing w:after="0" w:line="240" w:lineRule="auto"/>
        <w:jc w:val="center"/>
        <w:rPr>
          <w:rFonts w:ascii="Times New Roman" w:hAnsi="Times New Roman" w:cs="Times New Roman"/>
          <w:b/>
          <w:lang w:val="pl-PL"/>
        </w:rPr>
      </w:pPr>
      <w:r w:rsidRPr="00A93CF6">
        <w:rPr>
          <w:rFonts w:ascii="Times New Roman" w:hAnsi="Times New Roman" w:cs="Times New Roman"/>
          <w:b/>
          <w:lang w:val="pl-PL"/>
        </w:rPr>
        <w:t>Članak 17.</w:t>
      </w:r>
    </w:p>
    <w:p w14:paraId="6F081E58" w14:textId="77777777" w:rsidR="002C292E" w:rsidRPr="00A93CF6" w:rsidRDefault="002C292E" w:rsidP="002C292E">
      <w:pPr>
        <w:pStyle w:val="Bezproreda"/>
        <w:jc w:val="both"/>
        <w:rPr>
          <w:rFonts w:ascii="Times New Roman" w:hAnsi="Times New Roman" w:cs="Times New Roman"/>
          <w:sz w:val="24"/>
          <w:szCs w:val="24"/>
        </w:rPr>
      </w:pPr>
    </w:p>
    <w:p w14:paraId="2580FECC"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Davatelj javne usluge  u okviru javne usluge jednom u kalendarskoj godini preuzima glomazni otpad od korisnika usluge na obračunskom mjestu korisnika usluge bez naknade, do 1,5 m</w:t>
      </w:r>
      <w:r w:rsidRPr="00A93CF6">
        <w:rPr>
          <w:rFonts w:ascii="Times New Roman" w:hAnsi="Times New Roman" w:cs="Times New Roman"/>
          <w:sz w:val="24"/>
          <w:szCs w:val="24"/>
          <w:vertAlign w:val="superscript"/>
        </w:rPr>
        <w:t>3</w:t>
      </w:r>
      <w:r w:rsidRPr="00A93CF6">
        <w:rPr>
          <w:rFonts w:ascii="Times New Roman" w:hAnsi="Times New Roman" w:cs="Times New Roman"/>
          <w:sz w:val="24"/>
          <w:szCs w:val="24"/>
        </w:rPr>
        <w:t xml:space="preserve"> volumena.</w:t>
      </w:r>
    </w:p>
    <w:p w14:paraId="60BB9014" w14:textId="77777777" w:rsidR="002C292E" w:rsidRPr="00A93CF6" w:rsidRDefault="002C292E" w:rsidP="002C292E">
      <w:pPr>
        <w:pStyle w:val="Bezproreda"/>
        <w:jc w:val="both"/>
        <w:rPr>
          <w:rFonts w:ascii="Times New Roman" w:hAnsi="Times New Roman" w:cs="Times New Roman"/>
          <w:sz w:val="24"/>
          <w:szCs w:val="24"/>
        </w:rPr>
      </w:pPr>
    </w:p>
    <w:p w14:paraId="16934368"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 xml:space="preserve">Davatelj javne usluge na zahtjev korisnika usluge osigurava preuzimanje glomaznog otpada od korisnika usluge na obračunskom mjestu korisnika usluge, osim preuzimanja glomaznog otpada </w:t>
      </w:r>
      <w:r w:rsidRPr="00A93CF6">
        <w:rPr>
          <w:rFonts w:ascii="Times New Roman" w:hAnsi="Times New Roman" w:cs="Times New Roman"/>
          <w:sz w:val="24"/>
          <w:szCs w:val="24"/>
        </w:rPr>
        <w:lastRenderedPageBreak/>
        <w:t>iz prethodnog stavka ovog članka, pri čemu je korisnik usluge dužan platiti cijenu prijevoza tog otpada i obrade tog otpada.</w:t>
      </w:r>
    </w:p>
    <w:p w14:paraId="2A8DB517" w14:textId="77777777" w:rsidR="002C292E" w:rsidRPr="00A93CF6" w:rsidRDefault="002C292E" w:rsidP="002C292E">
      <w:pPr>
        <w:pStyle w:val="Bezproreda"/>
        <w:jc w:val="both"/>
        <w:rPr>
          <w:rFonts w:ascii="Times New Roman" w:hAnsi="Times New Roman" w:cs="Times New Roman"/>
          <w:sz w:val="24"/>
          <w:szCs w:val="24"/>
        </w:rPr>
      </w:pPr>
    </w:p>
    <w:p w14:paraId="1968F1B3"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Davatelj  javne  usluge  je  dužan  preuzeti  glomazni  otpad  od  korisnika  usluge  na obračunskom mjestu korisnika usluge u što kraćem roku koji zajednički određuju korisnik usluge i davatelj usluge.</w:t>
      </w:r>
    </w:p>
    <w:p w14:paraId="6A0D184C" w14:textId="77777777" w:rsidR="002C292E" w:rsidRPr="00A93CF6" w:rsidRDefault="002C292E" w:rsidP="002C292E">
      <w:pPr>
        <w:pStyle w:val="Bezproreda"/>
        <w:jc w:val="both"/>
        <w:rPr>
          <w:rFonts w:ascii="Times New Roman" w:hAnsi="Times New Roman" w:cs="Times New Roman"/>
          <w:sz w:val="24"/>
          <w:szCs w:val="24"/>
        </w:rPr>
      </w:pPr>
    </w:p>
    <w:p w14:paraId="136A0543" w14:textId="77777777" w:rsidR="002C292E" w:rsidRPr="00A93CF6" w:rsidRDefault="002C292E" w:rsidP="002C292E">
      <w:pPr>
        <w:pStyle w:val="Odlomakpopisa"/>
        <w:numPr>
          <w:ilvl w:val="0"/>
          <w:numId w:val="29"/>
        </w:numPr>
        <w:spacing w:after="0" w:line="240" w:lineRule="auto"/>
        <w:rPr>
          <w:rFonts w:ascii="Times New Roman" w:hAnsi="Times New Roman" w:cs="Times New Roman"/>
          <w:b/>
        </w:rPr>
      </w:pPr>
      <w:r w:rsidRPr="00A93CF6">
        <w:rPr>
          <w:rFonts w:ascii="Times New Roman" w:hAnsi="Times New Roman" w:cs="Times New Roman"/>
          <w:b/>
        </w:rPr>
        <w:t>OBVEZE DAVATELJA JAVNE USLUGE</w:t>
      </w:r>
    </w:p>
    <w:p w14:paraId="65589329" w14:textId="77777777" w:rsidR="002C292E" w:rsidRPr="00A93CF6" w:rsidRDefault="002C292E" w:rsidP="002C292E">
      <w:pPr>
        <w:spacing w:after="0" w:line="240" w:lineRule="auto"/>
        <w:jc w:val="center"/>
        <w:rPr>
          <w:rFonts w:ascii="Times New Roman" w:hAnsi="Times New Roman" w:cs="Times New Roman"/>
          <w:b/>
        </w:rPr>
      </w:pPr>
      <w:proofErr w:type="spellStart"/>
      <w:r w:rsidRPr="00A93CF6">
        <w:rPr>
          <w:rFonts w:ascii="Times New Roman" w:hAnsi="Times New Roman" w:cs="Times New Roman"/>
          <w:b/>
        </w:rPr>
        <w:t>Članak</w:t>
      </w:r>
      <w:proofErr w:type="spellEnd"/>
      <w:r w:rsidRPr="00A93CF6">
        <w:rPr>
          <w:rFonts w:ascii="Times New Roman" w:hAnsi="Times New Roman" w:cs="Times New Roman"/>
          <w:b/>
        </w:rPr>
        <w:t xml:space="preserve"> 18.</w:t>
      </w:r>
    </w:p>
    <w:p w14:paraId="1212721A" w14:textId="77777777" w:rsidR="002C292E" w:rsidRPr="00A93CF6" w:rsidRDefault="002C292E" w:rsidP="002C292E">
      <w:pPr>
        <w:pStyle w:val="Bezproreda"/>
        <w:jc w:val="both"/>
        <w:rPr>
          <w:rFonts w:ascii="Times New Roman" w:hAnsi="Times New Roman" w:cs="Times New Roman"/>
          <w:sz w:val="24"/>
          <w:szCs w:val="24"/>
        </w:rPr>
      </w:pPr>
    </w:p>
    <w:p w14:paraId="68AFF9A1"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Davatelj javne usluge</w:t>
      </w:r>
    </w:p>
    <w:p w14:paraId="42087971" w14:textId="77777777" w:rsidR="002C292E" w:rsidRPr="00A93CF6" w:rsidRDefault="002C292E" w:rsidP="002C292E">
      <w:pPr>
        <w:pStyle w:val="Bezproreda"/>
        <w:numPr>
          <w:ilvl w:val="0"/>
          <w:numId w:val="39"/>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 xml:space="preserve">osigurava  korisniku  usluge  spremnike  za  primopredaju  miješanog  komunalnog otpada i </w:t>
      </w:r>
      <w:proofErr w:type="spellStart"/>
      <w:r w:rsidRPr="00A93CF6">
        <w:rPr>
          <w:rFonts w:ascii="Times New Roman" w:hAnsi="Times New Roman" w:cs="Times New Roman"/>
          <w:sz w:val="24"/>
          <w:szCs w:val="24"/>
        </w:rPr>
        <w:t>reciklabilnog</w:t>
      </w:r>
      <w:proofErr w:type="spellEnd"/>
      <w:r w:rsidRPr="00A93CF6">
        <w:rPr>
          <w:rFonts w:ascii="Times New Roman" w:hAnsi="Times New Roman" w:cs="Times New Roman"/>
          <w:sz w:val="24"/>
          <w:szCs w:val="24"/>
        </w:rPr>
        <w:t xml:space="preserve"> komunalnog otpada</w:t>
      </w:r>
    </w:p>
    <w:p w14:paraId="5A27C9BA" w14:textId="77777777" w:rsidR="002C292E" w:rsidRPr="00A93CF6" w:rsidRDefault="002C292E" w:rsidP="002C292E">
      <w:pPr>
        <w:pStyle w:val="Bezproreda"/>
        <w:numPr>
          <w:ilvl w:val="0"/>
          <w:numId w:val="39"/>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označava spremnike RDIF oznakom i čipom</w:t>
      </w:r>
    </w:p>
    <w:p w14:paraId="4372D111" w14:textId="77777777" w:rsidR="002C292E" w:rsidRPr="00A93CF6" w:rsidRDefault="002C292E" w:rsidP="002C292E">
      <w:pPr>
        <w:pStyle w:val="Bezproreda"/>
        <w:numPr>
          <w:ilvl w:val="0"/>
          <w:numId w:val="39"/>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 xml:space="preserve">dostavlja  pravovremeno  korisniku  usluge  obavijest  o  prikupljanju  miješanog komunalnog otpada i </w:t>
      </w:r>
      <w:proofErr w:type="spellStart"/>
      <w:r w:rsidRPr="00A93CF6">
        <w:rPr>
          <w:rFonts w:ascii="Times New Roman" w:hAnsi="Times New Roman" w:cs="Times New Roman"/>
          <w:sz w:val="24"/>
          <w:szCs w:val="24"/>
        </w:rPr>
        <w:t>reciklabilnog</w:t>
      </w:r>
      <w:proofErr w:type="spellEnd"/>
      <w:r w:rsidRPr="00A93CF6">
        <w:rPr>
          <w:rFonts w:ascii="Times New Roman" w:hAnsi="Times New Roman" w:cs="Times New Roman"/>
          <w:sz w:val="24"/>
          <w:szCs w:val="24"/>
        </w:rPr>
        <w:t xml:space="preserve"> komunalnog otpada</w:t>
      </w:r>
    </w:p>
    <w:p w14:paraId="26CB539E" w14:textId="77777777" w:rsidR="002C292E" w:rsidRPr="00A93CF6" w:rsidRDefault="002C292E" w:rsidP="002C292E">
      <w:pPr>
        <w:pStyle w:val="Bezproreda"/>
        <w:numPr>
          <w:ilvl w:val="0"/>
          <w:numId w:val="39"/>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preuzima sadržaj spremnika od korisnika usluge,</w:t>
      </w:r>
    </w:p>
    <w:p w14:paraId="61539117" w14:textId="77777777" w:rsidR="002C292E" w:rsidRPr="00A93CF6" w:rsidRDefault="002C292E" w:rsidP="002C292E">
      <w:pPr>
        <w:pStyle w:val="Bezproreda"/>
        <w:numPr>
          <w:ilvl w:val="0"/>
          <w:numId w:val="39"/>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odgovoran je za sigurnost, redovitost, i kvalitetu javne usluge i usluge povezane s javnom uslugom,</w:t>
      </w:r>
    </w:p>
    <w:p w14:paraId="5DF1FE23" w14:textId="77777777" w:rsidR="002C292E" w:rsidRPr="00A93CF6" w:rsidRDefault="002C292E" w:rsidP="002C292E">
      <w:pPr>
        <w:pStyle w:val="Bezproreda"/>
        <w:numPr>
          <w:ilvl w:val="0"/>
          <w:numId w:val="39"/>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osigurava provjeru da otpad sadržan u spremniku prilikom primopredaje odgovara vrsti otpada čija se primopredaja obavlja,</w:t>
      </w:r>
    </w:p>
    <w:p w14:paraId="27AF7C4D" w14:textId="77777777" w:rsidR="002C292E" w:rsidRPr="00A93CF6" w:rsidRDefault="002C292E" w:rsidP="002C292E">
      <w:pPr>
        <w:pStyle w:val="Bezproreda"/>
        <w:numPr>
          <w:ilvl w:val="0"/>
          <w:numId w:val="39"/>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održava spremnike postavljene na javnoj površini u stanju funkcionalne sposobnosti, brine o oznakama spremnika, njihovoj čistoći i ispravnosti.</w:t>
      </w:r>
    </w:p>
    <w:p w14:paraId="12406BEB" w14:textId="77777777" w:rsidR="002C292E" w:rsidRPr="00A93CF6" w:rsidRDefault="002C292E" w:rsidP="002C292E">
      <w:pPr>
        <w:pStyle w:val="Bezproreda"/>
        <w:jc w:val="both"/>
        <w:rPr>
          <w:rFonts w:ascii="Times New Roman" w:hAnsi="Times New Roman" w:cs="Times New Roman"/>
          <w:sz w:val="24"/>
          <w:szCs w:val="24"/>
        </w:rPr>
      </w:pPr>
    </w:p>
    <w:p w14:paraId="4C78D6F5"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Davatelj  javne  usluge  gospodari  s odvojeno sakupljenim komunalnim otpadom, uključujući preuzimanje i prijevoz tog otpada, sukladno propisanom redu prvenstva gospodarenja otpadom na način koji ne dovodi do miješanja odvojeno sakupljenog komunalnog otpada s drugom vrstom otpada ili s otpadom koji ima drugačija svojstva.</w:t>
      </w:r>
    </w:p>
    <w:p w14:paraId="52DB64DF" w14:textId="77777777" w:rsidR="002C292E" w:rsidRPr="00A93CF6" w:rsidRDefault="002C292E" w:rsidP="002C292E">
      <w:pPr>
        <w:autoSpaceDE w:val="0"/>
        <w:autoSpaceDN w:val="0"/>
        <w:adjustRightInd w:val="0"/>
        <w:spacing w:after="0" w:line="240" w:lineRule="auto"/>
        <w:rPr>
          <w:rFonts w:ascii="Times New Roman" w:hAnsi="Times New Roman" w:cs="Times New Roman"/>
          <w:lang w:val="hr-HR"/>
        </w:rPr>
      </w:pPr>
    </w:p>
    <w:p w14:paraId="7D408852" w14:textId="77777777" w:rsidR="002C292E" w:rsidRPr="00A93CF6" w:rsidRDefault="002C292E" w:rsidP="002C292E">
      <w:pPr>
        <w:autoSpaceDE w:val="0"/>
        <w:autoSpaceDN w:val="0"/>
        <w:adjustRightInd w:val="0"/>
        <w:spacing w:after="0" w:line="240" w:lineRule="auto"/>
        <w:jc w:val="both"/>
        <w:rPr>
          <w:rFonts w:ascii="Times New Roman" w:hAnsi="Times New Roman" w:cs="Times New Roman"/>
          <w:lang w:val="pl-PL"/>
        </w:rPr>
      </w:pPr>
      <w:r w:rsidRPr="00A93CF6">
        <w:rPr>
          <w:rFonts w:ascii="Times New Roman" w:hAnsi="Times New Roman" w:cs="Times New Roman"/>
          <w:lang w:val="pl-PL"/>
        </w:rPr>
        <w:t>Podaci iz  stavka  1.  ovoga članka dostupni su korisniku usluge na uvid na njegov zahtjev putem elektroničke pošte odnosno kad je to korisniku usluge prihvatljivo ili putem pošte.</w:t>
      </w:r>
    </w:p>
    <w:p w14:paraId="2FBAA16F" w14:textId="77777777" w:rsidR="002C292E" w:rsidRPr="00A93CF6" w:rsidRDefault="002C292E" w:rsidP="002C292E">
      <w:pPr>
        <w:pStyle w:val="Bezproreda"/>
        <w:jc w:val="both"/>
        <w:rPr>
          <w:rFonts w:ascii="Times New Roman" w:hAnsi="Times New Roman" w:cs="Times New Roman"/>
          <w:sz w:val="24"/>
          <w:szCs w:val="24"/>
        </w:rPr>
      </w:pPr>
    </w:p>
    <w:p w14:paraId="25CFEBAE" w14:textId="77777777" w:rsidR="002C292E" w:rsidRPr="00A93CF6" w:rsidRDefault="002C292E" w:rsidP="002C292E">
      <w:pPr>
        <w:pStyle w:val="Odlomakpopisa"/>
        <w:numPr>
          <w:ilvl w:val="0"/>
          <w:numId w:val="29"/>
        </w:numPr>
        <w:spacing w:after="0" w:line="240" w:lineRule="auto"/>
        <w:rPr>
          <w:rFonts w:ascii="Times New Roman" w:hAnsi="Times New Roman" w:cs="Times New Roman"/>
          <w:b/>
        </w:rPr>
      </w:pPr>
      <w:r w:rsidRPr="00A93CF6">
        <w:rPr>
          <w:rFonts w:ascii="Times New Roman" w:hAnsi="Times New Roman" w:cs="Times New Roman"/>
          <w:b/>
        </w:rPr>
        <w:t xml:space="preserve">OBVEZE KORISNIKA JAVNE USLUGE </w:t>
      </w:r>
    </w:p>
    <w:p w14:paraId="34912936" w14:textId="77777777" w:rsidR="002C292E" w:rsidRPr="00A93CF6" w:rsidRDefault="002C292E" w:rsidP="002C292E">
      <w:pPr>
        <w:spacing w:after="0" w:line="240" w:lineRule="auto"/>
        <w:jc w:val="center"/>
        <w:rPr>
          <w:rFonts w:ascii="Times New Roman" w:hAnsi="Times New Roman" w:cs="Times New Roman"/>
          <w:b/>
        </w:rPr>
      </w:pPr>
      <w:proofErr w:type="spellStart"/>
      <w:r w:rsidRPr="00A93CF6">
        <w:rPr>
          <w:rFonts w:ascii="Times New Roman" w:hAnsi="Times New Roman" w:cs="Times New Roman"/>
          <w:b/>
        </w:rPr>
        <w:t>Članak</w:t>
      </w:r>
      <w:proofErr w:type="spellEnd"/>
      <w:r w:rsidRPr="00A93CF6">
        <w:rPr>
          <w:rFonts w:ascii="Times New Roman" w:hAnsi="Times New Roman" w:cs="Times New Roman"/>
          <w:b/>
        </w:rPr>
        <w:t xml:space="preserve"> 29.</w:t>
      </w:r>
    </w:p>
    <w:p w14:paraId="3FE6BC88" w14:textId="77777777" w:rsidR="002C292E" w:rsidRPr="00A93CF6" w:rsidRDefault="002C292E" w:rsidP="002C292E">
      <w:pPr>
        <w:pStyle w:val="Bezproreda"/>
        <w:jc w:val="both"/>
        <w:rPr>
          <w:rFonts w:ascii="Times New Roman" w:hAnsi="Times New Roman" w:cs="Times New Roman"/>
          <w:sz w:val="24"/>
          <w:szCs w:val="24"/>
        </w:rPr>
      </w:pPr>
    </w:p>
    <w:p w14:paraId="11DB84ED"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Korisnik usluge je dužan:</w:t>
      </w:r>
    </w:p>
    <w:p w14:paraId="2D873192" w14:textId="77777777" w:rsidR="002C292E" w:rsidRPr="00A93CF6" w:rsidRDefault="002C292E" w:rsidP="002C292E">
      <w:pPr>
        <w:pStyle w:val="Bezproreda"/>
        <w:numPr>
          <w:ilvl w:val="0"/>
          <w:numId w:val="39"/>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 xml:space="preserve">koristiti javnu uslugu i predati miješani komunalni otpad davatelju javne usluge na području na kojem se nalazi nekretnina korisnika usluge u propisanim spremnicima </w:t>
      </w:r>
    </w:p>
    <w:p w14:paraId="36856DBB" w14:textId="77777777" w:rsidR="002C292E" w:rsidRPr="00A93CF6" w:rsidRDefault="002C292E" w:rsidP="002C292E">
      <w:pPr>
        <w:pStyle w:val="Bezproreda"/>
        <w:numPr>
          <w:ilvl w:val="0"/>
          <w:numId w:val="39"/>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omogućiti davatelju javne usluge pristup spremniku na mjestu primopredaje u slučaju kad mjesto primopredaje otpada na lokaciji obračunskog mjesta korisnika,</w:t>
      </w:r>
    </w:p>
    <w:p w14:paraId="37CF618C" w14:textId="77777777" w:rsidR="002C292E" w:rsidRPr="00A93CF6" w:rsidRDefault="002C292E" w:rsidP="002C292E">
      <w:pPr>
        <w:pStyle w:val="Bezproreda"/>
        <w:numPr>
          <w:ilvl w:val="0"/>
          <w:numId w:val="39"/>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postupati s otpadom na obračunskom mjestu korisnika usluge na način kojim se ne dovodi u opasnost ljudsko zdravlje i ne dovodi do rasipanja otpada oko spremnika i ne uzrokuje pojava neugode drugoj osobi zbog mirisa otpada,</w:t>
      </w:r>
    </w:p>
    <w:p w14:paraId="29DDFDB2" w14:textId="77777777" w:rsidR="002C292E" w:rsidRPr="00A93CF6" w:rsidRDefault="002C292E" w:rsidP="002C292E">
      <w:pPr>
        <w:pStyle w:val="Bezproreda"/>
        <w:numPr>
          <w:ilvl w:val="0"/>
          <w:numId w:val="42"/>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 xml:space="preserve">predavati   </w:t>
      </w:r>
      <w:proofErr w:type="spellStart"/>
      <w:r w:rsidRPr="00A93CF6">
        <w:rPr>
          <w:rFonts w:ascii="Times New Roman" w:hAnsi="Times New Roman" w:cs="Times New Roman"/>
          <w:sz w:val="24"/>
          <w:szCs w:val="24"/>
        </w:rPr>
        <w:t>reciklabilni</w:t>
      </w:r>
      <w:proofErr w:type="spellEnd"/>
      <w:r w:rsidRPr="00A93CF6">
        <w:rPr>
          <w:rFonts w:ascii="Times New Roman" w:hAnsi="Times New Roman" w:cs="Times New Roman"/>
          <w:sz w:val="24"/>
          <w:szCs w:val="24"/>
        </w:rPr>
        <w:t xml:space="preserve">  komunalni  otpad, opasni otpad u propisanim spremnicima iz stavka 2. članka 7. ove Odluke kao i glomazni otpad odvojeno od miješanog komunalnog otpada:</w:t>
      </w:r>
    </w:p>
    <w:p w14:paraId="445A543B" w14:textId="77777777" w:rsidR="002C292E" w:rsidRPr="00A93CF6" w:rsidRDefault="002C292E" w:rsidP="002C292E">
      <w:pPr>
        <w:pStyle w:val="Bezproreda"/>
        <w:numPr>
          <w:ilvl w:val="0"/>
          <w:numId w:val="42"/>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 xml:space="preserve">predavati opasni otpad u </w:t>
      </w:r>
      <w:proofErr w:type="spellStart"/>
      <w:r w:rsidRPr="00A93CF6">
        <w:rPr>
          <w:rFonts w:ascii="Times New Roman" w:hAnsi="Times New Roman" w:cs="Times New Roman"/>
          <w:sz w:val="24"/>
          <w:szCs w:val="24"/>
        </w:rPr>
        <w:t>reciklažno</w:t>
      </w:r>
      <w:proofErr w:type="spellEnd"/>
      <w:r w:rsidRPr="00A93CF6">
        <w:rPr>
          <w:rFonts w:ascii="Times New Roman" w:hAnsi="Times New Roman" w:cs="Times New Roman"/>
          <w:sz w:val="24"/>
          <w:szCs w:val="24"/>
        </w:rPr>
        <w:t xml:space="preserve"> dvorište,</w:t>
      </w:r>
    </w:p>
    <w:p w14:paraId="585E289C" w14:textId="77777777" w:rsidR="002C292E" w:rsidRPr="00A93CF6" w:rsidRDefault="002C292E" w:rsidP="002C292E">
      <w:pPr>
        <w:pStyle w:val="Bezproreda"/>
        <w:numPr>
          <w:ilvl w:val="0"/>
          <w:numId w:val="42"/>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održavati spremnike na obračunskom mjestu korisnika usluge u stanju funkcionalne sposobnosti, čistim  i ispravnim.</w:t>
      </w:r>
    </w:p>
    <w:p w14:paraId="2F48C5F5" w14:textId="77777777" w:rsidR="002C292E" w:rsidRPr="00A93CF6" w:rsidRDefault="002C292E" w:rsidP="002C292E">
      <w:pPr>
        <w:pStyle w:val="Bezproreda"/>
        <w:jc w:val="both"/>
        <w:rPr>
          <w:rFonts w:ascii="Times New Roman" w:hAnsi="Times New Roman" w:cs="Times New Roman"/>
          <w:sz w:val="24"/>
          <w:szCs w:val="24"/>
        </w:rPr>
      </w:pPr>
    </w:p>
    <w:p w14:paraId="283EC97D" w14:textId="77777777" w:rsidR="002C292E" w:rsidRPr="00A93CF6" w:rsidRDefault="002C292E" w:rsidP="002C292E">
      <w:pPr>
        <w:pStyle w:val="Bezproreda"/>
        <w:jc w:val="both"/>
        <w:rPr>
          <w:rFonts w:ascii="Times New Roman" w:hAnsi="Times New Roman" w:cs="Times New Roman"/>
          <w:sz w:val="24"/>
          <w:szCs w:val="24"/>
        </w:rPr>
      </w:pPr>
    </w:p>
    <w:p w14:paraId="0BC483A0"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Korisnik  javne usluge   odgovoran   je   za   postupanje   s   otpadom   i   spremnikom   na obračunskom mjestu korisnika usluge, te je zajedno s ostalim korisnicima usluge na istom obračunskom mjestu odgovaran za obveze nastale zajedničkim korištenjem spremnika.</w:t>
      </w:r>
    </w:p>
    <w:p w14:paraId="0CFA41FB" w14:textId="77777777" w:rsidR="002C292E" w:rsidRPr="00A93CF6" w:rsidRDefault="002C292E" w:rsidP="002C292E">
      <w:pPr>
        <w:pStyle w:val="Odlomakpopisa"/>
        <w:spacing w:after="0" w:line="240" w:lineRule="auto"/>
        <w:rPr>
          <w:rFonts w:ascii="Times New Roman" w:hAnsi="Times New Roman" w:cs="Times New Roman"/>
          <w:lang w:val="pl-PL"/>
        </w:rPr>
      </w:pPr>
    </w:p>
    <w:p w14:paraId="77C1FE24" w14:textId="77777777" w:rsidR="002C292E" w:rsidRPr="00A93CF6" w:rsidRDefault="002C292E" w:rsidP="002C292E">
      <w:pPr>
        <w:pStyle w:val="Odlomakpopisa"/>
        <w:numPr>
          <w:ilvl w:val="0"/>
          <w:numId w:val="29"/>
        </w:numPr>
        <w:spacing w:after="0" w:line="240" w:lineRule="auto"/>
        <w:jc w:val="both"/>
        <w:rPr>
          <w:rFonts w:ascii="Times New Roman" w:hAnsi="Times New Roman" w:cs="Times New Roman"/>
          <w:b/>
          <w:lang w:val="pl-PL"/>
        </w:rPr>
      </w:pPr>
      <w:r w:rsidRPr="00A93CF6">
        <w:rPr>
          <w:rFonts w:ascii="Times New Roman" w:hAnsi="Times New Roman" w:cs="Times New Roman"/>
          <w:b/>
          <w:lang w:val="pl-PL"/>
        </w:rPr>
        <w:t>ODREDBE O KORIŠTENJU JAVNIH POVRŠINA ZA PRIKUPLJANJE OTPADA</w:t>
      </w:r>
    </w:p>
    <w:p w14:paraId="683FA19D" w14:textId="77777777" w:rsidR="002C292E" w:rsidRPr="00A93CF6" w:rsidRDefault="002C292E" w:rsidP="002C292E">
      <w:pPr>
        <w:spacing w:after="0" w:line="240" w:lineRule="auto"/>
        <w:jc w:val="center"/>
        <w:rPr>
          <w:rFonts w:ascii="Times New Roman" w:hAnsi="Times New Roman" w:cs="Times New Roman"/>
          <w:b/>
          <w:lang w:val="pl-PL"/>
        </w:rPr>
      </w:pPr>
    </w:p>
    <w:p w14:paraId="6C27EBA9" w14:textId="77777777" w:rsidR="002C292E" w:rsidRPr="00A93CF6" w:rsidRDefault="002C292E" w:rsidP="002C292E">
      <w:pPr>
        <w:spacing w:after="0" w:line="240" w:lineRule="auto"/>
        <w:jc w:val="center"/>
        <w:rPr>
          <w:rFonts w:ascii="Times New Roman" w:hAnsi="Times New Roman" w:cs="Times New Roman"/>
          <w:b/>
          <w:lang w:val="pl-PL"/>
        </w:rPr>
      </w:pPr>
      <w:r w:rsidRPr="00A93CF6">
        <w:rPr>
          <w:rFonts w:ascii="Times New Roman" w:hAnsi="Times New Roman" w:cs="Times New Roman"/>
          <w:b/>
          <w:lang w:val="pl-PL"/>
        </w:rPr>
        <w:t>Članak 20.</w:t>
      </w:r>
    </w:p>
    <w:p w14:paraId="52889440" w14:textId="77777777" w:rsidR="002C292E" w:rsidRPr="00A93CF6" w:rsidRDefault="002C292E" w:rsidP="002C292E">
      <w:pPr>
        <w:spacing w:after="0" w:line="240" w:lineRule="auto"/>
        <w:jc w:val="center"/>
        <w:rPr>
          <w:rFonts w:ascii="Times New Roman" w:hAnsi="Times New Roman" w:cs="Times New Roman"/>
          <w:b/>
          <w:lang w:val="pl-PL"/>
        </w:rPr>
      </w:pPr>
    </w:p>
    <w:p w14:paraId="5CAC3DC7" w14:textId="3F1BAB3C"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 xml:space="preserve">Javne površine mogu se koristiti za prikupljanje otpada u provedbi akcija prikupljanja određenog otpada u svrhu provedbe sportskog, edukativnog, ekološkog ili humanitarnog sadržaja prema suglasnosti Jedinstvenog upravnog odjela Općine </w:t>
      </w:r>
      <w:r w:rsidRPr="00A93CF6">
        <w:rPr>
          <w:rFonts w:ascii="Times New Roman" w:hAnsi="Times New Roman" w:cs="Times New Roman"/>
          <w:sz w:val="24"/>
          <w:szCs w:val="24"/>
        </w:rPr>
        <w:t>Ribnik</w:t>
      </w:r>
      <w:r w:rsidRPr="00A93CF6">
        <w:rPr>
          <w:rFonts w:ascii="Times New Roman" w:hAnsi="Times New Roman" w:cs="Times New Roman"/>
          <w:sz w:val="24"/>
          <w:szCs w:val="24"/>
        </w:rPr>
        <w:t>.</w:t>
      </w:r>
    </w:p>
    <w:p w14:paraId="56CAF606" w14:textId="77777777" w:rsidR="002C292E" w:rsidRPr="00A93CF6" w:rsidRDefault="002C292E" w:rsidP="002C292E">
      <w:pPr>
        <w:pStyle w:val="Bezproreda"/>
        <w:jc w:val="both"/>
        <w:rPr>
          <w:rFonts w:ascii="Times New Roman" w:hAnsi="Times New Roman" w:cs="Times New Roman"/>
          <w:sz w:val="24"/>
          <w:szCs w:val="24"/>
        </w:rPr>
      </w:pPr>
    </w:p>
    <w:p w14:paraId="434D3240" w14:textId="40DC6708"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 xml:space="preserve">U suglasnosti iz stavka 1. ovog članka Jedinstveni upravni odjel Općine </w:t>
      </w:r>
      <w:r w:rsidRPr="00A93CF6">
        <w:rPr>
          <w:rFonts w:ascii="Times New Roman" w:hAnsi="Times New Roman" w:cs="Times New Roman"/>
          <w:sz w:val="24"/>
          <w:szCs w:val="24"/>
        </w:rPr>
        <w:t>Ribnik</w:t>
      </w:r>
      <w:r w:rsidRPr="00A93CF6">
        <w:rPr>
          <w:rFonts w:ascii="Times New Roman" w:hAnsi="Times New Roman" w:cs="Times New Roman"/>
          <w:sz w:val="24"/>
          <w:szCs w:val="24"/>
        </w:rPr>
        <w:t xml:space="preserve"> određuje koje se javne površine mogu koristiti, u kojem vremenskom razdoblju i vrstu otpada za čije  korištenje se može koristiti javna površina te obvezu organizatora akcije da po prestanku korištenja javnu površinu vrati u stanje u kojem je istu preuzeo na korištenje.</w:t>
      </w:r>
    </w:p>
    <w:p w14:paraId="038D9493" w14:textId="77777777" w:rsidR="002C292E" w:rsidRPr="00A93CF6" w:rsidRDefault="002C292E" w:rsidP="002C292E">
      <w:pPr>
        <w:spacing w:after="0" w:line="240" w:lineRule="auto"/>
        <w:jc w:val="both"/>
        <w:rPr>
          <w:rFonts w:ascii="Times New Roman" w:hAnsi="Times New Roman" w:cs="Times New Roman"/>
          <w:lang w:val="hr-HR"/>
        </w:rPr>
      </w:pPr>
    </w:p>
    <w:p w14:paraId="69897E47" w14:textId="297AC4A1" w:rsidR="002C292E" w:rsidRPr="00A93CF6" w:rsidRDefault="002C292E" w:rsidP="007C7C95">
      <w:pPr>
        <w:pStyle w:val="Odlomakpopisa"/>
        <w:numPr>
          <w:ilvl w:val="0"/>
          <w:numId w:val="29"/>
        </w:numPr>
        <w:spacing w:after="0" w:line="240" w:lineRule="auto"/>
        <w:jc w:val="both"/>
        <w:rPr>
          <w:rFonts w:ascii="Times New Roman" w:hAnsi="Times New Roman" w:cs="Times New Roman"/>
          <w:b/>
          <w:lang w:val="pl-PL"/>
        </w:rPr>
      </w:pPr>
      <w:r w:rsidRPr="00A93CF6">
        <w:rPr>
          <w:rFonts w:ascii="Times New Roman" w:hAnsi="Times New Roman" w:cs="Times New Roman"/>
          <w:b/>
          <w:lang w:val="pl-PL"/>
        </w:rPr>
        <w:t>IZNOS CIJENE OBVEZNE MINIMALNE JAVNE USLUGE S OBRAZLOŽENJEM NAČINA NA KOJI JE ODREĐEN</w:t>
      </w:r>
    </w:p>
    <w:p w14:paraId="5ABE5072" w14:textId="77777777" w:rsidR="002C292E" w:rsidRPr="00A93CF6" w:rsidRDefault="002C292E" w:rsidP="002C292E">
      <w:pPr>
        <w:spacing w:after="0" w:line="240" w:lineRule="auto"/>
        <w:jc w:val="center"/>
        <w:rPr>
          <w:rFonts w:ascii="Times New Roman" w:hAnsi="Times New Roman" w:cs="Times New Roman"/>
          <w:b/>
          <w:lang w:val="pl-PL"/>
        </w:rPr>
      </w:pPr>
    </w:p>
    <w:p w14:paraId="5220F968" w14:textId="77777777" w:rsidR="002C292E" w:rsidRPr="00A93CF6" w:rsidRDefault="002C292E" w:rsidP="002C292E">
      <w:pPr>
        <w:spacing w:after="0" w:line="240" w:lineRule="auto"/>
        <w:jc w:val="center"/>
        <w:rPr>
          <w:rFonts w:ascii="Times New Roman" w:hAnsi="Times New Roman" w:cs="Times New Roman"/>
          <w:b/>
          <w:lang w:val="pl-PL"/>
        </w:rPr>
      </w:pPr>
      <w:r w:rsidRPr="00A93CF6">
        <w:rPr>
          <w:rFonts w:ascii="Times New Roman" w:hAnsi="Times New Roman" w:cs="Times New Roman"/>
          <w:b/>
          <w:lang w:val="pl-PL"/>
        </w:rPr>
        <w:t>Članak 21.</w:t>
      </w:r>
    </w:p>
    <w:p w14:paraId="560CFC5F" w14:textId="77777777" w:rsidR="002C292E" w:rsidRPr="00A93CF6" w:rsidRDefault="002C292E" w:rsidP="002C292E">
      <w:pPr>
        <w:spacing w:after="0" w:line="240" w:lineRule="auto"/>
        <w:jc w:val="both"/>
        <w:rPr>
          <w:rFonts w:ascii="Times New Roman" w:hAnsi="Times New Roman" w:cs="Times New Roman"/>
          <w:lang w:val="pl-PL"/>
        </w:rPr>
      </w:pPr>
    </w:p>
    <w:p w14:paraId="4B3AB070"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Cijena javne usluge plaća se radi pokrića troškova pružanja javne usluge.</w:t>
      </w:r>
    </w:p>
    <w:p w14:paraId="258F900E" w14:textId="77777777" w:rsidR="002C292E" w:rsidRPr="00A93CF6" w:rsidRDefault="002C292E" w:rsidP="002C292E">
      <w:pPr>
        <w:spacing w:after="0" w:line="240" w:lineRule="auto"/>
        <w:jc w:val="both"/>
        <w:rPr>
          <w:rFonts w:ascii="Times New Roman" w:hAnsi="Times New Roman" w:cs="Times New Roman"/>
          <w:lang w:val="pl-PL"/>
        </w:rPr>
      </w:pPr>
    </w:p>
    <w:p w14:paraId="0F963AFC"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U cijenu javne usluge su uključeni i slijedeći troškovi:</w:t>
      </w:r>
    </w:p>
    <w:p w14:paraId="11619D7B" w14:textId="022F570E" w:rsidR="002C292E" w:rsidRPr="00A93CF6" w:rsidRDefault="002C292E" w:rsidP="002C292E">
      <w:pPr>
        <w:pStyle w:val="Odlomakpopisa"/>
        <w:numPr>
          <w:ilvl w:val="0"/>
          <w:numId w:val="42"/>
        </w:numPr>
        <w:spacing w:after="0" w:line="240" w:lineRule="auto"/>
        <w:ind w:left="567" w:hanging="283"/>
        <w:jc w:val="both"/>
        <w:rPr>
          <w:rFonts w:ascii="Times New Roman" w:hAnsi="Times New Roman" w:cs="Times New Roman"/>
          <w:lang w:val="pl-PL"/>
        </w:rPr>
      </w:pPr>
      <w:r w:rsidRPr="00A93CF6">
        <w:rPr>
          <w:rFonts w:ascii="Times New Roman" w:hAnsi="Times New Roman" w:cs="Times New Roman"/>
          <w:lang w:val="pl-PL"/>
        </w:rPr>
        <w:t xml:space="preserve">troškovi nastali radom reciklažnog dvorišta i mobilnog reciklažnog dvorišta zaprimanjem bez naknade otpada nastalog u kućanstvu na području Općine </w:t>
      </w:r>
      <w:r w:rsidRPr="00A93CF6">
        <w:rPr>
          <w:rFonts w:ascii="Times New Roman" w:hAnsi="Times New Roman" w:cs="Times New Roman"/>
          <w:lang w:val="pl-PL"/>
        </w:rPr>
        <w:t>Ribnik</w:t>
      </w:r>
      <w:r w:rsidRPr="00A93CF6">
        <w:rPr>
          <w:rFonts w:ascii="Times New Roman" w:hAnsi="Times New Roman" w:cs="Times New Roman"/>
          <w:lang w:val="pl-PL"/>
        </w:rPr>
        <w:t xml:space="preserve">,                       </w:t>
      </w:r>
    </w:p>
    <w:p w14:paraId="68E3398B" w14:textId="77777777" w:rsidR="002C292E" w:rsidRPr="00A93CF6" w:rsidRDefault="002C292E" w:rsidP="002C292E">
      <w:pPr>
        <w:pStyle w:val="Odlomakpopisa"/>
        <w:numPr>
          <w:ilvl w:val="0"/>
          <w:numId w:val="42"/>
        </w:numPr>
        <w:spacing w:after="0" w:line="240" w:lineRule="auto"/>
        <w:ind w:left="567" w:hanging="283"/>
        <w:jc w:val="both"/>
        <w:rPr>
          <w:rFonts w:ascii="Times New Roman" w:hAnsi="Times New Roman" w:cs="Times New Roman"/>
          <w:lang w:val="pl-PL"/>
        </w:rPr>
      </w:pPr>
      <w:r w:rsidRPr="00A93CF6">
        <w:rPr>
          <w:rFonts w:ascii="Times New Roman" w:hAnsi="Times New Roman" w:cs="Times New Roman"/>
          <w:lang w:val="pl-PL"/>
        </w:rPr>
        <w:t>troškovi prijevoza i obrade glomaznog otpada koji se prikuplja u  okviru javne usluge preuzimanjem jednom u kalendarskoj godini glomaznog otpada od korisnika usluge na obračunskom mjestu korisnika usluge bez naknade,</w:t>
      </w:r>
    </w:p>
    <w:p w14:paraId="70237CBC" w14:textId="77777777" w:rsidR="002C292E" w:rsidRPr="00A93CF6" w:rsidRDefault="002C292E" w:rsidP="002C292E">
      <w:pPr>
        <w:pStyle w:val="Odlomakpopisa"/>
        <w:numPr>
          <w:ilvl w:val="0"/>
          <w:numId w:val="42"/>
        </w:numPr>
        <w:spacing w:after="0" w:line="240" w:lineRule="auto"/>
        <w:ind w:left="567" w:hanging="283"/>
        <w:jc w:val="both"/>
        <w:rPr>
          <w:rFonts w:ascii="Times New Roman" w:hAnsi="Times New Roman" w:cs="Times New Roman"/>
          <w:lang w:val="pl-PL"/>
        </w:rPr>
      </w:pPr>
      <w:r w:rsidRPr="00A93CF6">
        <w:rPr>
          <w:rFonts w:ascii="Times New Roman" w:hAnsi="Times New Roman" w:cs="Times New Roman"/>
          <w:lang w:val="pl-PL"/>
        </w:rPr>
        <w:t>vođenje propisanih evidencija i izvješćivanja u vezi s javnom uslugom.</w:t>
      </w:r>
    </w:p>
    <w:p w14:paraId="1C752013" w14:textId="77777777" w:rsidR="002C292E" w:rsidRPr="00A93CF6" w:rsidRDefault="002C292E" w:rsidP="002C292E">
      <w:pPr>
        <w:spacing w:after="0" w:line="240" w:lineRule="auto"/>
        <w:jc w:val="both"/>
        <w:rPr>
          <w:rFonts w:ascii="Times New Roman" w:hAnsi="Times New Roman" w:cs="Times New Roman"/>
          <w:lang w:val="pl-PL"/>
        </w:rPr>
      </w:pPr>
    </w:p>
    <w:p w14:paraId="545C4268"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Strukturu cijene javne usluge čini cijena javne usluge za količinu predanog miješanog komunalnog otpada, cijena obvezne minimalne javne usluge i cijena ugovorne kazne.</w:t>
      </w:r>
    </w:p>
    <w:p w14:paraId="726C70E3" w14:textId="77777777" w:rsidR="002C292E" w:rsidRPr="00A93CF6" w:rsidRDefault="002C292E" w:rsidP="002C292E">
      <w:pPr>
        <w:spacing w:after="0" w:line="240" w:lineRule="auto"/>
        <w:jc w:val="both"/>
        <w:rPr>
          <w:rFonts w:ascii="Times New Roman" w:hAnsi="Times New Roman" w:cs="Times New Roman"/>
          <w:lang w:val="pl-PL"/>
        </w:rPr>
      </w:pPr>
    </w:p>
    <w:p w14:paraId="45339DE4"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Korisnik usluge je dužan platiti davatelju javne usluge iznos cijene javne usluge za obračunsko mjesto i obračunsko razdoblje, osim za obračunsko mjesto na kojem se nekretnina trajno ne koristi u smislu članka 71. Zakona.</w:t>
      </w:r>
    </w:p>
    <w:p w14:paraId="683CFD2E" w14:textId="77777777" w:rsidR="002C292E" w:rsidRPr="00A93CF6" w:rsidRDefault="002C292E" w:rsidP="002C292E">
      <w:pPr>
        <w:spacing w:after="0" w:line="240" w:lineRule="auto"/>
        <w:jc w:val="both"/>
        <w:rPr>
          <w:rFonts w:ascii="Times New Roman" w:hAnsi="Times New Roman" w:cs="Times New Roman"/>
          <w:lang w:val="pl-PL"/>
        </w:rPr>
      </w:pPr>
    </w:p>
    <w:p w14:paraId="06C9C740" w14:textId="77777777" w:rsidR="002C292E" w:rsidRPr="00A93CF6" w:rsidRDefault="002C292E" w:rsidP="002C292E">
      <w:pPr>
        <w:spacing w:after="0" w:line="240" w:lineRule="auto"/>
        <w:jc w:val="center"/>
        <w:rPr>
          <w:rFonts w:ascii="Times New Roman" w:hAnsi="Times New Roman" w:cs="Times New Roman"/>
          <w:b/>
          <w:lang w:val="pl-PL"/>
        </w:rPr>
      </w:pPr>
      <w:r w:rsidRPr="00A93CF6">
        <w:rPr>
          <w:rFonts w:ascii="Times New Roman" w:hAnsi="Times New Roman" w:cs="Times New Roman"/>
          <w:b/>
          <w:lang w:val="pl-PL"/>
        </w:rPr>
        <w:t>Članak 22.</w:t>
      </w:r>
    </w:p>
    <w:p w14:paraId="05ED8732" w14:textId="77777777" w:rsidR="002C292E" w:rsidRPr="00A93CF6" w:rsidRDefault="002C292E" w:rsidP="002C292E">
      <w:pPr>
        <w:pStyle w:val="Bezproreda"/>
        <w:jc w:val="both"/>
        <w:rPr>
          <w:rFonts w:ascii="Times New Roman" w:hAnsi="Times New Roman" w:cs="Times New Roman"/>
          <w:sz w:val="24"/>
          <w:szCs w:val="24"/>
        </w:rPr>
      </w:pPr>
    </w:p>
    <w:p w14:paraId="04682B56"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Cijena javne usluge određuje se prema izrazu:</w:t>
      </w:r>
    </w:p>
    <w:p w14:paraId="2B532F20" w14:textId="77777777" w:rsidR="002C292E" w:rsidRPr="00A93CF6" w:rsidRDefault="002C292E" w:rsidP="002C292E">
      <w:pPr>
        <w:spacing w:after="0" w:line="240" w:lineRule="auto"/>
        <w:jc w:val="center"/>
        <w:rPr>
          <w:rFonts w:ascii="Times New Roman" w:hAnsi="Times New Roman" w:cs="Times New Roman"/>
          <w:lang w:val="pl-PL"/>
        </w:rPr>
      </w:pPr>
      <w:r w:rsidRPr="00A93CF6">
        <w:rPr>
          <w:rFonts w:ascii="Times New Roman" w:hAnsi="Times New Roman" w:cs="Times New Roman"/>
          <w:lang w:val="pl-PL"/>
        </w:rPr>
        <w:t>CJU = C + CMJU + UK</w:t>
      </w:r>
    </w:p>
    <w:p w14:paraId="3143B0E6"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pri čemu je:</w:t>
      </w:r>
    </w:p>
    <w:p w14:paraId="0CE62BF8"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 xml:space="preserve">CJU  –  cijena  javne  usluge  </w:t>
      </w:r>
    </w:p>
    <w:p w14:paraId="75317659"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C – cijena za  količinu  predanog  miješanog  komunalnog  otpada  izražena  u eurima</w:t>
      </w:r>
    </w:p>
    <w:p w14:paraId="05962973"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CMJU – cijena obvezne minimalne usluge u eurima</w:t>
      </w:r>
    </w:p>
    <w:p w14:paraId="6CC0D0A7" w14:textId="77777777" w:rsidR="002C292E" w:rsidRPr="00A93CF6" w:rsidRDefault="002C292E" w:rsidP="002C292E">
      <w:pPr>
        <w:pStyle w:val="Bezproreda"/>
        <w:rPr>
          <w:rFonts w:ascii="Times New Roman" w:hAnsi="Times New Roman" w:cs="Times New Roman"/>
          <w:sz w:val="24"/>
          <w:szCs w:val="24"/>
        </w:rPr>
      </w:pPr>
      <w:r w:rsidRPr="00A93CF6">
        <w:rPr>
          <w:rFonts w:ascii="Times New Roman" w:hAnsi="Times New Roman" w:cs="Times New Roman"/>
          <w:sz w:val="24"/>
          <w:szCs w:val="24"/>
        </w:rPr>
        <w:t>UK – cijena ugovorne kazne</w:t>
      </w:r>
    </w:p>
    <w:p w14:paraId="3C11997E" w14:textId="77777777" w:rsidR="002C292E" w:rsidRPr="00A93CF6" w:rsidRDefault="002C292E" w:rsidP="002C292E">
      <w:pPr>
        <w:pStyle w:val="Bezproreda"/>
        <w:rPr>
          <w:rFonts w:ascii="Times New Roman" w:hAnsi="Times New Roman" w:cs="Times New Roman"/>
          <w:sz w:val="24"/>
          <w:szCs w:val="24"/>
        </w:rPr>
      </w:pPr>
    </w:p>
    <w:p w14:paraId="0A3A5650"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r w:rsidRPr="00A93CF6">
        <w:rPr>
          <w:rFonts w:ascii="Times New Roman" w:eastAsia="Times New Roman" w:hAnsi="Times New Roman" w:cs="Times New Roman"/>
          <w:b/>
          <w:lang w:val="pl-PL" w:eastAsia="hr-HR"/>
        </w:rPr>
        <w:t>Cijena za količinu predanog miješanog komunalnog otpada</w:t>
      </w:r>
      <w:r w:rsidRPr="00A93CF6">
        <w:rPr>
          <w:rFonts w:ascii="Times New Roman" w:eastAsia="Times New Roman" w:hAnsi="Times New Roman" w:cs="Times New Roman"/>
          <w:lang w:val="pl-PL" w:eastAsia="hr-HR"/>
        </w:rPr>
        <w:t xml:space="preserve"> </w:t>
      </w:r>
    </w:p>
    <w:p w14:paraId="7B0DDEE0" w14:textId="77777777" w:rsidR="002C292E" w:rsidRPr="00A93CF6" w:rsidRDefault="002C292E" w:rsidP="002C292E">
      <w:pPr>
        <w:spacing w:after="0" w:line="240" w:lineRule="auto"/>
        <w:jc w:val="center"/>
        <w:rPr>
          <w:rFonts w:ascii="Times New Roman" w:eastAsia="Times New Roman" w:hAnsi="Times New Roman" w:cs="Times New Roman"/>
          <w:lang w:val="pl-PL" w:eastAsia="hr-HR"/>
        </w:rPr>
      </w:pPr>
      <w:r w:rsidRPr="00A93CF6">
        <w:rPr>
          <w:rFonts w:ascii="Times New Roman" w:eastAsia="Times New Roman" w:hAnsi="Times New Roman" w:cs="Times New Roman"/>
          <w:lang w:val="pl-PL" w:eastAsia="hr-HR"/>
        </w:rPr>
        <w:br/>
      </w:r>
      <w:r w:rsidRPr="00A93CF6">
        <w:rPr>
          <w:rFonts w:ascii="Times New Roman" w:eastAsia="Times New Roman" w:hAnsi="Times New Roman" w:cs="Times New Roman"/>
          <w:b/>
          <w:lang w:val="pl-PL" w:eastAsia="hr-HR"/>
        </w:rPr>
        <w:t>Članak 23.</w:t>
      </w:r>
      <w:r w:rsidRPr="00A93CF6">
        <w:rPr>
          <w:rFonts w:ascii="Times New Roman" w:eastAsia="Times New Roman" w:hAnsi="Times New Roman" w:cs="Times New Roman"/>
          <w:lang w:val="pl-PL" w:eastAsia="hr-HR"/>
        </w:rPr>
        <w:t xml:space="preserve"> </w:t>
      </w:r>
      <w:r w:rsidRPr="00A93CF6">
        <w:rPr>
          <w:rFonts w:ascii="Times New Roman" w:eastAsia="Times New Roman" w:hAnsi="Times New Roman" w:cs="Times New Roman"/>
          <w:lang w:val="pl-PL" w:eastAsia="hr-HR"/>
        </w:rPr>
        <w:br/>
      </w:r>
    </w:p>
    <w:p w14:paraId="5E2C30D5"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r w:rsidRPr="00A93CF6">
        <w:rPr>
          <w:rFonts w:ascii="Times New Roman" w:eastAsia="Times New Roman" w:hAnsi="Times New Roman" w:cs="Times New Roman"/>
          <w:lang w:val="pl-PL" w:eastAsia="hr-HR"/>
        </w:rPr>
        <w:t xml:space="preserve">Davatelj javne usluge obračunava korisniku javne usluge cijenu za količinu predanog miješanog  komunalnog otpada razmjerno količini predanog otpada u obračunskom razdoblju, pri čemu su kriteriji količine otpada u obračunskom razdoblju volumen spremnika otpada i broj pražnjenja spremnika. </w:t>
      </w:r>
    </w:p>
    <w:p w14:paraId="605A4626"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p>
    <w:p w14:paraId="024219CB"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r w:rsidRPr="00A93CF6">
        <w:rPr>
          <w:rFonts w:ascii="Times New Roman" w:eastAsia="Times New Roman" w:hAnsi="Times New Roman" w:cs="Times New Roman"/>
          <w:lang w:val="pl-PL" w:eastAsia="hr-HR"/>
        </w:rPr>
        <w:t>Iznos jedinične naknade utvrđuje se za svaki volumen spremnika zasebno.</w:t>
      </w:r>
    </w:p>
    <w:p w14:paraId="3CE42922" w14:textId="77777777" w:rsidR="002C292E" w:rsidRPr="00A93CF6" w:rsidRDefault="002C292E" w:rsidP="002C292E">
      <w:pPr>
        <w:spacing w:after="0" w:line="240" w:lineRule="auto"/>
        <w:jc w:val="center"/>
        <w:rPr>
          <w:rFonts w:ascii="Times New Roman" w:eastAsia="Times New Roman" w:hAnsi="Times New Roman" w:cs="Times New Roman"/>
          <w:b/>
          <w:lang w:val="pl-PL" w:eastAsia="hr-HR"/>
        </w:rPr>
      </w:pPr>
      <w:r w:rsidRPr="00A93CF6">
        <w:rPr>
          <w:rFonts w:ascii="Times New Roman" w:eastAsia="Times New Roman" w:hAnsi="Times New Roman" w:cs="Times New Roman"/>
          <w:lang w:val="pl-PL" w:eastAsia="hr-HR"/>
        </w:rPr>
        <w:br/>
      </w:r>
      <w:r w:rsidRPr="00A93CF6">
        <w:rPr>
          <w:rFonts w:ascii="Times New Roman" w:eastAsia="Times New Roman" w:hAnsi="Times New Roman" w:cs="Times New Roman"/>
          <w:b/>
          <w:lang w:val="pl-PL" w:eastAsia="hr-HR"/>
        </w:rPr>
        <w:t>Članak 24.</w:t>
      </w:r>
    </w:p>
    <w:p w14:paraId="180AD386"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r w:rsidRPr="00A93CF6">
        <w:rPr>
          <w:rFonts w:ascii="Times New Roman" w:eastAsia="Times New Roman" w:hAnsi="Times New Roman" w:cs="Times New Roman"/>
          <w:lang w:val="pl-PL" w:eastAsia="hr-HR"/>
        </w:rPr>
        <w:t xml:space="preserve"> </w:t>
      </w:r>
      <w:r w:rsidRPr="00A93CF6">
        <w:rPr>
          <w:rFonts w:ascii="Times New Roman" w:eastAsia="Times New Roman" w:hAnsi="Times New Roman" w:cs="Times New Roman"/>
          <w:lang w:val="pl-PL" w:eastAsia="hr-HR"/>
        </w:rPr>
        <w:br/>
        <w:t>Cijena za količinu predanog miješanog komunalnog otpada određuje se prema izrazu:</w:t>
      </w:r>
    </w:p>
    <w:p w14:paraId="726181CF" w14:textId="77777777" w:rsidR="002C292E" w:rsidRPr="00A93CF6" w:rsidRDefault="002C292E" w:rsidP="002C292E">
      <w:pPr>
        <w:spacing w:after="0" w:line="240" w:lineRule="auto"/>
        <w:jc w:val="center"/>
        <w:rPr>
          <w:rFonts w:ascii="Times New Roman" w:eastAsia="Times New Roman" w:hAnsi="Times New Roman" w:cs="Times New Roman"/>
          <w:lang w:val="pl-PL" w:eastAsia="hr-HR"/>
        </w:rPr>
      </w:pPr>
      <w:r w:rsidRPr="00A93CF6">
        <w:rPr>
          <w:rFonts w:ascii="Times New Roman" w:eastAsia="Times New Roman" w:hAnsi="Times New Roman" w:cs="Times New Roman"/>
          <w:lang w:val="pl-PL" w:eastAsia="hr-HR"/>
        </w:rPr>
        <w:t>C = JCV x BP x U</w:t>
      </w:r>
    </w:p>
    <w:p w14:paraId="21BDE301"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r w:rsidRPr="00A93CF6">
        <w:rPr>
          <w:rFonts w:ascii="Times New Roman" w:eastAsia="Times New Roman" w:hAnsi="Times New Roman" w:cs="Times New Roman"/>
          <w:lang w:val="pl-PL" w:eastAsia="hr-HR"/>
        </w:rPr>
        <w:t>pri čemu je:</w:t>
      </w:r>
    </w:p>
    <w:p w14:paraId="0CBA5A22"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r w:rsidRPr="00A93CF6">
        <w:rPr>
          <w:rFonts w:ascii="Times New Roman" w:eastAsia="Times New Roman" w:hAnsi="Times New Roman" w:cs="Times New Roman"/>
          <w:lang w:val="pl-PL" w:eastAsia="hr-HR"/>
        </w:rPr>
        <w:t>C – cijena javne usluge za količinu predanog miješanog komunalnog otpada izražena  u eurima</w:t>
      </w:r>
    </w:p>
    <w:p w14:paraId="642089BD"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r w:rsidRPr="00A93CF6">
        <w:rPr>
          <w:rFonts w:ascii="Times New Roman" w:eastAsia="Times New Roman" w:hAnsi="Times New Roman" w:cs="Times New Roman"/>
          <w:lang w:val="pl-PL" w:eastAsia="hr-HR"/>
        </w:rPr>
        <w:t>JCV – jedinična cijena pražnjenja volumena spremnika miješanog komunalnog otpada izražena u eurima sukladno cjeniku</w:t>
      </w:r>
    </w:p>
    <w:p w14:paraId="4F510B20"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r w:rsidRPr="00A93CF6">
        <w:rPr>
          <w:rFonts w:ascii="Times New Roman" w:eastAsia="Times New Roman" w:hAnsi="Times New Roman" w:cs="Times New Roman"/>
          <w:lang w:val="pl-PL" w:eastAsia="hr-HR"/>
        </w:rPr>
        <w:t>BP – broj pražnjenja spremnika miješanog komunalnog otpada u obračunskom razdoblju sukladno podacima u evidenciji</w:t>
      </w:r>
    </w:p>
    <w:p w14:paraId="7324A0F1"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r w:rsidRPr="00A93CF6">
        <w:rPr>
          <w:rFonts w:ascii="Times New Roman" w:eastAsia="Times New Roman" w:hAnsi="Times New Roman" w:cs="Times New Roman"/>
          <w:lang w:val="pl-PL" w:eastAsia="hr-HR"/>
        </w:rPr>
        <w:t>U – udio korisnika usluge u korištenju spremnika.</w:t>
      </w:r>
    </w:p>
    <w:p w14:paraId="5F3F20FB" w14:textId="77777777" w:rsidR="002C292E" w:rsidRPr="00A93CF6" w:rsidRDefault="002C292E" w:rsidP="002C292E">
      <w:pPr>
        <w:spacing w:after="0" w:line="240" w:lineRule="auto"/>
        <w:jc w:val="center"/>
        <w:rPr>
          <w:rFonts w:ascii="Times New Roman" w:eastAsia="Times New Roman" w:hAnsi="Times New Roman" w:cs="Times New Roman"/>
          <w:b/>
          <w:lang w:val="pl-PL" w:eastAsia="hr-HR"/>
        </w:rPr>
      </w:pPr>
      <w:r w:rsidRPr="00A93CF6">
        <w:rPr>
          <w:rFonts w:ascii="Times New Roman" w:eastAsia="Times New Roman" w:hAnsi="Times New Roman" w:cs="Times New Roman"/>
          <w:lang w:val="pl-PL" w:eastAsia="hr-HR"/>
        </w:rPr>
        <w:br/>
      </w:r>
      <w:r w:rsidRPr="00A93CF6">
        <w:rPr>
          <w:rFonts w:ascii="Times New Roman" w:eastAsia="Times New Roman" w:hAnsi="Times New Roman" w:cs="Times New Roman"/>
          <w:b/>
          <w:lang w:val="pl-PL" w:eastAsia="hr-HR"/>
        </w:rPr>
        <w:t>Članak 25.</w:t>
      </w:r>
    </w:p>
    <w:p w14:paraId="13E11886"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r w:rsidRPr="00A93CF6">
        <w:rPr>
          <w:rFonts w:ascii="Times New Roman" w:eastAsia="Times New Roman" w:hAnsi="Times New Roman" w:cs="Times New Roman"/>
          <w:lang w:val="pl-PL" w:eastAsia="hr-HR"/>
        </w:rPr>
        <w:t xml:space="preserve"> </w:t>
      </w:r>
      <w:r w:rsidRPr="00A93CF6">
        <w:rPr>
          <w:rFonts w:ascii="Times New Roman" w:eastAsia="Times New Roman" w:hAnsi="Times New Roman" w:cs="Times New Roman"/>
          <w:lang w:val="pl-PL" w:eastAsia="hr-HR"/>
        </w:rPr>
        <w:br/>
        <w:t>Kad jedan korisnik javne usluge samostalno koristi spremnik, udio korisnika u korištenju spremnika je jedan.</w:t>
      </w:r>
    </w:p>
    <w:p w14:paraId="3D769044"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r w:rsidRPr="00A93CF6">
        <w:rPr>
          <w:rFonts w:ascii="Times New Roman" w:eastAsia="Times New Roman" w:hAnsi="Times New Roman" w:cs="Times New Roman"/>
          <w:lang w:val="pl-PL" w:eastAsia="hr-HR"/>
        </w:rPr>
        <w:t xml:space="preserve"> </w:t>
      </w:r>
      <w:r w:rsidRPr="00A93CF6">
        <w:rPr>
          <w:rFonts w:ascii="Times New Roman" w:eastAsia="Times New Roman" w:hAnsi="Times New Roman" w:cs="Times New Roman"/>
          <w:lang w:val="pl-PL" w:eastAsia="hr-HR"/>
        </w:rPr>
        <w:br/>
        <w:t>Kad više korisnika javne usluge zajednički koriste spremnik, zbroj udjela svih korisnika, određenih međusobnim sporazumom ili prijedlogom Davatelja javne usluge, mora iznositi jedan.</w:t>
      </w:r>
    </w:p>
    <w:p w14:paraId="08895467" w14:textId="77777777" w:rsidR="002C292E" w:rsidRPr="00A93CF6" w:rsidRDefault="002C292E" w:rsidP="002C292E">
      <w:pPr>
        <w:spacing w:after="0" w:line="240" w:lineRule="auto"/>
        <w:rPr>
          <w:rFonts w:ascii="Times New Roman" w:eastAsia="Times New Roman" w:hAnsi="Times New Roman" w:cs="Times New Roman"/>
          <w:lang w:val="pl-PL" w:eastAsia="hr-HR"/>
        </w:rPr>
      </w:pPr>
    </w:p>
    <w:p w14:paraId="1777A2C7" w14:textId="77777777" w:rsidR="002C292E" w:rsidRPr="00A93CF6" w:rsidRDefault="002C292E" w:rsidP="002C292E">
      <w:pPr>
        <w:spacing w:after="0" w:line="240" w:lineRule="auto"/>
        <w:rPr>
          <w:rFonts w:ascii="Times New Roman" w:hAnsi="Times New Roman" w:cs="Times New Roman"/>
          <w:b/>
          <w:lang w:val="pl-PL"/>
        </w:rPr>
      </w:pPr>
      <w:r w:rsidRPr="00A93CF6">
        <w:rPr>
          <w:rFonts w:ascii="Times New Roman" w:hAnsi="Times New Roman" w:cs="Times New Roman"/>
          <w:b/>
          <w:lang w:val="pl-PL"/>
        </w:rPr>
        <w:t>Cijena obvezne minimalne javne usluge</w:t>
      </w:r>
    </w:p>
    <w:p w14:paraId="63AC57F9" w14:textId="77777777" w:rsidR="002C292E" w:rsidRPr="00A93CF6" w:rsidRDefault="002C292E" w:rsidP="002C292E">
      <w:pPr>
        <w:spacing w:after="0" w:line="240" w:lineRule="auto"/>
        <w:jc w:val="center"/>
        <w:rPr>
          <w:rFonts w:ascii="Times New Roman" w:hAnsi="Times New Roman" w:cs="Times New Roman"/>
          <w:b/>
          <w:lang w:val="pl-PL"/>
        </w:rPr>
      </w:pPr>
      <w:r w:rsidRPr="00A93CF6">
        <w:rPr>
          <w:rFonts w:ascii="Times New Roman" w:hAnsi="Times New Roman" w:cs="Times New Roman"/>
          <w:b/>
          <w:lang w:val="pl-PL"/>
        </w:rPr>
        <w:t>Članak 26.</w:t>
      </w:r>
    </w:p>
    <w:p w14:paraId="65B7E7B0" w14:textId="77777777" w:rsidR="002C292E" w:rsidRPr="00A93CF6" w:rsidRDefault="002C292E" w:rsidP="002C292E">
      <w:pPr>
        <w:spacing w:after="0" w:line="240" w:lineRule="auto"/>
        <w:jc w:val="center"/>
        <w:rPr>
          <w:rFonts w:ascii="Times New Roman" w:hAnsi="Times New Roman" w:cs="Times New Roman"/>
          <w:b/>
          <w:lang w:val="pl-PL"/>
        </w:rPr>
      </w:pPr>
    </w:p>
    <w:p w14:paraId="5B402AEB" w14:textId="77777777" w:rsidR="002C292E" w:rsidRPr="00A93CF6" w:rsidRDefault="002C292E" w:rsidP="002C292E">
      <w:pPr>
        <w:spacing w:after="0" w:line="240" w:lineRule="auto"/>
        <w:jc w:val="both"/>
        <w:rPr>
          <w:rStyle w:val="markedcontent"/>
          <w:rFonts w:ascii="Times New Roman" w:hAnsi="Times New Roman" w:cs="Times New Roman"/>
          <w:lang w:val="pl-PL"/>
        </w:rPr>
      </w:pPr>
      <w:r w:rsidRPr="00A93CF6">
        <w:rPr>
          <w:rStyle w:val="markedcontent"/>
          <w:rFonts w:ascii="Times New Roman" w:hAnsi="Times New Roman" w:cs="Times New Roman"/>
          <w:lang w:val="pl-PL"/>
        </w:rPr>
        <w:t xml:space="preserve">Obvezna minimalna javna usluga je dio javne usluge koju je potrebno osigurati kako bi sustav </w:t>
      </w:r>
      <w:r w:rsidRPr="00A93CF6">
        <w:rPr>
          <w:rFonts w:ascii="Times New Roman" w:hAnsi="Times New Roman" w:cs="Times New Roman"/>
          <w:lang w:val="pl-PL"/>
        </w:rPr>
        <w:br/>
      </w:r>
      <w:r w:rsidRPr="00A93CF6">
        <w:rPr>
          <w:rStyle w:val="markedcontent"/>
          <w:rFonts w:ascii="Times New Roman" w:hAnsi="Times New Roman" w:cs="Times New Roman"/>
          <w:lang w:val="pl-PL"/>
        </w:rPr>
        <w:t xml:space="preserve">sakupljanja komunalnog otpada mogao ispuniti svoju svrhu poštujući pritom obvezu o osiguranju </w:t>
      </w:r>
      <w:r w:rsidRPr="00A93CF6">
        <w:rPr>
          <w:rFonts w:ascii="Times New Roman" w:hAnsi="Times New Roman" w:cs="Times New Roman"/>
          <w:lang w:val="pl-PL"/>
        </w:rPr>
        <w:br/>
      </w:r>
      <w:r w:rsidRPr="00A93CF6">
        <w:rPr>
          <w:rStyle w:val="markedcontent"/>
          <w:rFonts w:ascii="Times New Roman" w:hAnsi="Times New Roman" w:cs="Times New Roman"/>
          <w:lang w:val="pl-PL"/>
        </w:rPr>
        <w:t>primjene načela „onečišćivač plaća“, ekonomski održivo poslovanje te sigurnost, redovitost i kvalitetu pružanja javne usluge.</w:t>
      </w:r>
    </w:p>
    <w:p w14:paraId="47BB6D5C" w14:textId="77777777" w:rsidR="002C292E" w:rsidRPr="00A93CF6" w:rsidRDefault="002C292E" w:rsidP="002C292E">
      <w:pPr>
        <w:spacing w:after="0" w:line="240" w:lineRule="auto"/>
        <w:jc w:val="center"/>
        <w:rPr>
          <w:rStyle w:val="markedcontent"/>
          <w:rFonts w:ascii="Times New Roman" w:hAnsi="Times New Roman" w:cs="Times New Roman"/>
          <w:b/>
          <w:lang w:val="pl-PL"/>
        </w:rPr>
      </w:pPr>
    </w:p>
    <w:p w14:paraId="7C5F4327" w14:textId="77777777" w:rsidR="002C292E" w:rsidRPr="00A93CF6" w:rsidRDefault="002C292E" w:rsidP="002C292E">
      <w:pPr>
        <w:spacing w:after="0" w:line="240" w:lineRule="auto"/>
        <w:jc w:val="center"/>
        <w:rPr>
          <w:rStyle w:val="markedcontent"/>
          <w:rFonts w:ascii="Times New Roman" w:hAnsi="Times New Roman" w:cs="Times New Roman"/>
          <w:b/>
          <w:lang w:val="pl-PL"/>
        </w:rPr>
      </w:pPr>
      <w:r w:rsidRPr="00A93CF6">
        <w:rPr>
          <w:rStyle w:val="markedcontent"/>
          <w:rFonts w:ascii="Times New Roman" w:hAnsi="Times New Roman" w:cs="Times New Roman"/>
          <w:b/>
          <w:lang w:val="pl-PL"/>
        </w:rPr>
        <w:t>Članak 27.</w:t>
      </w:r>
    </w:p>
    <w:p w14:paraId="6DA01C1C" w14:textId="77777777" w:rsidR="002C292E" w:rsidRPr="00A93CF6" w:rsidRDefault="002C292E" w:rsidP="002C292E">
      <w:pPr>
        <w:spacing w:after="0" w:line="240" w:lineRule="auto"/>
        <w:jc w:val="both"/>
        <w:rPr>
          <w:rStyle w:val="markedcontent"/>
          <w:rFonts w:ascii="Times New Roman" w:hAnsi="Times New Roman" w:cs="Times New Roman"/>
          <w:lang w:val="pl-PL"/>
        </w:rPr>
      </w:pPr>
    </w:p>
    <w:p w14:paraId="32636292" w14:textId="77777777" w:rsidR="002C292E" w:rsidRPr="00A93CF6" w:rsidRDefault="002C292E" w:rsidP="002C292E">
      <w:pPr>
        <w:spacing w:after="0" w:line="240" w:lineRule="auto"/>
        <w:jc w:val="both"/>
        <w:rPr>
          <w:rStyle w:val="markedcontent"/>
          <w:rFonts w:ascii="Times New Roman" w:hAnsi="Times New Roman" w:cs="Times New Roman"/>
          <w:lang w:val="pl-PL"/>
        </w:rPr>
      </w:pPr>
      <w:r w:rsidRPr="00A93CF6">
        <w:rPr>
          <w:rStyle w:val="markedcontent"/>
          <w:rFonts w:ascii="Times New Roman" w:hAnsi="Times New Roman" w:cs="Times New Roman"/>
          <w:lang w:val="pl-PL"/>
        </w:rPr>
        <w:t xml:space="preserve">Cijena obvezne minimalne javne usluge uključuje troškove nabave i održavanja opreme za prikupljanje otpada, prijevoza otpada, obrade otpada (osim troškova zbrinjavanja miješanog komunalnog otpada s prijevozom do centra gospodarenja otpadom), troškove nastale radom reciklažnih i mobilnih reciklažnih dvorišta, prijevoza i obrade glomaznog otpada i vođenja propisanih evidencija i izvješćivanja u vezi s javnom uslugom. </w:t>
      </w:r>
    </w:p>
    <w:p w14:paraId="29C95362" w14:textId="77777777" w:rsidR="002C292E" w:rsidRPr="00A93CF6" w:rsidRDefault="002C292E" w:rsidP="002C292E">
      <w:pPr>
        <w:spacing w:after="0" w:line="240" w:lineRule="auto"/>
        <w:jc w:val="both"/>
        <w:rPr>
          <w:rFonts w:ascii="Times New Roman" w:hAnsi="Times New Roman" w:cs="Times New Roman"/>
          <w:lang w:val="pl-PL"/>
        </w:rPr>
      </w:pPr>
    </w:p>
    <w:p w14:paraId="2B909000" w14:textId="77777777" w:rsidR="002C292E" w:rsidRPr="00A93CF6" w:rsidRDefault="002C292E" w:rsidP="002C292E">
      <w:pPr>
        <w:spacing w:after="0" w:line="240" w:lineRule="auto"/>
        <w:jc w:val="both"/>
        <w:rPr>
          <w:rStyle w:val="markedcontent"/>
          <w:rFonts w:ascii="Times New Roman" w:hAnsi="Times New Roman" w:cs="Times New Roman"/>
          <w:lang w:val="pl-PL"/>
        </w:rPr>
      </w:pPr>
      <w:r w:rsidRPr="00A93CF6">
        <w:rPr>
          <w:rStyle w:val="markedcontent"/>
          <w:rFonts w:ascii="Times New Roman" w:hAnsi="Times New Roman" w:cs="Times New Roman"/>
          <w:lang w:val="pl-PL"/>
        </w:rPr>
        <w:lastRenderedPageBreak/>
        <w:t xml:space="preserve">Cijena obvezne minimalne javne usluge za korisnike javne usluge izračunava se na način da se izračuna udio u godišnjim troškovima Davatelja usluge za te kategorije korisnika usluge, koji je razmjeran udjelu u proizvodnji miješanog komunalnog otpada, a zatim se troškovi podijele na broj korisnika usluge pojedine kategorije i izračuna mjesečni iznos cijene obvezne minimalne javne usluge </w:t>
      </w:r>
      <w:r w:rsidRPr="00A93CF6">
        <w:rPr>
          <w:rFonts w:ascii="Times New Roman" w:hAnsi="Times New Roman" w:cs="Times New Roman"/>
          <w:lang w:val="pl-PL"/>
        </w:rPr>
        <w:t>z</w:t>
      </w:r>
      <w:r w:rsidRPr="00A93CF6">
        <w:rPr>
          <w:rStyle w:val="markedcontent"/>
          <w:rFonts w:ascii="Times New Roman" w:hAnsi="Times New Roman" w:cs="Times New Roman"/>
          <w:lang w:val="pl-PL"/>
        </w:rPr>
        <w:t xml:space="preserve">a navedenu kategoriju korisnika javne usluge. </w:t>
      </w:r>
    </w:p>
    <w:p w14:paraId="63F108B8" w14:textId="77777777" w:rsidR="002C292E" w:rsidRPr="00A93CF6" w:rsidRDefault="002C292E" w:rsidP="002C292E">
      <w:pPr>
        <w:spacing w:after="0" w:line="240" w:lineRule="auto"/>
        <w:jc w:val="both"/>
        <w:rPr>
          <w:rFonts w:ascii="Times New Roman" w:hAnsi="Times New Roman" w:cs="Times New Roman"/>
          <w:lang w:val="pl-PL"/>
        </w:rPr>
      </w:pPr>
    </w:p>
    <w:p w14:paraId="30E867F1" w14:textId="77777777" w:rsidR="002C292E" w:rsidRPr="00A93CF6" w:rsidRDefault="002C292E" w:rsidP="002C292E">
      <w:pPr>
        <w:spacing w:after="0" w:line="240" w:lineRule="auto"/>
        <w:jc w:val="center"/>
        <w:rPr>
          <w:rFonts w:ascii="Times New Roman" w:hAnsi="Times New Roman" w:cs="Times New Roman"/>
          <w:b/>
          <w:lang w:val="pl-PL"/>
        </w:rPr>
      </w:pPr>
      <w:r w:rsidRPr="00A93CF6">
        <w:rPr>
          <w:rFonts w:ascii="Times New Roman" w:hAnsi="Times New Roman" w:cs="Times New Roman"/>
          <w:b/>
          <w:lang w:val="pl-PL"/>
        </w:rPr>
        <w:t>Članak 28.</w:t>
      </w:r>
    </w:p>
    <w:p w14:paraId="5EE84E02" w14:textId="77777777" w:rsidR="002C292E" w:rsidRPr="00A93CF6" w:rsidRDefault="002C292E" w:rsidP="002C292E">
      <w:pPr>
        <w:spacing w:after="0" w:line="240" w:lineRule="auto"/>
        <w:jc w:val="both"/>
        <w:rPr>
          <w:rStyle w:val="markedcontent"/>
          <w:rFonts w:ascii="Times New Roman" w:hAnsi="Times New Roman" w:cs="Times New Roman"/>
          <w:lang w:val="pl-PL"/>
        </w:rPr>
      </w:pPr>
    </w:p>
    <w:p w14:paraId="11058B2E" w14:textId="470C192C" w:rsidR="002C292E" w:rsidRPr="00A93CF6" w:rsidRDefault="002C292E" w:rsidP="002C292E">
      <w:pPr>
        <w:spacing w:after="0" w:line="240" w:lineRule="auto"/>
        <w:jc w:val="both"/>
        <w:rPr>
          <w:rStyle w:val="markedcontent"/>
          <w:rFonts w:ascii="Times New Roman" w:hAnsi="Times New Roman" w:cs="Times New Roman"/>
          <w:lang w:val="pl-PL"/>
        </w:rPr>
      </w:pPr>
      <w:r w:rsidRPr="00A93CF6">
        <w:rPr>
          <w:rStyle w:val="markedcontent"/>
          <w:rFonts w:ascii="Times New Roman" w:hAnsi="Times New Roman" w:cs="Times New Roman"/>
          <w:lang w:val="pl-PL"/>
        </w:rPr>
        <w:t xml:space="preserve">Cijena obvezne minimalne javne usluge za korisnika kategorije kućanstvo jedinstvena je na čitavom području primjene ove Odluke, a iznosi </w:t>
      </w:r>
      <w:r w:rsidRPr="00A93CF6">
        <w:rPr>
          <w:rStyle w:val="markedcontent"/>
          <w:rFonts w:ascii="Times New Roman" w:hAnsi="Times New Roman" w:cs="Times New Roman"/>
          <w:b/>
          <w:bCs/>
          <w:lang w:val="pl-PL"/>
        </w:rPr>
        <w:t>1</w:t>
      </w:r>
      <w:r w:rsidR="00120A25" w:rsidRPr="00A93CF6">
        <w:rPr>
          <w:rStyle w:val="markedcontent"/>
          <w:rFonts w:ascii="Times New Roman" w:hAnsi="Times New Roman" w:cs="Times New Roman"/>
          <w:b/>
          <w:bCs/>
          <w:lang w:val="pl-PL"/>
        </w:rPr>
        <w:t>4</w:t>
      </w:r>
      <w:r w:rsidRPr="00A93CF6">
        <w:rPr>
          <w:rStyle w:val="markedcontent"/>
          <w:rFonts w:ascii="Times New Roman" w:hAnsi="Times New Roman" w:cs="Times New Roman"/>
          <w:b/>
          <w:bCs/>
          <w:lang w:val="pl-PL"/>
        </w:rPr>
        <w:t>,50 EUR</w:t>
      </w:r>
      <w:r w:rsidRPr="00A93CF6">
        <w:rPr>
          <w:rStyle w:val="markedcontent"/>
          <w:rFonts w:ascii="Times New Roman" w:hAnsi="Times New Roman" w:cs="Times New Roman"/>
          <w:b/>
          <w:lang w:val="pl-PL"/>
        </w:rPr>
        <w:t xml:space="preserve"> (slovima: </w:t>
      </w:r>
      <w:r w:rsidR="00120A25" w:rsidRPr="00A93CF6">
        <w:rPr>
          <w:rStyle w:val="markedcontent"/>
          <w:rFonts w:ascii="Times New Roman" w:hAnsi="Times New Roman" w:cs="Times New Roman"/>
          <w:b/>
          <w:lang w:val="pl-PL"/>
        </w:rPr>
        <w:t>četrnaest</w:t>
      </w:r>
      <w:r w:rsidRPr="00A93CF6">
        <w:rPr>
          <w:rStyle w:val="markedcontent"/>
          <w:rFonts w:ascii="Times New Roman" w:hAnsi="Times New Roman" w:cs="Times New Roman"/>
          <w:b/>
          <w:lang w:val="pl-PL"/>
        </w:rPr>
        <w:t>euraipedesetcenti) mjesečno, bez PDV-a.</w:t>
      </w:r>
    </w:p>
    <w:p w14:paraId="1CB91F22" w14:textId="77777777" w:rsidR="002C292E" w:rsidRPr="00A93CF6" w:rsidRDefault="002C292E" w:rsidP="002C292E">
      <w:pPr>
        <w:spacing w:after="0" w:line="240" w:lineRule="auto"/>
        <w:jc w:val="both"/>
        <w:rPr>
          <w:rStyle w:val="markedcontent"/>
          <w:rFonts w:ascii="Times New Roman" w:hAnsi="Times New Roman" w:cs="Times New Roman"/>
          <w:lang w:val="pl-PL"/>
        </w:rPr>
      </w:pPr>
    </w:p>
    <w:p w14:paraId="04EC1068" w14:textId="77777777" w:rsidR="002C292E" w:rsidRPr="00A93CF6" w:rsidRDefault="002C292E" w:rsidP="002C292E">
      <w:pPr>
        <w:spacing w:after="0" w:line="240" w:lineRule="auto"/>
        <w:jc w:val="both"/>
        <w:rPr>
          <w:rStyle w:val="markedcontent"/>
          <w:rFonts w:ascii="Times New Roman" w:hAnsi="Times New Roman" w:cs="Times New Roman"/>
          <w:lang w:val="pl-PL"/>
        </w:rPr>
      </w:pPr>
      <w:r w:rsidRPr="00A93CF6">
        <w:rPr>
          <w:rStyle w:val="markedcontent"/>
          <w:rFonts w:ascii="Times New Roman" w:hAnsi="Times New Roman" w:cs="Times New Roman"/>
          <w:lang w:val="pl-PL"/>
        </w:rPr>
        <w:t xml:space="preserve">Cijena obvezne minimalne javne usluge za korisnika koji nije kućanstvo jedinstvena je na čitavom području primjene ove Odluke, a iznosi </w:t>
      </w:r>
      <w:r w:rsidRPr="00A93CF6">
        <w:rPr>
          <w:rStyle w:val="markedcontent"/>
          <w:rFonts w:ascii="Times New Roman" w:hAnsi="Times New Roman" w:cs="Times New Roman"/>
          <w:b/>
          <w:lang w:val="pl-PL"/>
        </w:rPr>
        <w:t>22,00 EUR (slovima: dvadesetdvaeura) mjesečno, bez PDV-a.</w:t>
      </w:r>
    </w:p>
    <w:p w14:paraId="6F3E09F8" w14:textId="77777777" w:rsidR="002C292E" w:rsidRPr="00A93CF6" w:rsidRDefault="002C292E" w:rsidP="002C292E">
      <w:pPr>
        <w:spacing w:after="0" w:line="240" w:lineRule="auto"/>
        <w:jc w:val="both"/>
        <w:rPr>
          <w:rStyle w:val="markedcontent"/>
          <w:rFonts w:ascii="Times New Roman" w:hAnsi="Times New Roman" w:cs="Times New Roman"/>
          <w:lang w:val="pl-PL"/>
        </w:rPr>
      </w:pPr>
      <w:r w:rsidRPr="00A93CF6">
        <w:rPr>
          <w:rStyle w:val="markedcontent"/>
          <w:rFonts w:ascii="Times New Roman" w:hAnsi="Times New Roman" w:cs="Times New Roman"/>
          <w:lang w:val="pl-PL"/>
        </w:rPr>
        <w:softHyphen/>
      </w:r>
    </w:p>
    <w:p w14:paraId="3A116508" w14:textId="77777777" w:rsidR="002C292E" w:rsidRPr="00A93CF6" w:rsidRDefault="002C292E" w:rsidP="002C292E">
      <w:pPr>
        <w:spacing w:after="0" w:line="240" w:lineRule="auto"/>
        <w:jc w:val="both"/>
        <w:rPr>
          <w:rStyle w:val="markedcontent"/>
          <w:rFonts w:ascii="Times New Roman" w:hAnsi="Times New Roman" w:cs="Times New Roman"/>
          <w:lang w:val="pl-PL"/>
        </w:rPr>
      </w:pPr>
      <w:r w:rsidRPr="00A93CF6">
        <w:rPr>
          <w:rStyle w:val="markedcontent"/>
          <w:rFonts w:ascii="Times New Roman" w:hAnsi="Times New Roman" w:cs="Times New Roman"/>
          <w:lang w:val="pl-PL"/>
        </w:rPr>
        <w:t>Cijena obvezne minimalne javne usluge određena ovom Odlukom je iznos koji se osigurava radi ekonomski održivog poslovanja te sigurnosti, redovitosti i kvalitete pružanja javne usluge, kako bi sustav sakupljanja komunalnog otpada mogao ispuniti svoju svrhu.</w:t>
      </w:r>
    </w:p>
    <w:p w14:paraId="485DBA26" w14:textId="77777777" w:rsidR="002C292E" w:rsidRPr="00A93CF6" w:rsidRDefault="002C292E" w:rsidP="002C292E">
      <w:pPr>
        <w:spacing w:after="0" w:line="240" w:lineRule="auto"/>
        <w:rPr>
          <w:rFonts w:ascii="Times New Roman" w:eastAsia="Times New Roman" w:hAnsi="Times New Roman" w:cs="Times New Roman"/>
          <w:b/>
          <w:lang w:val="pl-PL" w:eastAsia="hr-HR"/>
        </w:rPr>
      </w:pPr>
    </w:p>
    <w:p w14:paraId="4EBB2044" w14:textId="77777777" w:rsidR="002C292E" w:rsidRPr="00A93CF6" w:rsidRDefault="002C292E" w:rsidP="002C292E">
      <w:pPr>
        <w:spacing w:after="0" w:line="240" w:lineRule="auto"/>
        <w:rPr>
          <w:rFonts w:ascii="Times New Roman" w:eastAsia="Times New Roman" w:hAnsi="Times New Roman" w:cs="Times New Roman"/>
          <w:b/>
          <w:lang w:val="pl-PL" w:eastAsia="hr-HR"/>
        </w:rPr>
      </w:pPr>
      <w:r w:rsidRPr="00A93CF6">
        <w:rPr>
          <w:rFonts w:ascii="Times New Roman" w:eastAsia="Times New Roman" w:hAnsi="Times New Roman" w:cs="Times New Roman"/>
          <w:b/>
          <w:lang w:val="pl-PL" w:eastAsia="hr-HR"/>
        </w:rPr>
        <w:t>Način plaćanja cijene javne usluge</w:t>
      </w:r>
    </w:p>
    <w:p w14:paraId="7BD1B015" w14:textId="77777777" w:rsidR="002C292E" w:rsidRPr="00A93CF6" w:rsidRDefault="002C292E" w:rsidP="002C292E">
      <w:pPr>
        <w:spacing w:after="0" w:line="240" w:lineRule="auto"/>
        <w:jc w:val="center"/>
        <w:rPr>
          <w:rFonts w:ascii="Times New Roman" w:eastAsia="Times New Roman" w:hAnsi="Times New Roman" w:cs="Times New Roman"/>
          <w:b/>
          <w:lang w:val="pl-PL" w:eastAsia="hr-HR"/>
        </w:rPr>
      </w:pPr>
      <w:r w:rsidRPr="00A93CF6">
        <w:rPr>
          <w:rFonts w:ascii="Times New Roman" w:eastAsia="Times New Roman" w:hAnsi="Times New Roman" w:cs="Times New Roman"/>
          <w:b/>
          <w:lang w:val="pl-PL" w:eastAsia="hr-HR"/>
        </w:rPr>
        <w:t>Članak 29.</w:t>
      </w:r>
    </w:p>
    <w:p w14:paraId="365D1E99" w14:textId="77777777" w:rsidR="002C292E" w:rsidRPr="00A93CF6" w:rsidRDefault="002C292E" w:rsidP="002C292E">
      <w:pPr>
        <w:spacing w:after="0" w:line="240" w:lineRule="auto"/>
        <w:rPr>
          <w:rFonts w:ascii="Times New Roman" w:eastAsia="Times New Roman" w:hAnsi="Times New Roman" w:cs="Times New Roman"/>
          <w:lang w:val="pl-PL" w:eastAsia="hr-HR"/>
        </w:rPr>
      </w:pPr>
    </w:p>
    <w:p w14:paraId="2D6BAEEC"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r w:rsidRPr="00A93CF6">
        <w:rPr>
          <w:rFonts w:ascii="Times New Roman" w:eastAsia="Times New Roman" w:hAnsi="Times New Roman" w:cs="Times New Roman"/>
          <w:lang w:val="pl-PL" w:eastAsia="hr-HR"/>
        </w:rPr>
        <w:t>Korisnik javne usluge plaća komunalnu uslugu na osnovi ispostavljenog računa davatelja komunalne usluge, u tekućem mjesecu za prethodni mjesec.</w:t>
      </w:r>
    </w:p>
    <w:p w14:paraId="17225753" w14:textId="77777777" w:rsidR="002C292E" w:rsidRPr="00A93CF6" w:rsidRDefault="002C292E" w:rsidP="002C292E">
      <w:pPr>
        <w:spacing w:after="0" w:line="240" w:lineRule="auto"/>
        <w:rPr>
          <w:rFonts w:ascii="Times New Roman" w:eastAsia="Times New Roman" w:hAnsi="Times New Roman" w:cs="Times New Roman"/>
          <w:lang w:val="pl-PL" w:eastAsia="hr-HR"/>
        </w:rPr>
      </w:pPr>
    </w:p>
    <w:p w14:paraId="1B7CB87D"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r w:rsidRPr="00A93CF6">
        <w:rPr>
          <w:rFonts w:ascii="Times New Roman" w:eastAsia="Times New Roman" w:hAnsi="Times New Roman" w:cs="Times New Roman"/>
          <w:lang w:val="pl-PL" w:eastAsia="hr-HR"/>
        </w:rPr>
        <w:t>Račun za obavljenu komunalnu uslugu sadrži podatke o davatelju usluge, o korisniku usluge, načinu obračuna cijene, visini cijene po obračunskoj jedinici, te opomenu za eventualno nenaplaćena potraživanja sa obračunom zateznih kamata.</w:t>
      </w:r>
    </w:p>
    <w:p w14:paraId="1ABE42C4" w14:textId="77777777" w:rsidR="002C292E" w:rsidRPr="00A93CF6" w:rsidRDefault="002C292E" w:rsidP="002C292E">
      <w:pPr>
        <w:spacing w:after="0" w:line="240" w:lineRule="auto"/>
        <w:rPr>
          <w:rFonts w:ascii="Times New Roman" w:eastAsia="Times New Roman" w:hAnsi="Times New Roman" w:cs="Times New Roman"/>
          <w:lang w:val="pl-PL" w:eastAsia="hr-HR"/>
        </w:rPr>
      </w:pPr>
    </w:p>
    <w:p w14:paraId="10142B41"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r w:rsidRPr="00A93CF6">
        <w:rPr>
          <w:rFonts w:ascii="Times New Roman" w:eastAsia="Times New Roman" w:hAnsi="Times New Roman" w:cs="Times New Roman"/>
          <w:lang w:val="pl-PL" w:eastAsia="hr-HR"/>
        </w:rPr>
        <w:t>Korisnik usluge može odlučiti da komunalnu uslugu plaća unaprijed, o čemu je dužan izvijestiti davatelja usluge.</w:t>
      </w:r>
    </w:p>
    <w:p w14:paraId="70CC0C1D"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p>
    <w:p w14:paraId="5EF9BAE1"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r w:rsidRPr="00A93CF6">
        <w:rPr>
          <w:rFonts w:ascii="Times New Roman" w:eastAsia="Times New Roman" w:hAnsi="Times New Roman" w:cs="Times New Roman"/>
          <w:lang w:val="pl-PL" w:eastAsia="hr-HR"/>
        </w:rPr>
        <w:t>U slučaju prekoračenja plaćanja cijene za komunalnu uslugu, davatelj može umanjiti  obvezu plaćanja korisnika za mjesec ili mjesece koji slijede nakon mjeseca u kojem je prekoračeno plaćanje komunalne usluge.</w:t>
      </w:r>
    </w:p>
    <w:p w14:paraId="2D833DCE"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p>
    <w:p w14:paraId="1EE6C92D" w14:textId="77777777" w:rsidR="002C292E" w:rsidRPr="00A93CF6" w:rsidRDefault="002C292E" w:rsidP="002C292E">
      <w:pPr>
        <w:spacing w:after="0" w:line="240" w:lineRule="auto"/>
        <w:jc w:val="both"/>
        <w:rPr>
          <w:rFonts w:ascii="Times New Roman" w:eastAsia="Times New Roman" w:hAnsi="Times New Roman" w:cs="Times New Roman"/>
          <w:lang w:val="pl-PL" w:eastAsia="hr-HR"/>
        </w:rPr>
      </w:pPr>
      <w:r w:rsidRPr="00A93CF6">
        <w:rPr>
          <w:rFonts w:ascii="Times New Roman" w:eastAsia="Times New Roman" w:hAnsi="Times New Roman" w:cs="Times New Roman"/>
          <w:lang w:val="pl-PL" w:eastAsia="hr-HR"/>
        </w:rPr>
        <w:t>Kod pogrešno obračunatih računa za izvršenu komunalnu uslugu, korisnik je dužan o tome odmah, a najkasnije u roku od 15 dana od dana dostave računa, izvijestiti davatelja usluga</w:t>
      </w:r>
    </w:p>
    <w:p w14:paraId="16C085D0" w14:textId="77777777" w:rsidR="002C292E" w:rsidRPr="00A93CF6" w:rsidRDefault="002C292E" w:rsidP="002C292E">
      <w:pPr>
        <w:pStyle w:val="Odlomakpopisa"/>
        <w:spacing w:after="0" w:line="240" w:lineRule="auto"/>
        <w:rPr>
          <w:rFonts w:ascii="Times New Roman" w:eastAsia="Times New Roman" w:hAnsi="Times New Roman" w:cs="Times New Roman"/>
          <w:lang w:val="pl-PL" w:eastAsia="hr-HR"/>
        </w:rPr>
      </w:pPr>
    </w:p>
    <w:p w14:paraId="72DA3475" w14:textId="77777777" w:rsidR="002C292E" w:rsidRPr="00A93CF6" w:rsidRDefault="002C292E" w:rsidP="002C292E">
      <w:pPr>
        <w:pStyle w:val="Odlomakpopisa"/>
        <w:spacing w:after="0" w:line="240" w:lineRule="auto"/>
        <w:rPr>
          <w:rFonts w:ascii="Times New Roman" w:eastAsia="Times New Roman" w:hAnsi="Times New Roman" w:cs="Times New Roman"/>
          <w:lang w:val="pl-PL" w:eastAsia="hr-HR"/>
        </w:rPr>
      </w:pPr>
    </w:p>
    <w:p w14:paraId="381B59AD" w14:textId="77777777" w:rsidR="002C292E" w:rsidRPr="00A93CF6" w:rsidRDefault="002C292E" w:rsidP="002C292E">
      <w:pPr>
        <w:pStyle w:val="Odlomakpopisa"/>
        <w:spacing w:after="0" w:line="240" w:lineRule="auto"/>
        <w:rPr>
          <w:rFonts w:ascii="Times New Roman" w:eastAsia="Times New Roman" w:hAnsi="Times New Roman" w:cs="Times New Roman"/>
          <w:lang w:val="pl-PL" w:eastAsia="hr-HR"/>
        </w:rPr>
      </w:pPr>
    </w:p>
    <w:p w14:paraId="0C4C0E5A" w14:textId="77777777" w:rsidR="002C292E" w:rsidRPr="00A93CF6" w:rsidRDefault="002C292E" w:rsidP="002C292E">
      <w:pPr>
        <w:pStyle w:val="Odlomakpopisa"/>
        <w:spacing w:after="0" w:line="240" w:lineRule="auto"/>
        <w:rPr>
          <w:rFonts w:ascii="Times New Roman" w:eastAsia="Times New Roman" w:hAnsi="Times New Roman" w:cs="Times New Roman"/>
          <w:lang w:val="pl-PL" w:eastAsia="hr-HR"/>
        </w:rPr>
      </w:pPr>
    </w:p>
    <w:p w14:paraId="5CCF57A1" w14:textId="77777777" w:rsidR="002C292E" w:rsidRPr="00A93CF6" w:rsidRDefault="002C292E" w:rsidP="007C7C95">
      <w:pPr>
        <w:pStyle w:val="Odlomakpopisa"/>
        <w:numPr>
          <w:ilvl w:val="0"/>
          <w:numId w:val="29"/>
        </w:numPr>
        <w:spacing w:after="0" w:line="240" w:lineRule="auto"/>
        <w:jc w:val="both"/>
        <w:rPr>
          <w:rFonts w:ascii="Times New Roman" w:eastAsia="Times New Roman" w:hAnsi="Times New Roman" w:cs="Times New Roman"/>
          <w:b/>
          <w:i/>
          <w:iCs/>
          <w:lang w:val="pl-PL" w:eastAsia="hr-HR"/>
        </w:rPr>
      </w:pPr>
      <w:r w:rsidRPr="00A93CF6">
        <w:rPr>
          <w:rFonts w:ascii="Times New Roman" w:hAnsi="Times New Roman" w:cs="Times New Roman"/>
          <w:b/>
          <w:i/>
          <w:iCs/>
          <w:lang w:val="pl-PL"/>
        </w:rPr>
        <w:t>ODREDBE O NAČINU PODNOŠENJA PRIGOVORA I POSTUPANJA PO PRIGOVORU GRAĐANA NA NEUGODU UZROKOVANU SUSTAVOM SAKUPLJANJA KOMUNALNOG OTPADA I PRIGOVORA NA RAČUN ZA JAVNU USLUGU</w:t>
      </w:r>
    </w:p>
    <w:p w14:paraId="19619987" w14:textId="77777777" w:rsidR="002C292E" w:rsidRPr="00A93CF6" w:rsidRDefault="002C292E" w:rsidP="002C292E">
      <w:pPr>
        <w:spacing w:after="0" w:line="240" w:lineRule="auto"/>
        <w:jc w:val="center"/>
        <w:rPr>
          <w:rFonts w:ascii="Times New Roman" w:hAnsi="Times New Roman" w:cs="Times New Roman"/>
          <w:b/>
          <w:lang w:val="pl-PL"/>
        </w:rPr>
      </w:pPr>
    </w:p>
    <w:p w14:paraId="504B81F2" w14:textId="77777777" w:rsidR="002C292E" w:rsidRPr="00A93CF6" w:rsidRDefault="002C292E" w:rsidP="002C292E">
      <w:pPr>
        <w:spacing w:after="0" w:line="240" w:lineRule="auto"/>
        <w:jc w:val="center"/>
        <w:rPr>
          <w:rFonts w:ascii="Times New Roman" w:hAnsi="Times New Roman" w:cs="Times New Roman"/>
          <w:b/>
          <w:lang w:val="pl-PL"/>
        </w:rPr>
      </w:pPr>
      <w:r w:rsidRPr="00A93CF6">
        <w:rPr>
          <w:rFonts w:ascii="Times New Roman" w:hAnsi="Times New Roman" w:cs="Times New Roman"/>
          <w:b/>
          <w:lang w:val="pl-PL"/>
        </w:rPr>
        <w:t>Članak 30.</w:t>
      </w:r>
    </w:p>
    <w:p w14:paraId="7BC4F9B3" w14:textId="77777777" w:rsidR="002C292E" w:rsidRPr="00A93CF6" w:rsidRDefault="002C292E" w:rsidP="002C292E">
      <w:pPr>
        <w:spacing w:after="0" w:line="240" w:lineRule="auto"/>
        <w:jc w:val="center"/>
        <w:rPr>
          <w:rFonts w:ascii="Times New Roman" w:hAnsi="Times New Roman" w:cs="Times New Roman"/>
          <w:b/>
          <w:lang w:val="pl-PL"/>
        </w:rPr>
      </w:pPr>
    </w:p>
    <w:p w14:paraId="4EAC5198" w14:textId="77777777" w:rsidR="002C292E" w:rsidRPr="00A93CF6" w:rsidRDefault="002C292E" w:rsidP="002C292E">
      <w:pPr>
        <w:autoSpaceDE w:val="0"/>
        <w:autoSpaceDN w:val="0"/>
        <w:adjustRightInd w:val="0"/>
        <w:spacing w:after="0" w:line="240" w:lineRule="auto"/>
        <w:jc w:val="both"/>
        <w:rPr>
          <w:rFonts w:ascii="Times New Roman" w:hAnsi="Times New Roman" w:cs="Times New Roman"/>
          <w:lang w:val="pl-PL"/>
        </w:rPr>
      </w:pPr>
      <w:r w:rsidRPr="00A93CF6">
        <w:rPr>
          <w:rFonts w:ascii="Times New Roman" w:hAnsi="Times New Roman" w:cs="Times New Roman"/>
          <w:lang w:val="pl-PL"/>
        </w:rPr>
        <w:lastRenderedPageBreak/>
        <w:t>Prigovor u vezi neugode uzrokovane sustavom sakupljanja komunalnog otpada, spaljivanja otpada od strane fizičkih osoba te za nepropisno skladi</w:t>
      </w:r>
      <w:r w:rsidRPr="00A93CF6">
        <w:rPr>
          <w:rFonts w:ascii="Times New Roman" w:eastAsia="T3Font_6" w:hAnsi="Times New Roman" w:cs="Times New Roman"/>
          <w:lang w:val="pl-PL"/>
        </w:rPr>
        <w:t>š</w:t>
      </w:r>
      <w:r w:rsidRPr="00A93CF6">
        <w:rPr>
          <w:rFonts w:ascii="Times New Roman" w:hAnsi="Times New Roman" w:cs="Times New Roman"/>
          <w:lang w:val="pl-PL"/>
        </w:rPr>
        <w:t>tenje, ostavljanje, odbacivanja ili odlaganje otpada od strane fizičke osobe ili nepoznatih osoba podnosi se komunalnom redaru, a komunalni redar rješenjem će obvezati uzročnika neugode na otklanjanje posljedica. U slučaju da je do neugode došlo zbog povrede odredbi ove Odluke, Zakona ili drugog propisa, komunalni redar može pokrenuti prekršajni postupak.</w:t>
      </w:r>
    </w:p>
    <w:p w14:paraId="43C320F1" w14:textId="77777777" w:rsidR="002C292E" w:rsidRPr="00A93CF6" w:rsidRDefault="002C292E" w:rsidP="002C292E">
      <w:pPr>
        <w:pStyle w:val="Bezproreda"/>
        <w:jc w:val="both"/>
        <w:rPr>
          <w:rFonts w:ascii="Times New Roman" w:hAnsi="Times New Roman" w:cs="Times New Roman"/>
          <w:sz w:val="24"/>
          <w:szCs w:val="24"/>
        </w:rPr>
      </w:pPr>
    </w:p>
    <w:p w14:paraId="2FD38688"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Prigovor ili reklamaciju u vezi korištenja i naplate javne usluge korisnik javne usluge može predati davatelju javne usluge pisanim putem, osobno ili poštom na urudžbeni zapisnik ili elektroničkom poštom na objavljenu službenu adresu elektroničke pošte davatelja javne usluge. Davatelj javne usluge dužan je korisniku javne usluge odgovoriti na prigovor – reklamaciju u roku od najviše 15 dana od datuma podnošenja iste, pisanim putem odnosno elektroničkom poštom, ovisno o zahtjevu korisnika javne usluge. Ukoliko korisnik javne usluge nije zadovoljan odgovorom, može na iste opisane načine podnijeti prigovor – reklamaciju Povjerenstvu za zaštitu potrošača.</w:t>
      </w:r>
    </w:p>
    <w:p w14:paraId="60DCE619" w14:textId="77777777" w:rsidR="002C292E" w:rsidRPr="00A93CF6" w:rsidRDefault="002C292E" w:rsidP="002C292E">
      <w:pPr>
        <w:pStyle w:val="Bezproreda"/>
        <w:jc w:val="both"/>
        <w:rPr>
          <w:rFonts w:ascii="Times New Roman" w:hAnsi="Times New Roman" w:cs="Times New Roman"/>
          <w:sz w:val="24"/>
          <w:szCs w:val="24"/>
        </w:rPr>
      </w:pPr>
    </w:p>
    <w:p w14:paraId="15742CFE"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Rok za reklamaciju na ispostavljeni račun je 15 (petnaest) dana od dana primitka računa.</w:t>
      </w:r>
    </w:p>
    <w:p w14:paraId="24EED2EF" w14:textId="77777777" w:rsidR="002C292E" w:rsidRPr="00A93CF6" w:rsidRDefault="002C292E" w:rsidP="002C292E">
      <w:pPr>
        <w:pStyle w:val="Bezproreda"/>
        <w:jc w:val="both"/>
        <w:rPr>
          <w:rFonts w:ascii="Times New Roman" w:hAnsi="Times New Roman" w:cs="Times New Roman"/>
          <w:i/>
          <w:iCs/>
          <w:sz w:val="24"/>
          <w:szCs w:val="24"/>
        </w:rPr>
      </w:pPr>
    </w:p>
    <w:p w14:paraId="791ED950" w14:textId="77777777" w:rsidR="002C292E" w:rsidRPr="00A93CF6" w:rsidRDefault="002C292E" w:rsidP="007C7C95">
      <w:pPr>
        <w:pStyle w:val="Bezproreda"/>
        <w:numPr>
          <w:ilvl w:val="0"/>
          <w:numId w:val="29"/>
        </w:numPr>
        <w:jc w:val="both"/>
        <w:rPr>
          <w:rFonts w:ascii="Times New Roman" w:hAnsi="Times New Roman" w:cs="Times New Roman"/>
          <w:sz w:val="24"/>
          <w:szCs w:val="24"/>
        </w:rPr>
      </w:pPr>
      <w:r w:rsidRPr="00A93CF6">
        <w:rPr>
          <w:rFonts w:ascii="Times New Roman" w:hAnsi="Times New Roman" w:cs="Times New Roman"/>
          <w:b/>
          <w:bCs/>
          <w:sz w:val="24"/>
          <w:szCs w:val="24"/>
        </w:rPr>
        <w:t>ODREDBE O INFORMIRANJU KORISNIKA JAVNE USLUGE O NAČINU DJELOVANJA SUSTAVA GOSPODARENJA OTPADOM</w:t>
      </w:r>
    </w:p>
    <w:p w14:paraId="2F83BEA3" w14:textId="77777777" w:rsidR="002C292E" w:rsidRPr="00A93CF6" w:rsidRDefault="002C292E" w:rsidP="002C292E">
      <w:pPr>
        <w:pStyle w:val="Bezproreda"/>
        <w:rPr>
          <w:rFonts w:ascii="Times New Roman" w:hAnsi="Times New Roman" w:cs="Times New Roman"/>
          <w:sz w:val="24"/>
          <w:szCs w:val="24"/>
        </w:rPr>
      </w:pPr>
    </w:p>
    <w:p w14:paraId="6C352E55" w14:textId="77777777" w:rsidR="002C292E" w:rsidRPr="00A93CF6" w:rsidRDefault="002C292E" w:rsidP="002C292E">
      <w:pPr>
        <w:spacing w:after="0" w:line="240" w:lineRule="auto"/>
        <w:jc w:val="center"/>
        <w:rPr>
          <w:rFonts w:ascii="Times New Roman" w:hAnsi="Times New Roman" w:cs="Times New Roman"/>
          <w:b/>
          <w:lang w:val="hr-HR"/>
        </w:rPr>
      </w:pPr>
      <w:r w:rsidRPr="00A93CF6">
        <w:rPr>
          <w:rFonts w:ascii="Times New Roman" w:hAnsi="Times New Roman" w:cs="Times New Roman"/>
          <w:b/>
          <w:lang w:val="hr-HR"/>
        </w:rPr>
        <w:t>Članak 31.</w:t>
      </w:r>
    </w:p>
    <w:p w14:paraId="4F3F58C8" w14:textId="77777777" w:rsidR="002C292E" w:rsidRPr="00A93CF6" w:rsidRDefault="002C292E" w:rsidP="002C292E">
      <w:pPr>
        <w:spacing w:after="0" w:line="240" w:lineRule="auto"/>
        <w:jc w:val="center"/>
        <w:rPr>
          <w:rFonts w:ascii="Times New Roman" w:hAnsi="Times New Roman" w:cs="Times New Roman"/>
          <w:b/>
          <w:lang w:val="hr-HR"/>
        </w:rPr>
      </w:pPr>
    </w:p>
    <w:p w14:paraId="4C3DCBB2"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 xml:space="preserve">Davatelj javne usluge dostavlja korisniku usluge do kraja prosinca tekuće kalendarske godine za iduću kalendarsku godinu obavijest o prikupljanju miješanog komunalnog otpada,  </w:t>
      </w:r>
      <w:proofErr w:type="spellStart"/>
      <w:r w:rsidRPr="00A93CF6">
        <w:rPr>
          <w:rFonts w:ascii="Times New Roman" w:hAnsi="Times New Roman" w:cs="Times New Roman"/>
          <w:sz w:val="24"/>
          <w:szCs w:val="24"/>
        </w:rPr>
        <w:t>reciklabilnog</w:t>
      </w:r>
      <w:proofErr w:type="spellEnd"/>
      <w:r w:rsidRPr="00A93CF6">
        <w:rPr>
          <w:rFonts w:ascii="Times New Roman" w:hAnsi="Times New Roman" w:cs="Times New Roman"/>
          <w:sz w:val="24"/>
          <w:szCs w:val="24"/>
        </w:rPr>
        <w:t xml:space="preserve"> komunalnog otpada, glomaznog otpada u pisanom obliku ili putem mrežne stranice ili na drugi prihvatljiv način, koja sadržava:</w:t>
      </w:r>
    </w:p>
    <w:p w14:paraId="79BC39BC" w14:textId="77777777" w:rsidR="002C292E" w:rsidRPr="00A93CF6" w:rsidRDefault="002C292E" w:rsidP="002C292E">
      <w:pPr>
        <w:pStyle w:val="Odlomakpopisa"/>
        <w:numPr>
          <w:ilvl w:val="1"/>
          <w:numId w:val="45"/>
        </w:numPr>
        <w:autoSpaceDE w:val="0"/>
        <w:autoSpaceDN w:val="0"/>
        <w:adjustRightInd w:val="0"/>
        <w:spacing w:after="0" w:line="240" w:lineRule="auto"/>
        <w:ind w:left="567" w:hanging="283"/>
        <w:jc w:val="both"/>
        <w:rPr>
          <w:rFonts w:ascii="Times New Roman" w:hAnsi="Times New Roman" w:cs="Times New Roman"/>
          <w:lang w:val="pl-PL"/>
        </w:rPr>
      </w:pPr>
      <w:r w:rsidRPr="00A93CF6">
        <w:rPr>
          <w:rFonts w:ascii="Times New Roman" w:hAnsi="Times New Roman" w:cs="Times New Roman"/>
          <w:lang w:val="pl-PL"/>
        </w:rPr>
        <w:t>raspored s planiranim datumima primopredaje miješanog komunalnog otpada, biootpada i reciklabilnog komunalnog otpada</w:t>
      </w:r>
    </w:p>
    <w:p w14:paraId="44FFEBD7" w14:textId="77777777" w:rsidR="002C292E" w:rsidRPr="00A93CF6" w:rsidRDefault="002C292E" w:rsidP="002C292E">
      <w:pPr>
        <w:pStyle w:val="Odlomakpopisa"/>
        <w:numPr>
          <w:ilvl w:val="1"/>
          <w:numId w:val="45"/>
        </w:numPr>
        <w:autoSpaceDE w:val="0"/>
        <w:autoSpaceDN w:val="0"/>
        <w:adjustRightInd w:val="0"/>
        <w:spacing w:after="0" w:line="240" w:lineRule="auto"/>
        <w:ind w:left="567" w:hanging="283"/>
        <w:jc w:val="both"/>
        <w:rPr>
          <w:rFonts w:ascii="Times New Roman" w:hAnsi="Times New Roman" w:cs="Times New Roman"/>
          <w:lang w:val="pl-PL"/>
        </w:rPr>
      </w:pPr>
      <w:r w:rsidRPr="00A93CF6">
        <w:rPr>
          <w:rFonts w:ascii="Times New Roman" w:hAnsi="Times New Roman" w:cs="Times New Roman"/>
          <w:lang w:val="pl-PL"/>
        </w:rPr>
        <w:t>lokaciju i radno vrijeme reciklažnog dvorišta</w:t>
      </w:r>
    </w:p>
    <w:p w14:paraId="29076B67" w14:textId="77777777" w:rsidR="002C292E" w:rsidRPr="00A93CF6" w:rsidRDefault="002C292E" w:rsidP="002C292E">
      <w:pPr>
        <w:pStyle w:val="Odlomakpopisa"/>
        <w:numPr>
          <w:ilvl w:val="1"/>
          <w:numId w:val="45"/>
        </w:numPr>
        <w:autoSpaceDE w:val="0"/>
        <w:autoSpaceDN w:val="0"/>
        <w:adjustRightInd w:val="0"/>
        <w:spacing w:after="0" w:line="240" w:lineRule="auto"/>
        <w:ind w:left="567" w:hanging="283"/>
        <w:jc w:val="both"/>
        <w:rPr>
          <w:rFonts w:ascii="Times New Roman" w:hAnsi="Times New Roman" w:cs="Times New Roman"/>
          <w:lang w:val="pl-PL"/>
        </w:rPr>
      </w:pPr>
      <w:r w:rsidRPr="00A93CF6">
        <w:rPr>
          <w:rFonts w:ascii="Times New Roman" w:hAnsi="Times New Roman" w:cs="Times New Roman"/>
          <w:lang w:val="pl-PL"/>
        </w:rPr>
        <w:t>lokaciju, datum i radno vrijeme mobilnog reciklažnog dvorišta</w:t>
      </w:r>
    </w:p>
    <w:p w14:paraId="1CB00F29" w14:textId="77777777" w:rsidR="002C292E" w:rsidRPr="00A93CF6" w:rsidRDefault="002C292E" w:rsidP="002C292E">
      <w:pPr>
        <w:pStyle w:val="Odlomakpopisa"/>
        <w:numPr>
          <w:ilvl w:val="1"/>
          <w:numId w:val="45"/>
        </w:numPr>
        <w:autoSpaceDE w:val="0"/>
        <w:autoSpaceDN w:val="0"/>
        <w:adjustRightInd w:val="0"/>
        <w:spacing w:after="0" w:line="240" w:lineRule="auto"/>
        <w:ind w:left="567" w:hanging="283"/>
        <w:jc w:val="both"/>
        <w:rPr>
          <w:rFonts w:ascii="Times New Roman" w:hAnsi="Times New Roman" w:cs="Times New Roman"/>
          <w:lang w:val="pl-PL"/>
        </w:rPr>
      </w:pPr>
      <w:r w:rsidRPr="00A93CF6">
        <w:rPr>
          <w:rFonts w:ascii="Times New Roman" w:hAnsi="Times New Roman" w:cs="Times New Roman"/>
          <w:lang w:val="pl-PL"/>
        </w:rPr>
        <w:t>plan s datumima preuzimanja glomaznog otpada u okviru javne usluge</w:t>
      </w:r>
    </w:p>
    <w:p w14:paraId="294248F9" w14:textId="77777777" w:rsidR="002C292E" w:rsidRPr="00A93CF6" w:rsidRDefault="002C292E" w:rsidP="002C292E">
      <w:pPr>
        <w:pStyle w:val="Odlomakpopisa"/>
        <w:numPr>
          <w:ilvl w:val="1"/>
          <w:numId w:val="45"/>
        </w:numPr>
        <w:autoSpaceDE w:val="0"/>
        <w:autoSpaceDN w:val="0"/>
        <w:adjustRightInd w:val="0"/>
        <w:spacing w:after="0" w:line="240" w:lineRule="auto"/>
        <w:ind w:left="567" w:hanging="283"/>
        <w:jc w:val="both"/>
        <w:rPr>
          <w:rFonts w:ascii="Times New Roman" w:hAnsi="Times New Roman" w:cs="Times New Roman"/>
          <w:lang w:val="pl-PL"/>
        </w:rPr>
      </w:pPr>
      <w:r w:rsidRPr="00A93CF6">
        <w:rPr>
          <w:rFonts w:ascii="Times New Roman" w:hAnsi="Times New Roman" w:cs="Times New Roman"/>
          <w:lang w:val="pl-PL"/>
        </w:rPr>
        <w:t>uputu o kompostiranju za korisnika usluge koji kompostira biootpad</w:t>
      </w:r>
    </w:p>
    <w:p w14:paraId="6EF65152" w14:textId="77777777" w:rsidR="002C292E" w:rsidRPr="00A93CF6" w:rsidRDefault="002C292E" w:rsidP="002C292E">
      <w:pPr>
        <w:pStyle w:val="Odlomakpopisa"/>
        <w:numPr>
          <w:ilvl w:val="1"/>
          <w:numId w:val="45"/>
        </w:numPr>
        <w:autoSpaceDE w:val="0"/>
        <w:autoSpaceDN w:val="0"/>
        <w:adjustRightInd w:val="0"/>
        <w:spacing w:after="0" w:line="240" w:lineRule="auto"/>
        <w:ind w:left="567" w:hanging="283"/>
        <w:jc w:val="both"/>
        <w:rPr>
          <w:rFonts w:ascii="Times New Roman" w:hAnsi="Times New Roman" w:cs="Times New Roman"/>
          <w:lang w:val="pl-PL"/>
        </w:rPr>
      </w:pPr>
      <w:r w:rsidRPr="00A93CF6">
        <w:rPr>
          <w:rFonts w:ascii="Times New Roman" w:hAnsi="Times New Roman" w:cs="Times New Roman"/>
          <w:lang w:val="pl-PL"/>
        </w:rPr>
        <w:t>uputu o postupanju s miješanim komunalnim otpadom, biootpadom, reciklabilnim komunalnim otpadom i opasnim komunalnim otpadom</w:t>
      </w:r>
    </w:p>
    <w:p w14:paraId="7A9AA0F6" w14:textId="77777777" w:rsidR="002C292E" w:rsidRPr="00A93CF6" w:rsidRDefault="002C292E" w:rsidP="002C292E">
      <w:pPr>
        <w:pStyle w:val="Odlomakpopisa"/>
        <w:numPr>
          <w:ilvl w:val="1"/>
          <w:numId w:val="45"/>
        </w:numPr>
        <w:autoSpaceDE w:val="0"/>
        <w:autoSpaceDN w:val="0"/>
        <w:adjustRightInd w:val="0"/>
        <w:spacing w:after="0" w:line="240" w:lineRule="auto"/>
        <w:ind w:left="567" w:hanging="283"/>
        <w:jc w:val="both"/>
        <w:rPr>
          <w:rFonts w:ascii="Times New Roman" w:hAnsi="Times New Roman" w:cs="Times New Roman"/>
        </w:rPr>
      </w:pPr>
      <w:r w:rsidRPr="00A93CF6">
        <w:rPr>
          <w:rFonts w:ascii="Times New Roman" w:hAnsi="Times New Roman" w:cs="Times New Roman"/>
          <w:lang w:val="pl-PL"/>
        </w:rPr>
        <w:t xml:space="preserve">uputu o korištenju reciklažnog dvorišta i mobilnog reciklažnog dvorišta i izvršenju obveze predaje opasnog komunalnog otpada iz članka 70. stavka 4. točke 6. </w:t>
      </w:r>
      <w:proofErr w:type="spellStart"/>
      <w:r w:rsidRPr="00A93CF6">
        <w:rPr>
          <w:rFonts w:ascii="Times New Roman" w:hAnsi="Times New Roman" w:cs="Times New Roman"/>
        </w:rPr>
        <w:t>Zakona</w:t>
      </w:r>
      <w:proofErr w:type="spellEnd"/>
    </w:p>
    <w:p w14:paraId="191DE60B" w14:textId="77777777" w:rsidR="002C292E" w:rsidRPr="00A93CF6" w:rsidRDefault="002C292E" w:rsidP="002C292E">
      <w:pPr>
        <w:pStyle w:val="Odlomakpopisa"/>
        <w:numPr>
          <w:ilvl w:val="1"/>
          <w:numId w:val="45"/>
        </w:numPr>
        <w:autoSpaceDE w:val="0"/>
        <w:autoSpaceDN w:val="0"/>
        <w:adjustRightInd w:val="0"/>
        <w:spacing w:after="0" w:line="240" w:lineRule="auto"/>
        <w:ind w:left="567" w:hanging="283"/>
        <w:jc w:val="both"/>
        <w:rPr>
          <w:rFonts w:ascii="Times New Roman" w:hAnsi="Times New Roman" w:cs="Times New Roman"/>
          <w:lang w:val="pl-PL"/>
        </w:rPr>
      </w:pPr>
      <w:r w:rsidRPr="00A93CF6">
        <w:rPr>
          <w:rFonts w:ascii="Times New Roman" w:hAnsi="Times New Roman" w:cs="Times New Roman"/>
          <w:lang w:val="pl-PL"/>
        </w:rPr>
        <w:t>kontakt podatke i način podnošenja zahtjeva za preuzimanje komunalnog otpada na zahtjev korisnika usluge</w:t>
      </w:r>
    </w:p>
    <w:p w14:paraId="2B0F0465" w14:textId="77777777" w:rsidR="002C292E" w:rsidRPr="00A93CF6" w:rsidRDefault="002C292E" w:rsidP="002C292E">
      <w:pPr>
        <w:pStyle w:val="Odlomakpopisa"/>
        <w:numPr>
          <w:ilvl w:val="1"/>
          <w:numId w:val="45"/>
        </w:numPr>
        <w:autoSpaceDE w:val="0"/>
        <w:autoSpaceDN w:val="0"/>
        <w:adjustRightInd w:val="0"/>
        <w:spacing w:after="0" w:line="240" w:lineRule="auto"/>
        <w:ind w:left="567" w:hanging="283"/>
        <w:jc w:val="both"/>
        <w:rPr>
          <w:rFonts w:ascii="Times New Roman" w:hAnsi="Times New Roman" w:cs="Times New Roman"/>
          <w:lang w:val="pl-PL"/>
        </w:rPr>
      </w:pPr>
      <w:r w:rsidRPr="00A93CF6">
        <w:rPr>
          <w:rFonts w:ascii="Times New Roman" w:hAnsi="Times New Roman" w:cs="Times New Roman"/>
          <w:lang w:val="pl-PL"/>
        </w:rPr>
        <w:t>uputu o preuzimanju glomaznog otpada na zahtjev korisnika usluge.</w:t>
      </w:r>
    </w:p>
    <w:p w14:paraId="7A286CB5" w14:textId="77777777" w:rsidR="002C292E" w:rsidRPr="00A93CF6" w:rsidRDefault="002C292E" w:rsidP="002C292E">
      <w:pPr>
        <w:autoSpaceDE w:val="0"/>
        <w:autoSpaceDN w:val="0"/>
        <w:adjustRightInd w:val="0"/>
        <w:spacing w:after="0" w:line="240" w:lineRule="auto"/>
        <w:rPr>
          <w:rFonts w:ascii="Times New Roman" w:hAnsi="Times New Roman" w:cs="Times New Roman"/>
          <w:i/>
          <w:lang w:val="pl-PL"/>
        </w:rPr>
      </w:pPr>
    </w:p>
    <w:p w14:paraId="7BDF49AC" w14:textId="77777777" w:rsidR="002C292E" w:rsidRPr="00A93CF6" w:rsidRDefault="002C292E" w:rsidP="002C292E">
      <w:pPr>
        <w:spacing w:after="0" w:line="240" w:lineRule="auto"/>
        <w:jc w:val="center"/>
        <w:rPr>
          <w:rFonts w:ascii="Times New Roman" w:hAnsi="Times New Roman" w:cs="Times New Roman"/>
          <w:b/>
          <w:lang w:val="pl-PL"/>
        </w:rPr>
      </w:pPr>
      <w:r w:rsidRPr="00A93CF6">
        <w:rPr>
          <w:rFonts w:ascii="Times New Roman" w:hAnsi="Times New Roman" w:cs="Times New Roman"/>
          <w:b/>
          <w:lang w:val="pl-PL"/>
        </w:rPr>
        <w:t>Članak 32.</w:t>
      </w:r>
    </w:p>
    <w:p w14:paraId="401A374E" w14:textId="77777777" w:rsidR="002C292E" w:rsidRPr="00A93CF6" w:rsidRDefault="002C292E" w:rsidP="002C292E">
      <w:pPr>
        <w:spacing w:after="0" w:line="240" w:lineRule="auto"/>
        <w:jc w:val="center"/>
        <w:rPr>
          <w:rFonts w:ascii="Times New Roman" w:hAnsi="Times New Roman" w:cs="Times New Roman"/>
          <w:b/>
          <w:lang w:val="pl-PL"/>
        </w:rPr>
      </w:pPr>
    </w:p>
    <w:p w14:paraId="48C893DC"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 xml:space="preserve">Radi zaštite korisnika usluge i omogućavanja bolje kvalitete usluge, korisnicima usluge  Davatelj javne usluge osigurava mogućnost prijave potreba u isporuci usluga na tel. br. 047/731-422 svakodnevno od 7:00 do 15:00 sati te elektronskim putem tijekom 24 sata na adresu: </w:t>
      </w:r>
      <w:hyperlink r:id="rId6" w:history="1">
        <w:r w:rsidRPr="00A93CF6">
          <w:rPr>
            <w:rStyle w:val="Hiperveza"/>
            <w:rFonts w:ascii="Times New Roman" w:hAnsi="Times New Roman" w:cs="Times New Roman"/>
            <w:color w:val="auto"/>
            <w:sz w:val="24"/>
            <w:szCs w:val="24"/>
          </w:rPr>
          <w:t>info@azelija-eko.hr</w:t>
        </w:r>
      </w:hyperlink>
      <w:r w:rsidRPr="00A93CF6">
        <w:rPr>
          <w:rFonts w:ascii="Times New Roman" w:hAnsi="Times New Roman" w:cs="Times New Roman"/>
          <w:sz w:val="24"/>
          <w:szCs w:val="24"/>
        </w:rPr>
        <w:t>.</w:t>
      </w:r>
    </w:p>
    <w:p w14:paraId="51DD47AC" w14:textId="77777777" w:rsidR="002C292E" w:rsidRPr="00A93CF6" w:rsidRDefault="002C292E" w:rsidP="002C292E">
      <w:pPr>
        <w:pStyle w:val="Bezproreda"/>
        <w:jc w:val="both"/>
        <w:rPr>
          <w:rFonts w:ascii="Times New Roman" w:hAnsi="Times New Roman" w:cs="Times New Roman"/>
          <w:sz w:val="24"/>
          <w:szCs w:val="24"/>
        </w:rPr>
      </w:pPr>
    </w:p>
    <w:p w14:paraId="311368C7" w14:textId="77777777" w:rsidR="002C292E" w:rsidRPr="00A93CF6" w:rsidRDefault="002C292E" w:rsidP="002C292E">
      <w:pPr>
        <w:pStyle w:val="Bezproreda"/>
        <w:jc w:val="both"/>
        <w:rPr>
          <w:rFonts w:ascii="Times New Roman" w:hAnsi="Times New Roman" w:cs="Times New Roman"/>
          <w:sz w:val="24"/>
          <w:szCs w:val="24"/>
        </w:rPr>
      </w:pPr>
    </w:p>
    <w:p w14:paraId="50A76538" w14:textId="77777777" w:rsidR="002C292E" w:rsidRPr="00A93CF6" w:rsidRDefault="002C292E" w:rsidP="002C292E">
      <w:pPr>
        <w:pStyle w:val="Bezproreda"/>
        <w:jc w:val="both"/>
        <w:rPr>
          <w:rFonts w:ascii="Times New Roman" w:hAnsi="Times New Roman" w:cs="Times New Roman"/>
          <w:sz w:val="24"/>
          <w:szCs w:val="24"/>
        </w:rPr>
      </w:pPr>
    </w:p>
    <w:p w14:paraId="40E307C2" w14:textId="77777777" w:rsidR="002C292E" w:rsidRPr="00A93CF6" w:rsidRDefault="002C292E" w:rsidP="007C7C95">
      <w:pPr>
        <w:pStyle w:val="Odlomakpopisa"/>
        <w:numPr>
          <w:ilvl w:val="0"/>
          <w:numId w:val="29"/>
        </w:numPr>
        <w:spacing w:after="0" w:line="240" w:lineRule="auto"/>
        <w:jc w:val="both"/>
        <w:rPr>
          <w:rFonts w:ascii="Times New Roman" w:hAnsi="Times New Roman" w:cs="Times New Roman"/>
          <w:b/>
          <w:lang w:val="hr-HR"/>
        </w:rPr>
      </w:pPr>
      <w:r w:rsidRPr="00A93CF6">
        <w:rPr>
          <w:rFonts w:ascii="Times New Roman" w:hAnsi="Times New Roman" w:cs="Times New Roman"/>
          <w:b/>
          <w:lang w:val="hr-HR"/>
        </w:rPr>
        <w:lastRenderedPageBreak/>
        <w:t>ODREDBE O NAČINU POJEDINAČNOG KORIŠTENJA JAVNE USLUGE</w:t>
      </w:r>
    </w:p>
    <w:p w14:paraId="60AD8553" w14:textId="77777777" w:rsidR="002C292E" w:rsidRPr="00A93CF6" w:rsidRDefault="002C292E" w:rsidP="002C292E">
      <w:pPr>
        <w:spacing w:after="0" w:line="240" w:lineRule="auto"/>
        <w:jc w:val="center"/>
        <w:rPr>
          <w:rFonts w:ascii="Times New Roman" w:hAnsi="Times New Roman" w:cs="Times New Roman"/>
          <w:b/>
          <w:lang w:val="hr-HR"/>
        </w:rPr>
      </w:pPr>
    </w:p>
    <w:p w14:paraId="7BE0B7E9" w14:textId="77777777" w:rsidR="002C292E" w:rsidRPr="00A93CF6" w:rsidRDefault="002C292E" w:rsidP="002C292E">
      <w:pPr>
        <w:spacing w:after="0" w:line="240" w:lineRule="auto"/>
        <w:jc w:val="center"/>
        <w:rPr>
          <w:rFonts w:ascii="Times New Roman" w:hAnsi="Times New Roman" w:cs="Times New Roman"/>
          <w:b/>
          <w:lang w:val="hr-HR"/>
        </w:rPr>
      </w:pPr>
      <w:r w:rsidRPr="00A93CF6">
        <w:rPr>
          <w:rFonts w:ascii="Times New Roman" w:hAnsi="Times New Roman" w:cs="Times New Roman"/>
          <w:b/>
          <w:lang w:val="hr-HR"/>
        </w:rPr>
        <w:t>Članak 33.</w:t>
      </w:r>
    </w:p>
    <w:p w14:paraId="76FC6206" w14:textId="77777777" w:rsidR="002C292E" w:rsidRPr="00A93CF6" w:rsidRDefault="002C292E" w:rsidP="002C292E">
      <w:pPr>
        <w:pStyle w:val="Bezproreda"/>
        <w:jc w:val="both"/>
        <w:rPr>
          <w:rFonts w:ascii="Times New Roman" w:hAnsi="Times New Roman" w:cs="Times New Roman"/>
          <w:sz w:val="24"/>
          <w:szCs w:val="24"/>
        </w:rPr>
      </w:pPr>
    </w:p>
    <w:p w14:paraId="4B496E19"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Pojedinačno korištenje javne usluge osigurava se:</w:t>
      </w:r>
    </w:p>
    <w:p w14:paraId="5B11A0E7" w14:textId="77777777" w:rsidR="002C292E" w:rsidRPr="00A93CF6" w:rsidRDefault="002C292E" w:rsidP="002C292E">
      <w:pPr>
        <w:pStyle w:val="Bezproreda"/>
        <w:numPr>
          <w:ilvl w:val="0"/>
          <w:numId w:val="46"/>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u  slučaju  kada   jedan  korisnik  samostalno  koristi  usluge,  postavljanjem spremnika na lokaciji kod  korisnika usluge,</w:t>
      </w:r>
    </w:p>
    <w:p w14:paraId="4E56A65E" w14:textId="77777777" w:rsidR="002C292E" w:rsidRPr="00A93CF6" w:rsidRDefault="002C292E" w:rsidP="002C292E">
      <w:pPr>
        <w:pStyle w:val="Bezproreda"/>
        <w:numPr>
          <w:ilvl w:val="0"/>
          <w:numId w:val="46"/>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u slučaju kada jedan korisnik samostalno koristi usluge i ne postoji prostorna mogućnost smještaja spremnika na lokaciji kod korisnika usluge, postavljanjem spremnika na javnoj  površini.</w:t>
      </w:r>
    </w:p>
    <w:p w14:paraId="6D3945ED" w14:textId="77777777" w:rsidR="002C292E" w:rsidRPr="00A93CF6" w:rsidRDefault="002C292E" w:rsidP="002C292E">
      <w:pPr>
        <w:spacing w:after="0" w:line="240" w:lineRule="auto"/>
        <w:jc w:val="both"/>
        <w:rPr>
          <w:rFonts w:ascii="Times New Roman" w:hAnsi="Times New Roman" w:cs="Times New Roman"/>
          <w:b/>
          <w:lang w:val="pl-PL"/>
        </w:rPr>
      </w:pPr>
    </w:p>
    <w:p w14:paraId="493C96E0" w14:textId="77777777" w:rsidR="002C292E" w:rsidRPr="00A93CF6" w:rsidRDefault="002C292E" w:rsidP="007C7C95">
      <w:pPr>
        <w:pStyle w:val="Odlomakpopisa"/>
        <w:numPr>
          <w:ilvl w:val="0"/>
          <w:numId w:val="29"/>
        </w:numPr>
        <w:spacing w:after="0" w:line="240" w:lineRule="auto"/>
        <w:jc w:val="both"/>
        <w:rPr>
          <w:rFonts w:ascii="Times New Roman" w:hAnsi="Times New Roman" w:cs="Times New Roman"/>
          <w:b/>
          <w:lang w:val="pl-PL"/>
        </w:rPr>
      </w:pPr>
      <w:r w:rsidRPr="00A93CF6">
        <w:rPr>
          <w:rFonts w:ascii="Times New Roman" w:hAnsi="Times New Roman" w:cs="Times New Roman"/>
          <w:b/>
          <w:lang w:val="pl-PL"/>
        </w:rPr>
        <w:t>ODREDBE O NAČINU KORIŠTENJA ZAJEDNIČKOG SPREMNIKA</w:t>
      </w:r>
    </w:p>
    <w:p w14:paraId="3474D9EE" w14:textId="77777777" w:rsidR="002C292E" w:rsidRPr="00A93CF6" w:rsidRDefault="002C292E" w:rsidP="002C292E">
      <w:pPr>
        <w:spacing w:after="0" w:line="240" w:lineRule="auto"/>
        <w:jc w:val="center"/>
        <w:rPr>
          <w:rFonts w:ascii="Times New Roman" w:hAnsi="Times New Roman" w:cs="Times New Roman"/>
          <w:b/>
          <w:lang w:val="pl-PL"/>
        </w:rPr>
      </w:pPr>
    </w:p>
    <w:p w14:paraId="01D94F0A" w14:textId="77777777" w:rsidR="002C292E" w:rsidRPr="00A93CF6" w:rsidRDefault="002C292E" w:rsidP="002C292E">
      <w:pPr>
        <w:spacing w:after="0" w:line="240" w:lineRule="auto"/>
        <w:jc w:val="center"/>
        <w:rPr>
          <w:rFonts w:ascii="Times New Roman" w:hAnsi="Times New Roman" w:cs="Times New Roman"/>
          <w:b/>
          <w:lang w:val="pl-PL"/>
        </w:rPr>
      </w:pPr>
      <w:r w:rsidRPr="00A93CF6">
        <w:rPr>
          <w:rFonts w:ascii="Times New Roman" w:hAnsi="Times New Roman" w:cs="Times New Roman"/>
          <w:b/>
          <w:lang w:val="pl-PL"/>
        </w:rPr>
        <w:t>Članak 34.</w:t>
      </w:r>
    </w:p>
    <w:p w14:paraId="08B9E25E" w14:textId="77777777" w:rsidR="002C292E" w:rsidRPr="00A93CF6" w:rsidRDefault="002C292E" w:rsidP="002C292E">
      <w:pPr>
        <w:spacing w:after="0" w:line="240" w:lineRule="auto"/>
        <w:jc w:val="center"/>
        <w:rPr>
          <w:rFonts w:ascii="Times New Roman" w:hAnsi="Times New Roman" w:cs="Times New Roman"/>
          <w:b/>
          <w:lang w:val="pl-PL"/>
        </w:rPr>
      </w:pPr>
    </w:p>
    <w:p w14:paraId="5E2DD850"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Zajedničko korištenje javne usluge osigurava se:</w:t>
      </w:r>
    </w:p>
    <w:p w14:paraId="1FD04D52" w14:textId="77777777" w:rsidR="002C292E" w:rsidRPr="00A93CF6" w:rsidRDefault="002C292E" w:rsidP="002C292E">
      <w:pPr>
        <w:pStyle w:val="Odlomakpopisa"/>
        <w:numPr>
          <w:ilvl w:val="0"/>
          <w:numId w:val="46"/>
        </w:numPr>
        <w:spacing w:after="0" w:line="240" w:lineRule="auto"/>
        <w:ind w:left="567" w:hanging="283"/>
        <w:jc w:val="both"/>
        <w:rPr>
          <w:rFonts w:ascii="Times New Roman" w:hAnsi="Times New Roman" w:cs="Times New Roman"/>
          <w:lang w:val="pl-PL"/>
        </w:rPr>
      </w:pPr>
      <w:r w:rsidRPr="00A93CF6">
        <w:rPr>
          <w:rFonts w:ascii="Times New Roman" w:hAnsi="Times New Roman" w:cs="Times New Roman"/>
          <w:lang w:val="pl-PL"/>
        </w:rPr>
        <w:t>U slučaju kada više korisnika koristi zajednički spremnik postavljanjem zajedničkog spremnika na lokaciji kod korisnika usluge omogućavanjem pristupa zajedničkom spremniku na način da je svakom korisniku dostupna mogućnost pojedinačnog pristupa putem ključa za otvaranje otvora na poklopcu spremnika u koji se ulaže otpad,</w:t>
      </w:r>
    </w:p>
    <w:p w14:paraId="15330C4C" w14:textId="77777777" w:rsidR="002C292E" w:rsidRPr="00A93CF6" w:rsidRDefault="002C292E" w:rsidP="002C292E">
      <w:pPr>
        <w:pStyle w:val="Odlomakpopisa"/>
        <w:numPr>
          <w:ilvl w:val="0"/>
          <w:numId w:val="46"/>
        </w:numPr>
        <w:spacing w:after="0" w:line="240" w:lineRule="auto"/>
        <w:ind w:left="567" w:hanging="283"/>
        <w:jc w:val="both"/>
        <w:rPr>
          <w:rFonts w:ascii="Times New Roman" w:hAnsi="Times New Roman" w:cs="Times New Roman"/>
          <w:lang w:val="pl-PL"/>
        </w:rPr>
      </w:pPr>
      <w:r w:rsidRPr="00A93CF6">
        <w:rPr>
          <w:rFonts w:ascii="Times New Roman" w:hAnsi="Times New Roman" w:cs="Times New Roman"/>
          <w:lang w:val="pl-PL"/>
        </w:rPr>
        <w:t>u slučaju kada više korisnika koristi zajednički spremnik i ne postoji prostorna mogućnost smještaja spremnika na lokaciji kod korisnika usluge, postavljanjem zajedničkog spremnika na javnoj površini omogućavanjem pristupa zajedničkom spremniku na način da je svakom korisniku dostupna mogućnost pojedinačnog pristupa putem ključa za otvaranje otvora na poklopcu spremnika u koji se ulaže otpad.</w:t>
      </w:r>
    </w:p>
    <w:p w14:paraId="626B7A5A" w14:textId="77777777" w:rsidR="002C292E" w:rsidRPr="00A93CF6" w:rsidRDefault="002C292E" w:rsidP="002C292E">
      <w:pPr>
        <w:pStyle w:val="Odlomakpopisa"/>
        <w:spacing w:after="0" w:line="240" w:lineRule="auto"/>
        <w:ind w:left="1080"/>
        <w:jc w:val="both"/>
        <w:rPr>
          <w:rFonts w:ascii="Times New Roman" w:hAnsi="Times New Roman" w:cs="Times New Roman"/>
          <w:lang w:val="pl-PL"/>
        </w:rPr>
      </w:pPr>
    </w:p>
    <w:p w14:paraId="5041B81E" w14:textId="77777777" w:rsidR="002C292E" w:rsidRPr="00A93CF6" w:rsidRDefault="002C292E" w:rsidP="007C7C95">
      <w:pPr>
        <w:pStyle w:val="Odlomakpopisa"/>
        <w:numPr>
          <w:ilvl w:val="0"/>
          <w:numId w:val="29"/>
        </w:numPr>
        <w:spacing w:after="0" w:line="240" w:lineRule="auto"/>
        <w:jc w:val="both"/>
        <w:rPr>
          <w:rFonts w:ascii="Times New Roman" w:hAnsi="Times New Roman" w:cs="Times New Roman"/>
          <w:b/>
          <w:lang w:val="pl-PL"/>
        </w:rPr>
      </w:pPr>
      <w:r w:rsidRPr="00A93CF6">
        <w:rPr>
          <w:rFonts w:ascii="Times New Roman" w:hAnsi="Times New Roman" w:cs="Times New Roman"/>
          <w:b/>
          <w:lang w:val="pl-PL"/>
        </w:rPr>
        <w:t>ODREDBE O PRIHVATLJIVOM DOKAZU IZVRŠENJA JAVNE USLUGE ZA POJEDINOG KORISNIKA USLUGE</w:t>
      </w:r>
    </w:p>
    <w:p w14:paraId="0441468C" w14:textId="77777777" w:rsidR="002C292E" w:rsidRPr="00A93CF6" w:rsidRDefault="002C292E" w:rsidP="002C292E">
      <w:pPr>
        <w:spacing w:after="0" w:line="240" w:lineRule="auto"/>
        <w:jc w:val="center"/>
        <w:rPr>
          <w:rFonts w:ascii="Times New Roman" w:hAnsi="Times New Roman" w:cs="Times New Roman"/>
          <w:b/>
          <w:lang w:val="pl-PL"/>
        </w:rPr>
      </w:pPr>
    </w:p>
    <w:p w14:paraId="360CB874" w14:textId="77777777" w:rsidR="002C292E" w:rsidRPr="00A93CF6" w:rsidRDefault="002C292E" w:rsidP="002C292E">
      <w:pPr>
        <w:spacing w:after="0" w:line="240" w:lineRule="auto"/>
        <w:jc w:val="both"/>
        <w:rPr>
          <w:rFonts w:ascii="Times New Roman" w:hAnsi="Times New Roman" w:cs="Times New Roman"/>
          <w:b/>
          <w:lang w:val="pl-PL"/>
        </w:rPr>
      </w:pPr>
    </w:p>
    <w:p w14:paraId="210D024C" w14:textId="77777777" w:rsidR="002C292E" w:rsidRPr="00A93CF6" w:rsidRDefault="002C292E" w:rsidP="002C292E">
      <w:pPr>
        <w:spacing w:after="0" w:line="240" w:lineRule="auto"/>
        <w:jc w:val="center"/>
        <w:rPr>
          <w:rFonts w:ascii="Times New Roman" w:hAnsi="Times New Roman" w:cs="Times New Roman"/>
          <w:b/>
          <w:lang w:val="pl-PL"/>
        </w:rPr>
      </w:pPr>
      <w:r w:rsidRPr="00A93CF6">
        <w:rPr>
          <w:rFonts w:ascii="Times New Roman" w:hAnsi="Times New Roman" w:cs="Times New Roman"/>
          <w:b/>
          <w:lang w:val="pl-PL"/>
        </w:rPr>
        <w:t>Članak 35.</w:t>
      </w:r>
    </w:p>
    <w:p w14:paraId="0B1DF461" w14:textId="77777777" w:rsidR="002C292E" w:rsidRPr="00A93CF6" w:rsidRDefault="002C292E" w:rsidP="002C292E">
      <w:pPr>
        <w:spacing w:after="0" w:line="240" w:lineRule="auto"/>
        <w:jc w:val="both"/>
        <w:rPr>
          <w:rStyle w:val="markedcontent"/>
          <w:rFonts w:ascii="Times New Roman" w:hAnsi="Times New Roman" w:cs="Times New Roman"/>
          <w:lang w:val="pl-PL"/>
        </w:rPr>
      </w:pPr>
    </w:p>
    <w:p w14:paraId="1734EDC1" w14:textId="77777777" w:rsidR="002C292E" w:rsidRPr="00A93CF6" w:rsidRDefault="002C292E" w:rsidP="002C292E">
      <w:pPr>
        <w:spacing w:after="0" w:line="240" w:lineRule="auto"/>
        <w:jc w:val="both"/>
        <w:rPr>
          <w:rStyle w:val="markedcontent"/>
          <w:rFonts w:ascii="Times New Roman" w:hAnsi="Times New Roman" w:cs="Times New Roman"/>
          <w:lang w:val="pl-PL"/>
        </w:rPr>
      </w:pPr>
      <w:r w:rsidRPr="00A93CF6">
        <w:rPr>
          <w:rStyle w:val="markedcontent"/>
          <w:rFonts w:ascii="Times New Roman" w:hAnsi="Times New Roman" w:cs="Times New Roman"/>
          <w:lang w:val="pl-PL"/>
        </w:rPr>
        <w:t xml:space="preserve">Prihvatljivim dokazom izvršenja javne usluge smatra se digitalna evidencija Davatelja javne usluge putem RFID transpondera i barkod naljepnica. </w:t>
      </w:r>
    </w:p>
    <w:p w14:paraId="6491C7A6" w14:textId="77777777" w:rsidR="002C292E" w:rsidRPr="00A93CF6" w:rsidRDefault="002C292E" w:rsidP="002C292E">
      <w:pPr>
        <w:spacing w:after="0" w:line="240" w:lineRule="auto"/>
        <w:jc w:val="both"/>
        <w:rPr>
          <w:rStyle w:val="markedcontent"/>
          <w:rFonts w:ascii="Times New Roman" w:hAnsi="Times New Roman" w:cs="Times New Roman"/>
          <w:lang w:val="pl-PL"/>
        </w:rPr>
      </w:pPr>
    </w:p>
    <w:p w14:paraId="47A51088" w14:textId="77777777" w:rsidR="002C292E" w:rsidRPr="00A93CF6" w:rsidRDefault="002C292E" w:rsidP="002C292E">
      <w:pPr>
        <w:spacing w:after="0" w:line="240" w:lineRule="auto"/>
        <w:jc w:val="both"/>
        <w:rPr>
          <w:rStyle w:val="markedcontent"/>
          <w:rFonts w:ascii="Times New Roman" w:hAnsi="Times New Roman" w:cs="Times New Roman"/>
          <w:lang w:val="pl-PL"/>
        </w:rPr>
      </w:pPr>
      <w:r w:rsidRPr="00A93CF6">
        <w:rPr>
          <w:rStyle w:val="markedcontent"/>
          <w:rFonts w:ascii="Times New Roman" w:hAnsi="Times New Roman" w:cs="Times New Roman"/>
          <w:lang w:val="pl-PL"/>
        </w:rPr>
        <w:t>Evidencija sadrži: sve podatke o korisniku javne usluge, o obračunskom mjestu, datum i vrijeme pražnjenja posude, o veličini posude i udjelu pojedinog korisnika kod zajedničkih posuda.</w:t>
      </w:r>
    </w:p>
    <w:p w14:paraId="22781A75" w14:textId="77777777" w:rsidR="002C292E" w:rsidRPr="00A93CF6" w:rsidRDefault="002C292E" w:rsidP="002C292E">
      <w:pPr>
        <w:spacing w:after="0" w:line="240" w:lineRule="auto"/>
        <w:jc w:val="both"/>
        <w:rPr>
          <w:rFonts w:ascii="Times New Roman" w:hAnsi="Times New Roman" w:cs="Times New Roman"/>
          <w:lang w:val="pl-PL"/>
        </w:rPr>
      </w:pPr>
    </w:p>
    <w:p w14:paraId="749BC74D" w14:textId="77777777"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Korisnik   može   osporavati   izvršenje   javne   usluge   dokaznim   sredstvima   prema odredbama Zakona o općem upravnom postupku (Narodne novine. br. 47/09 i 110/21).</w:t>
      </w:r>
    </w:p>
    <w:p w14:paraId="1739DC25" w14:textId="77777777" w:rsidR="002C292E" w:rsidRPr="00A93CF6" w:rsidRDefault="002C292E" w:rsidP="002C292E">
      <w:pPr>
        <w:spacing w:after="0" w:line="240" w:lineRule="auto"/>
        <w:jc w:val="both"/>
        <w:rPr>
          <w:rFonts w:ascii="Times New Roman" w:hAnsi="Times New Roman" w:cs="Times New Roman"/>
          <w:b/>
          <w:lang w:val="pl-PL"/>
        </w:rPr>
      </w:pPr>
    </w:p>
    <w:p w14:paraId="41C69E0A" w14:textId="77777777" w:rsidR="002C292E" w:rsidRPr="00A93CF6" w:rsidRDefault="002C292E" w:rsidP="002C292E">
      <w:pPr>
        <w:spacing w:after="0" w:line="240" w:lineRule="auto"/>
        <w:jc w:val="both"/>
        <w:rPr>
          <w:rFonts w:ascii="Times New Roman" w:hAnsi="Times New Roman" w:cs="Times New Roman"/>
          <w:b/>
          <w:strike/>
        </w:rPr>
      </w:pPr>
    </w:p>
    <w:p w14:paraId="7BA9B055" w14:textId="77777777" w:rsidR="002C292E" w:rsidRPr="00A93CF6" w:rsidRDefault="002C292E" w:rsidP="007C7C95">
      <w:pPr>
        <w:pStyle w:val="Odlomakpopisa"/>
        <w:numPr>
          <w:ilvl w:val="0"/>
          <w:numId w:val="29"/>
        </w:numPr>
        <w:spacing w:after="0" w:line="240" w:lineRule="auto"/>
        <w:jc w:val="both"/>
        <w:rPr>
          <w:rFonts w:ascii="Times New Roman" w:hAnsi="Times New Roman" w:cs="Times New Roman"/>
          <w:b/>
        </w:rPr>
      </w:pPr>
      <w:r w:rsidRPr="00A93CF6">
        <w:rPr>
          <w:rFonts w:ascii="Times New Roman" w:hAnsi="Times New Roman" w:cs="Times New Roman"/>
          <w:b/>
          <w:shd w:val="clear" w:color="auto" w:fill="FFFFFF"/>
        </w:rPr>
        <w:t>NAČIN ODREĐIVANJA UDJELA KORISNIKA USLUGE U SLUČAJU KAD SU KORISNICI USLUGE KUĆANSTVA I PRAVNE OSOBE ILI FIZIČKE OSOBE – OBRTNICI I KORISTE ZAJEDNIČKI SPREMNIK, A NIJE POSTIGNUT SPORAZUM O NJIHOVIM UDJELIMA</w:t>
      </w:r>
    </w:p>
    <w:p w14:paraId="37DEB0C1" w14:textId="77777777" w:rsidR="002C292E" w:rsidRPr="00A93CF6" w:rsidRDefault="002C292E" w:rsidP="002C292E">
      <w:pPr>
        <w:spacing w:after="0" w:line="240" w:lineRule="auto"/>
        <w:jc w:val="center"/>
        <w:rPr>
          <w:rFonts w:ascii="Times New Roman" w:hAnsi="Times New Roman" w:cs="Times New Roman"/>
          <w:b/>
        </w:rPr>
      </w:pPr>
    </w:p>
    <w:p w14:paraId="752FA9F6" w14:textId="77777777" w:rsidR="002C292E" w:rsidRPr="00A93CF6" w:rsidRDefault="002C292E" w:rsidP="002C292E">
      <w:pPr>
        <w:spacing w:after="0" w:line="240" w:lineRule="auto"/>
        <w:jc w:val="center"/>
        <w:rPr>
          <w:rFonts w:ascii="Times New Roman" w:hAnsi="Times New Roman" w:cs="Times New Roman"/>
          <w:b/>
        </w:rPr>
      </w:pPr>
      <w:proofErr w:type="spellStart"/>
      <w:r w:rsidRPr="00A93CF6">
        <w:rPr>
          <w:rFonts w:ascii="Times New Roman" w:hAnsi="Times New Roman" w:cs="Times New Roman"/>
          <w:b/>
        </w:rPr>
        <w:t>Članak</w:t>
      </w:r>
      <w:proofErr w:type="spellEnd"/>
      <w:r w:rsidRPr="00A93CF6">
        <w:rPr>
          <w:rFonts w:ascii="Times New Roman" w:hAnsi="Times New Roman" w:cs="Times New Roman"/>
          <w:b/>
        </w:rPr>
        <w:t xml:space="preserve"> 36.</w:t>
      </w:r>
    </w:p>
    <w:p w14:paraId="40983801" w14:textId="77777777" w:rsidR="002C292E" w:rsidRPr="00A93CF6" w:rsidRDefault="002C292E" w:rsidP="002C292E">
      <w:pPr>
        <w:pStyle w:val="Bezproreda"/>
        <w:jc w:val="both"/>
        <w:rPr>
          <w:rFonts w:ascii="Times New Roman" w:hAnsi="Times New Roman" w:cs="Times New Roman"/>
          <w:sz w:val="24"/>
          <w:szCs w:val="24"/>
        </w:rPr>
      </w:pPr>
    </w:p>
    <w:p w14:paraId="2AA95F19"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lastRenderedPageBreak/>
        <w:t>U slučaju kad više korisnika usluge koristi zajednički spremnik, a među korisnicima usluge nije postignut dogovor o udjelima korištenja zajedničkog spremnika na način da zbroj svih udjela čini jedan, davatelj javne usluge primijeniti će udio korisnika usluge u korištenju zajedničkog spremnika prema sljedećim kriterijima:</w:t>
      </w:r>
    </w:p>
    <w:p w14:paraId="3EB208AA" w14:textId="77777777" w:rsidR="002C292E" w:rsidRPr="00A93CF6" w:rsidRDefault="002C292E" w:rsidP="002C292E">
      <w:pPr>
        <w:pStyle w:val="Bezproreda"/>
        <w:numPr>
          <w:ilvl w:val="0"/>
          <w:numId w:val="47"/>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kad  više  korisnika  usluge  zajednički  koriste  spremnik zbroj  udjela  svih  korisnika, određenih međusobnim sporazumom ili prijedlogom davatelja usluge, mora iznositi jedan.</w:t>
      </w:r>
    </w:p>
    <w:p w14:paraId="4F033FA4" w14:textId="77777777" w:rsidR="002C292E" w:rsidRPr="00A93CF6" w:rsidRDefault="002C292E" w:rsidP="002C292E">
      <w:pPr>
        <w:pStyle w:val="Bezproreda"/>
        <w:numPr>
          <w:ilvl w:val="0"/>
          <w:numId w:val="47"/>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kad su korisnici javne usluge kućanstva i koriste zajednički spremnik, kriterij za određivanje udjela korisnika usluge je omjer broja fizičkih osoba u kućanstvu korisnika usluge i ukupnog broja fizičkih osoba na obračunskom mjestu ili udio od 80l u zajedničkom spremniku koji je jednak za sve korisnike neovisno o broju fizičkih osoba u kućanstvu. Kriterij se daje na odabir korisnicima usluga, ukoliko nije postignut sporazum o njihovim udjelima davatelj javne usluge Odlukom sam definira kriterij.</w:t>
      </w:r>
    </w:p>
    <w:p w14:paraId="4AAD6745" w14:textId="77777777" w:rsidR="002C292E" w:rsidRPr="00A93CF6" w:rsidRDefault="002C292E" w:rsidP="002C292E">
      <w:pPr>
        <w:pStyle w:val="Bezproreda"/>
        <w:numPr>
          <w:ilvl w:val="0"/>
          <w:numId w:val="47"/>
        </w:numPr>
        <w:ind w:left="567" w:hanging="283"/>
        <w:jc w:val="both"/>
        <w:rPr>
          <w:rFonts w:ascii="Times New Roman" w:hAnsi="Times New Roman" w:cs="Times New Roman"/>
          <w:sz w:val="24"/>
          <w:szCs w:val="24"/>
        </w:rPr>
      </w:pPr>
      <w:r w:rsidRPr="00A93CF6">
        <w:rPr>
          <w:rFonts w:ascii="Times New Roman" w:hAnsi="Times New Roman" w:cs="Times New Roman"/>
          <w:sz w:val="24"/>
          <w:szCs w:val="24"/>
        </w:rPr>
        <w:t>kad su korisnici javne usluge kućanstva i pravne osobe ili fizičke osobe - obrtnici i koriste zajednički spremnik, a nije postignut sporazum o njihovim udjelima, kriterij za određivanje udjela korisnika usluge je omjer broja fizičkih osoba u kućanstvu korisnika usluge i broja zaposlenih kod pravne osobe ili fizičke osobe - obrtnika  i ukupnog broja fizičkih osoba na obračunskom mjestu ili udio od 120l u zajedničkom spremniku koji je jednak za sve korisnike neovisno o broju zaposlenih osoba. Kriterij se daje na odabir korisnicima usluga, ukoliko nije postignut sporazum o njihovim udjelima davatelj javne usluge Odlukom sam definira kriterij.</w:t>
      </w:r>
    </w:p>
    <w:p w14:paraId="795FA318" w14:textId="77777777" w:rsidR="002C292E" w:rsidRPr="00A93CF6" w:rsidRDefault="002C292E" w:rsidP="002C292E">
      <w:pPr>
        <w:spacing w:after="0" w:line="240" w:lineRule="auto"/>
        <w:jc w:val="both"/>
        <w:rPr>
          <w:rFonts w:ascii="Times New Roman" w:hAnsi="Times New Roman" w:cs="Times New Roman"/>
          <w:b/>
          <w:lang w:val="hr-HR"/>
        </w:rPr>
      </w:pPr>
    </w:p>
    <w:p w14:paraId="6C7FF3AE" w14:textId="77777777" w:rsidR="002C292E" w:rsidRPr="00A93CF6" w:rsidRDefault="002C292E" w:rsidP="002C292E">
      <w:pPr>
        <w:pStyle w:val="Odlomakpopisa"/>
        <w:spacing w:after="0" w:line="240" w:lineRule="auto"/>
        <w:ind w:left="1080"/>
        <w:jc w:val="both"/>
        <w:rPr>
          <w:rFonts w:ascii="Times New Roman" w:hAnsi="Times New Roman" w:cs="Times New Roman"/>
          <w:b/>
          <w:lang w:val="hr-HR"/>
        </w:rPr>
      </w:pPr>
    </w:p>
    <w:p w14:paraId="03B45A58" w14:textId="77777777" w:rsidR="002C292E" w:rsidRPr="00A93CF6" w:rsidRDefault="002C292E" w:rsidP="007C7C95">
      <w:pPr>
        <w:pStyle w:val="Odlomakpopisa"/>
        <w:numPr>
          <w:ilvl w:val="0"/>
          <w:numId w:val="29"/>
        </w:numPr>
        <w:spacing w:after="0" w:line="240" w:lineRule="auto"/>
        <w:jc w:val="both"/>
        <w:rPr>
          <w:rFonts w:ascii="Times New Roman" w:hAnsi="Times New Roman" w:cs="Times New Roman"/>
          <w:b/>
        </w:rPr>
      </w:pPr>
      <w:r w:rsidRPr="00A93CF6">
        <w:rPr>
          <w:rFonts w:ascii="Times New Roman" w:hAnsi="Times New Roman" w:cs="Times New Roman"/>
          <w:b/>
          <w:shd w:val="clear" w:color="auto" w:fill="FFFFFF"/>
        </w:rPr>
        <w:t>ODREDBE O UGOVORNOJ KAZNI </w:t>
      </w:r>
    </w:p>
    <w:p w14:paraId="38FA8676" w14:textId="77777777" w:rsidR="002C292E" w:rsidRPr="00A93CF6" w:rsidRDefault="002C292E" w:rsidP="002C292E">
      <w:pPr>
        <w:spacing w:after="0" w:line="240" w:lineRule="auto"/>
        <w:jc w:val="center"/>
        <w:rPr>
          <w:rFonts w:ascii="Times New Roman" w:hAnsi="Times New Roman" w:cs="Times New Roman"/>
          <w:b/>
        </w:rPr>
      </w:pPr>
    </w:p>
    <w:p w14:paraId="7E0521F3" w14:textId="77777777" w:rsidR="002C292E" w:rsidRPr="00A93CF6" w:rsidRDefault="002C292E" w:rsidP="002C292E">
      <w:pPr>
        <w:spacing w:after="0" w:line="240" w:lineRule="auto"/>
        <w:jc w:val="center"/>
        <w:rPr>
          <w:rFonts w:ascii="Times New Roman" w:hAnsi="Times New Roman" w:cs="Times New Roman"/>
          <w:b/>
        </w:rPr>
      </w:pPr>
      <w:proofErr w:type="spellStart"/>
      <w:r w:rsidRPr="00A93CF6">
        <w:rPr>
          <w:rFonts w:ascii="Times New Roman" w:hAnsi="Times New Roman" w:cs="Times New Roman"/>
          <w:b/>
        </w:rPr>
        <w:t>Članak</w:t>
      </w:r>
      <w:proofErr w:type="spellEnd"/>
      <w:r w:rsidRPr="00A93CF6">
        <w:rPr>
          <w:rFonts w:ascii="Times New Roman" w:hAnsi="Times New Roman" w:cs="Times New Roman"/>
          <w:b/>
        </w:rPr>
        <w:t xml:space="preserve"> 37.</w:t>
      </w:r>
    </w:p>
    <w:p w14:paraId="25F45340" w14:textId="77777777" w:rsidR="002C292E" w:rsidRPr="00A93CF6" w:rsidRDefault="002C292E" w:rsidP="002C292E">
      <w:pPr>
        <w:spacing w:after="0" w:line="240" w:lineRule="auto"/>
        <w:jc w:val="both"/>
        <w:rPr>
          <w:rStyle w:val="markedcontent"/>
          <w:rFonts w:ascii="Times New Roman" w:hAnsi="Times New Roman" w:cs="Times New Roman"/>
        </w:rPr>
      </w:pPr>
    </w:p>
    <w:p w14:paraId="292A8E5A" w14:textId="77777777" w:rsidR="002C292E" w:rsidRPr="00A93CF6" w:rsidRDefault="002C292E" w:rsidP="002C292E">
      <w:pPr>
        <w:spacing w:after="0" w:line="240" w:lineRule="auto"/>
        <w:jc w:val="both"/>
        <w:rPr>
          <w:rFonts w:ascii="Times New Roman" w:hAnsi="Times New Roman" w:cs="Times New Roman"/>
        </w:rPr>
      </w:pPr>
      <w:proofErr w:type="spellStart"/>
      <w:r w:rsidRPr="00A93CF6">
        <w:rPr>
          <w:rStyle w:val="markedcontent"/>
          <w:rFonts w:ascii="Times New Roman" w:hAnsi="Times New Roman" w:cs="Times New Roman"/>
        </w:rPr>
        <w:t>Ukoliko</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korisnik</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javne</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usluge</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postupa</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protivno</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Ugovoru</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te</w:t>
      </w:r>
      <w:proofErr w:type="spellEnd"/>
      <w:r w:rsidRPr="00A93CF6">
        <w:rPr>
          <w:rStyle w:val="markedcontent"/>
          <w:rFonts w:ascii="Times New Roman" w:hAnsi="Times New Roman" w:cs="Times New Roman"/>
        </w:rPr>
        <w:t xml:space="preserve"> se ne </w:t>
      </w:r>
      <w:proofErr w:type="spellStart"/>
      <w:r w:rsidRPr="00A93CF6">
        <w:rPr>
          <w:rStyle w:val="markedcontent"/>
          <w:rFonts w:ascii="Times New Roman" w:hAnsi="Times New Roman" w:cs="Times New Roman"/>
        </w:rPr>
        <w:t>pridržava</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odredbi</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ove</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Odluke</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i</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Općih</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uvjeta</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usluge</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Davatelj</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javne</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usluge</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ima</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pravo</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obračunati</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i</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naplatiti</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ugovornu</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kaznu</w:t>
      </w:r>
      <w:proofErr w:type="spellEnd"/>
      <w:r w:rsidRPr="00A93CF6">
        <w:rPr>
          <w:rStyle w:val="markedcontent"/>
          <w:rFonts w:ascii="Times New Roman" w:hAnsi="Times New Roman" w:cs="Times New Roman"/>
        </w:rPr>
        <w:t xml:space="preserve">. </w:t>
      </w:r>
    </w:p>
    <w:p w14:paraId="60A3CCD7" w14:textId="77777777" w:rsidR="002C292E" w:rsidRPr="00A93CF6" w:rsidRDefault="002C292E" w:rsidP="002C292E">
      <w:pPr>
        <w:spacing w:after="0" w:line="240" w:lineRule="auto"/>
        <w:jc w:val="both"/>
        <w:rPr>
          <w:rStyle w:val="markedcontent"/>
          <w:rFonts w:ascii="Times New Roman" w:hAnsi="Times New Roman" w:cs="Times New Roman"/>
        </w:rPr>
      </w:pPr>
    </w:p>
    <w:p w14:paraId="06F62C26" w14:textId="77777777" w:rsidR="002C292E" w:rsidRPr="00A93CF6" w:rsidRDefault="002C292E" w:rsidP="002C292E">
      <w:pPr>
        <w:spacing w:after="0" w:line="240" w:lineRule="auto"/>
        <w:jc w:val="both"/>
        <w:rPr>
          <w:rStyle w:val="markedcontent"/>
          <w:rFonts w:ascii="Times New Roman" w:hAnsi="Times New Roman" w:cs="Times New Roman"/>
        </w:rPr>
      </w:pPr>
      <w:proofErr w:type="spellStart"/>
      <w:r w:rsidRPr="00A93CF6">
        <w:rPr>
          <w:rStyle w:val="markedcontent"/>
          <w:rFonts w:ascii="Times New Roman" w:hAnsi="Times New Roman" w:cs="Times New Roman"/>
        </w:rPr>
        <w:t>Iznos</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ugovorne</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kazne</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određen</w:t>
      </w:r>
      <w:proofErr w:type="spellEnd"/>
      <w:r w:rsidRPr="00A93CF6">
        <w:rPr>
          <w:rStyle w:val="markedcontent"/>
          <w:rFonts w:ascii="Times New Roman" w:hAnsi="Times New Roman" w:cs="Times New Roman"/>
        </w:rPr>
        <w:t xml:space="preserve"> za </w:t>
      </w:r>
      <w:proofErr w:type="spellStart"/>
      <w:r w:rsidRPr="00A93CF6">
        <w:rPr>
          <w:rStyle w:val="markedcontent"/>
          <w:rFonts w:ascii="Times New Roman" w:hAnsi="Times New Roman" w:cs="Times New Roman"/>
        </w:rPr>
        <w:t>pojedino</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postupanje</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definira</w:t>
      </w:r>
      <w:proofErr w:type="spellEnd"/>
      <w:r w:rsidRPr="00A93CF6">
        <w:rPr>
          <w:rStyle w:val="markedcontent"/>
          <w:rFonts w:ascii="Times New Roman" w:hAnsi="Times New Roman" w:cs="Times New Roman"/>
        </w:rPr>
        <w:t xml:space="preserve"> se </w:t>
      </w:r>
      <w:proofErr w:type="spellStart"/>
      <w:r w:rsidRPr="00A93CF6">
        <w:rPr>
          <w:rStyle w:val="markedcontent"/>
          <w:rFonts w:ascii="Times New Roman" w:hAnsi="Times New Roman" w:cs="Times New Roman"/>
        </w:rPr>
        <w:t>razmjerno</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troškovima</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uklanjanja</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posljedica</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takvog</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postupanja</w:t>
      </w:r>
      <w:proofErr w:type="spellEnd"/>
      <w:r w:rsidRPr="00A93CF6">
        <w:rPr>
          <w:rStyle w:val="markedcontent"/>
          <w:rFonts w:ascii="Times New Roman" w:hAnsi="Times New Roman" w:cs="Times New Roman"/>
        </w:rPr>
        <w:t xml:space="preserve">, a </w:t>
      </w:r>
      <w:proofErr w:type="spellStart"/>
      <w:r w:rsidRPr="00A93CF6">
        <w:rPr>
          <w:rStyle w:val="markedcontent"/>
          <w:rFonts w:ascii="Times New Roman" w:hAnsi="Times New Roman" w:cs="Times New Roman"/>
        </w:rPr>
        <w:t>najviše</w:t>
      </w:r>
      <w:proofErr w:type="spellEnd"/>
      <w:r w:rsidRPr="00A93CF6">
        <w:rPr>
          <w:rStyle w:val="markedcontent"/>
          <w:rFonts w:ascii="Times New Roman" w:hAnsi="Times New Roman" w:cs="Times New Roman"/>
        </w:rPr>
        <w:t xml:space="preserve"> do </w:t>
      </w:r>
      <w:proofErr w:type="spellStart"/>
      <w:r w:rsidRPr="00A93CF6">
        <w:rPr>
          <w:rStyle w:val="markedcontent"/>
          <w:rFonts w:ascii="Times New Roman" w:hAnsi="Times New Roman" w:cs="Times New Roman"/>
        </w:rPr>
        <w:t>iznosa</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godišnje</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cijene</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obvezne</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minimalne</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javne</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usluge</w:t>
      </w:r>
      <w:proofErr w:type="spellEnd"/>
      <w:r w:rsidRPr="00A93CF6">
        <w:rPr>
          <w:rStyle w:val="markedcontent"/>
          <w:rFonts w:ascii="Times New Roman" w:hAnsi="Times New Roman" w:cs="Times New Roman"/>
        </w:rPr>
        <w:t xml:space="preserve"> za </w:t>
      </w:r>
      <w:proofErr w:type="spellStart"/>
      <w:r w:rsidRPr="00A93CF6">
        <w:rPr>
          <w:rStyle w:val="markedcontent"/>
          <w:rFonts w:ascii="Times New Roman" w:hAnsi="Times New Roman" w:cs="Times New Roman"/>
        </w:rPr>
        <w:t>kategoriju</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korisnika</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usluge</w:t>
      </w:r>
      <w:proofErr w:type="spellEnd"/>
      <w:r w:rsidRPr="00A93CF6">
        <w:rPr>
          <w:rStyle w:val="markedcontent"/>
          <w:rFonts w:ascii="Times New Roman" w:hAnsi="Times New Roman" w:cs="Times New Roman"/>
        </w:rPr>
        <w:t xml:space="preserve"> u </w:t>
      </w:r>
      <w:proofErr w:type="spellStart"/>
      <w:r w:rsidRPr="00A93CF6">
        <w:rPr>
          <w:rStyle w:val="markedcontent"/>
          <w:rFonts w:ascii="Times New Roman" w:hAnsi="Times New Roman" w:cs="Times New Roman"/>
        </w:rPr>
        <w:t>koju</w:t>
      </w:r>
      <w:proofErr w:type="spellEnd"/>
      <w:r w:rsidRPr="00A93CF6">
        <w:rPr>
          <w:rStyle w:val="markedcontent"/>
          <w:rFonts w:ascii="Times New Roman" w:hAnsi="Times New Roman" w:cs="Times New Roman"/>
        </w:rPr>
        <w:t xml:space="preserve"> je </w:t>
      </w:r>
      <w:proofErr w:type="spellStart"/>
      <w:r w:rsidRPr="00A93CF6">
        <w:rPr>
          <w:rStyle w:val="markedcontent"/>
          <w:rFonts w:ascii="Times New Roman" w:hAnsi="Times New Roman" w:cs="Times New Roman"/>
        </w:rPr>
        <w:t>korisnik</w:t>
      </w:r>
      <w:proofErr w:type="spellEnd"/>
      <w:r w:rsidRPr="00A93CF6">
        <w:rPr>
          <w:rStyle w:val="markedcontent"/>
          <w:rFonts w:ascii="Times New Roman" w:hAnsi="Times New Roman" w:cs="Times New Roman"/>
        </w:rPr>
        <w:t xml:space="preserve"> </w:t>
      </w:r>
      <w:proofErr w:type="spellStart"/>
      <w:r w:rsidRPr="00A93CF6">
        <w:rPr>
          <w:rStyle w:val="markedcontent"/>
          <w:rFonts w:ascii="Times New Roman" w:hAnsi="Times New Roman" w:cs="Times New Roman"/>
        </w:rPr>
        <w:t>razvrstan</w:t>
      </w:r>
      <w:proofErr w:type="spellEnd"/>
      <w:r w:rsidRPr="00A93CF6">
        <w:rPr>
          <w:rStyle w:val="markedcontent"/>
          <w:rFonts w:ascii="Times New Roman" w:hAnsi="Times New Roman" w:cs="Times New Roman"/>
        </w:rPr>
        <w:t>.</w:t>
      </w:r>
    </w:p>
    <w:p w14:paraId="2D0871B1" w14:textId="77777777" w:rsidR="002C292E" w:rsidRPr="00A93CF6" w:rsidRDefault="002C292E" w:rsidP="002C292E">
      <w:pPr>
        <w:spacing w:after="0" w:line="240" w:lineRule="auto"/>
        <w:jc w:val="both"/>
        <w:rPr>
          <w:rStyle w:val="markedcontent"/>
          <w:rFonts w:ascii="Times New Roman" w:hAnsi="Times New Roman" w:cs="Times New Roman"/>
        </w:rPr>
      </w:pPr>
    </w:p>
    <w:tbl>
      <w:tblPr>
        <w:tblStyle w:val="Reetkatablice"/>
        <w:tblW w:w="9634" w:type="dxa"/>
        <w:tblLook w:val="04A0" w:firstRow="1" w:lastRow="0" w:firstColumn="1" w:lastColumn="0" w:noHBand="0" w:noVBand="1"/>
      </w:tblPr>
      <w:tblGrid>
        <w:gridCol w:w="3823"/>
        <w:gridCol w:w="2976"/>
        <w:gridCol w:w="2835"/>
      </w:tblGrid>
      <w:tr w:rsidR="006923E0" w:rsidRPr="00A93CF6" w14:paraId="7BE7F049" w14:textId="77777777" w:rsidTr="008D1EB5">
        <w:tc>
          <w:tcPr>
            <w:tcW w:w="3823" w:type="dxa"/>
            <w:vAlign w:val="center"/>
          </w:tcPr>
          <w:p w14:paraId="37FE5C82" w14:textId="77777777" w:rsidR="002C292E" w:rsidRPr="00A93CF6" w:rsidRDefault="002C292E" w:rsidP="008D1EB5">
            <w:pPr>
              <w:jc w:val="center"/>
              <w:rPr>
                <w:rFonts w:ascii="Times New Roman" w:hAnsi="Times New Roman" w:cs="Times New Roman"/>
                <w:b/>
                <w:sz w:val="24"/>
                <w:szCs w:val="24"/>
              </w:rPr>
            </w:pPr>
            <w:r w:rsidRPr="00A93CF6">
              <w:rPr>
                <w:rFonts w:ascii="Times New Roman" w:hAnsi="Times New Roman" w:cs="Times New Roman"/>
                <w:b/>
                <w:sz w:val="24"/>
                <w:szCs w:val="24"/>
              </w:rPr>
              <w:t>Ugovorna kazna</w:t>
            </w:r>
          </w:p>
        </w:tc>
        <w:tc>
          <w:tcPr>
            <w:tcW w:w="2976" w:type="dxa"/>
            <w:vAlign w:val="center"/>
          </w:tcPr>
          <w:p w14:paraId="342FAC76" w14:textId="77777777" w:rsidR="002C292E" w:rsidRPr="00A93CF6" w:rsidRDefault="002C292E" w:rsidP="008D1EB5">
            <w:pPr>
              <w:jc w:val="center"/>
              <w:rPr>
                <w:rFonts w:ascii="Times New Roman" w:hAnsi="Times New Roman" w:cs="Times New Roman"/>
                <w:b/>
                <w:sz w:val="24"/>
                <w:szCs w:val="24"/>
              </w:rPr>
            </w:pPr>
            <w:r w:rsidRPr="00A93CF6">
              <w:rPr>
                <w:rFonts w:ascii="Times New Roman" w:hAnsi="Times New Roman" w:cs="Times New Roman"/>
                <w:b/>
                <w:sz w:val="24"/>
                <w:szCs w:val="24"/>
              </w:rPr>
              <w:t>Opis mjere</w:t>
            </w:r>
          </w:p>
        </w:tc>
        <w:tc>
          <w:tcPr>
            <w:tcW w:w="2835" w:type="dxa"/>
            <w:vAlign w:val="center"/>
          </w:tcPr>
          <w:p w14:paraId="23F7FE6A" w14:textId="77777777" w:rsidR="002C292E" w:rsidRPr="00A93CF6" w:rsidRDefault="002C292E" w:rsidP="008D1EB5">
            <w:pPr>
              <w:jc w:val="center"/>
              <w:rPr>
                <w:rFonts w:ascii="Times New Roman" w:hAnsi="Times New Roman" w:cs="Times New Roman"/>
                <w:b/>
                <w:sz w:val="24"/>
                <w:szCs w:val="24"/>
              </w:rPr>
            </w:pPr>
            <w:r w:rsidRPr="00A93CF6">
              <w:rPr>
                <w:rFonts w:ascii="Times New Roman" w:hAnsi="Times New Roman" w:cs="Times New Roman"/>
                <w:b/>
                <w:sz w:val="24"/>
                <w:szCs w:val="24"/>
              </w:rPr>
              <w:t>Iznos ugovorne kazne u EUR (bez PDV-a)</w:t>
            </w:r>
          </w:p>
        </w:tc>
      </w:tr>
      <w:tr w:rsidR="006923E0" w:rsidRPr="00A93CF6" w14:paraId="222BB253" w14:textId="77777777" w:rsidTr="008D1EB5">
        <w:tc>
          <w:tcPr>
            <w:tcW w:w="3823" w:type="dxa"/>
            <w:vAlign w:val="center"/>
          </w:tcPr>
          <w:p w14:paraId="0BFA212D" w14:textId="77777777" w:rsidR="002C292E" w:rsidRPr="00A93CF6" w:rsidRDefault="002C292E" w:rsidP="008D1EB5">
            <w:pPr>
              <w:jc w:val="center"/>
              <w:rPr>
                <w:rFonts w:ascii="Times New Roman" w:hAnsi="Times New Roman" w:cs="Times New Roman"/>
                <w:sz w:val="24"/>
                <w:szCs w:val="24"/>
              </w:rPr>
            </w:pPr>
            <w:r w:rsidRPr="00A93CF6">
              <w:rPr>
                <w:rStyle w:val="markedcontent"/>
                <w:rFonts w:ascii="Times New Roman" w:hAnsi="Times New Roman" w:cs="Times New Roman"/>
                <w:sz w:val="24"/>
                <w:szCs w:val="24"/>
              </w:rPr>
              <w:t xml:space="preserve">Odlaganje otpada u </w:t>
            </w:r>
            <w:r w:rsidRPr="00A93CF6">
              <w:rPr>
                <w:rFonts w:ascii="Times New Roman" w:hAnsi="Times New Roman" w:cs="Times New Roman"/>
                <w:sz w:val="24"/>
                <w:szCs w:val="24"/>
              </w:rPr>
              <w:br/>
            </w:r>
            <w:r w:rsidRPr="00A93CF6">
              <w:rPr>
                <w:rStyle w:val="markedcontent"/>
                <w:rFonts w:ascii="Times New Roman" w:hAnsi="Times New Roman" w:cs="Times New Roman"/>
                <w:sz w:val="24"/>
                <w:szCs w:val="24"/>
              </w:rPr>
              <w:t xml:space="preserve">nestandardizirane spremnike, </w:t>
            </w:r>
            <w:r w:rsidRPr="00A93CF6">
              <w:rPr>
                <w:rFonts w:ascii="Times New Roman" w:hAnsi="Times New Roman" w:cs="Times New Roman"/>
                <w:sz w:val="24"/>
                <w:szCs w:val="24"/>
              </w:rPr>
              <w:br/>
            </w:r>
            <w:r w:rsidRPr="00A93CF6">
              <w:rPr>
                <w:rStyle w:val="markedcontent"/>
                <w:rFonts w:ascii="Times New Roman" w:hAnsi="Times New Roman" w:cs="Times New Roman"/>
                <w:sz w:val="24"/>
                <w:szCs w:val="24"/>
              </w:rPr>
              <w:t>kutije i drugu ne pripadajuću ambalažu</w:t>
            </w:r>
          </w:p>
        </w:tc>
        <w:tc>
          <w:tcPr>
            <w:tcW w:w="2976" w:type="dxa"/>
            <w:vAlign w:val="center"/>
          </w:tcPr>
          <w:p w14:paraId="15D76A2E" w14:textId="77777777" w:rsidR="002C292E" w:rsidRPr="00A93CF6" w:rsidRDefault="002C292E" w:rsidP="008D1EB5">
            <w:pPr>
              <w:jc w:val="center"/>
              <w:rPr>
                <w:rFonts w:ascii="Times New Roman" w:hAnsi="Times New Roman" w:cs="Times New Roman"/>
                <w:sz w:val="24"/>
                <w:szCs w:val="24"/>
              </w:rPr>
            </w:pPr>
            <w:r w:rsidRPr="00A93CF6">
              <w:rPr>
                <w:rStyle w:val="markedcontent"/>
                <w:rFonts w:ascii="Times New Roman" w:hAnsi="Times New Roman" w:cs="Times New Roman"/>
                <w:sz w:val="24"/>
                <w:szCs w:val="24"/>
              </w:rPr>
              <w:t>Vizualnim zapažanjem prilikom obavljanja javne usluge</w:t>
            </w:r>
          </w:p>
        </w:tc>
        <w:tc>
          <w:tcPr>
            <w:tcW w:w="2835" w:type="dxa"/>
            <w:vAlign w:val="center"/>
          </w:tcPr>
          <w:p w14:paraId="04112E59" w14:textId="3E5849F2" w:rsidR="002C292E" w:rsidRPr="00A93CF6" w:rsidRDefault="002C292E" w:rsidP="008D1EB5">
            <w:pPr>
              <w:jc w:val="center"/>
              <w:rPr>
                <w:rFonts w:ascii="Times New Roman" w:hAnsi="Times New Roman" w:cs="Times New Roman"/>
                <w:sz w:val="24"/>
                <w:szCs w:val="24"/>
              </w:rPr>
            </w:pPr>
            <w:r w:rsidRPr="00A93CF6">
              <w:rPr>
                <w:rFonts w:ascii="Times New Roman" w:hAnsi="Times New Roman" w:cs="Times New Roman"/>
                <w:sz w:val="24"/>
                <w:szCs w:val="24"/>
              </w:rPr>
              <w:t xml:space="preserve"> 13,27 EUR </w:t>
            </w:r>
            <w:r w:rsidRPr="00A93CF6">
              <w:rPr>
                <w:rStyle w:val="markedcontent"/>
                <w:rFonts w:ascii="Times New Roman" w:hAnsi="Times New Roman" w:cs="Times New Roman"/>
                <w:sz w:val="24"/>
                <w:szCs w:val="24"/>
              </w:rPr>
              <w:t xml:space="preserve">po komadu </w:t>
            </w:r>
            <w:r w:rsidRPr="00A93CF6">
              <w:rPr>
                <w:rFonts w:ascii="Times New Roman" w:hAnsi="Times New Roman" w:cs="Times New Roman"/>
                <w:sz w:val="24"/>
                <w:szCs w:val="24"/>
              </w:rPr>
              <w:br/>
            </w:r>
            <w:r w:rsidRPr="00A93CF6">
              <w:rPr>
                <w:rStyle w:val="markedcontent"/>
                <w:rFonts w:ascii="Times New Roman" w:hAnsi="Times New Roman" w:cs="Times New Roman"/>
                <w:sz w:val="24"/>
                <w:szCs w:val="24"/>
              </w:rPr>
              <w:t xml:space="preserve">nestandardiziranog </w:t>
            </w:r>
            <w:r w:rsidRPr="00A93CF6">
              <w:rPr>
                <w:rFonts w:ascii="Times New Roman" w:hAnsi="Times New Roman" w:cs="Times New Roman"/>
                <w:sz w:val="24"/>
                <w:szCs w:val="24"/>
              </w:rPr>
              <w:br/>
            </w:r>
            <w:r w:rsidRPr="00A93CF6">
              <w:rPr>
                <w:rStyle w:val="markedcontent"/>
                <w:rFonts w:ascii="Times New Roman" w:hAnsi="Times New Roman" w:cs="Times New Roman"/>
                <w:sz w:val="24"/>
                <w:szCs w:val="24"/>
              </w:rPr>
              <w:t xml:space="preserve">spremnika </w:t>
            </w:r>
          </w:p>
        </w:tc>
      </w:tr>
      <w:tr w:rsidR="006923E0" w:rsidRPr="00A93CF6" w14:paraId="283CBCA2" w14:textId="77777777" w:rsidTr="008D1EB5">
        <w:tc>
          <w:tcPr>
            <w:tcW w:w="3823" w:type="dxa"/>
            <w:vAlign w:val="center"/>
          </w:tcPr>
          <w:p w14:paraId="0164D127" w14:textId="77777777" w:rsidR="002C292E" w:rsidRPr="00A93CF6" w:rsidRDefault="002C292E" w:rsidP="008D1EB5">
            <w:pPr>
              <w:jc w:val="center"/>
              <w:rPr>
                <w:rFonts w:ascii="Times New Roman" w:hAnsi="Times New Roman" w:cs="Times New Roman"/>
                <w:sz w:val="24"/>
                <w:szCs w:val="24"/>
              </w:rPr>
            </w:pPr>
            <w:r w:rsidRPr="00A93CF6">
              <w:rPr>
                <w:rStyle w:val="markedcontent"/>
                <w:rFonts w:ascii="Times New Roman" w:hAnsi="Times New Roman" w:cs="Times New Roman"/>
                <w:sz w:val="24"/>
                <w:szCs w:val="24"/>
              </w:rPr>
              <w:t>Uništenje spremnika Davatelja javne usluge</w:t>
            </w:r>
          </w:p>
        </w:tc>
        <w:tc>
          <w:tcPr>
            <w:tcW w:w="2976" w:type="dxa"/>
            <w:vAlign w:val="center"/>
          </w:tcPr>
          <w:p w14:paraId="13B88516" w14:textId="77777777" w:rsidR="002C292E" w:rsidRPr="00A93CF6" w:rsidRDefault="002C292E" w:rsidP="008D1EB5">
            <w:pPr>
              <w:jc w:val="center"/>
              <w:rPr>
                <w:rFonts w:ascii="Times New Roman" w:hAnsi="Times New Roman" w:cs="Times New Roman"/>
                <w:sz w:val="24"/>
                <w:szCs w:val="24"/>
              </w:rPr>
            </w:pPr>
            <w:r w:rsidRPr="00A93CF6">
              <w:rPr>
                <w:rStyle w:val="markedcontent"/>
                <w:rFonts w:ascii="Times New Roman" w:hAnsi="Times New Roman" w:cs="Times New Roman"/>
                <w:sz w:val="24"/>
                <w:szCs w:val="24"/>
              </w:rPr>
              <w:t>Vizualnim zapažanjem prilikom obavljanja javne usluge</w:t>
            </w:r>
          </w:p>
        </w:tc>
        <w:tc>
          <w:tcPr>
            <w:tcW w:w="2835" w:type="dxa"/>
            <w:vAlign w:val="center"/>
          </w:tcPr>
          <w:p w14:paraId="28D64E26" w14:textId="22259C64" w:rsidR="002C292E" w:rsidRPr="00A93CF6" w:rsidRDefault="002C292E" w:rsidP="008D1EB5">
            <w:pPr>
              <w:jc w:val="center"/>
              <w:rPr>
                <w:rStyle w:val="markedcontent"/>
                <w:rFonts w:ascii="Times New Roman" w:hAnsi="Times New Roman" w:cs="Times New Roman"/>
                <w:sz w:val="24"/>
                <w:szCs w:val="24"/>
              </w:rPr>
            </w:pPr>
            <w:r w:rsidRPr="00A93CF6">
              <w:rPr>
                <w:rStyle w:val="markedcontent"/>
                <w:rFonts w:ascii="Times New Roman" w:hAnsi="Times New Roman" w:cs="Times New Roman"/>
                <w:sz w:val="24"/>
                <w:szCs w:val="24"/>
              </w:rPr>
              <w:t xml:space="preserve"> 33,18 EUR - 80 l </w:t>
            </w:r>
            <w:r w:rsidRPr="00A93CF6">
              <w:rPr>
                <w:rFonts w:ascii="Times New Roman" w:hAnsi="Times New Roman" w:cs="Times New Roman"/>
                <w:sz w:val="24"/>
                <w:szCs w:val="24"/>
              </w:rPr>
              <w:br/>
            </w:r>
            <w:r w:rsidRPr="00A93CF6">
              <w:rPr>
                <w:rStyle w:val="markedcontent"/>
                <w:rFonts w:ascii="Times New Roman" w:hAnsi="Times New Roman" w:cs="Times New Roman"/>
                <w:sz w:val="24"/>
                <w:szCs w:val="24"/>
              </w:rPr>
              <w:t xml:space="preserve">   26,54 EUR - 120 l </w:t>
            </w:r>
            <w:r w:rsidRPr="00A93CF6">
              <w:rPr>
                <w:rFonts w:ascii="Times New Roman" w:hAnsi="Times New Roman" w:cs="Times New Roman"/>
                <w:sz w:val="24"/>
                <w:szCs w:val="24"/>
              </w:rPr>
              <w:br/>
            </w:r>
            <w:r w:rsidRPr="00A93CF6">
              <w:rPr>
                <w:rStyle w:val="markedcontent"/>
                <w:rFonts w:ascii="Times New Roman" w:hAnsi="Times New Roman" w:cs="Times New Roman"/>
                <w:sz w:val="24"/>
                <w:szCs w:val="24"/>
              </w:rPr>
              <w:t xml:space="preserve"> 39,82 EUR - 240 l</w:t>
            </w:r>
          </w:p>
          <w:p w14:paraId="4080CCC7" w14:textId="41E6F843" w:rsidR="002C292E" w:rsidRPr="00A93CF6" w:rsidRDefault="002C292E" w:rsidP="008D1EB5">
            <w:pPr>
              <w:jc w:val="center"/>
              <w:rPr>
                <w:rFonts w:ascii="Times New Roman" w:hAnsi="Times New Roman" w:cs="Times New Roman"/>
                <w:sz w:val="24"/>
                <w:szCs w:val="24"/>
              </w:rPr>
            </w:pPr>
            <w:r w:rsidRPr="00A93CF6">
              <w:rPr>
                <w:rStyle w:val="markedcontent"/>
                <w:rFonts w:ascii="Times New Roman" w:hAnsi="Times New Roman" w:cs="Times New Roman"/>
                <w:sz w:val="24"/>
                <w:szCs w:val="24"/>
              </w:rPr>
              <w:t xml:space="preserve"> 59,73 EUR - 360 l</w:t>
            </w:r>
            <w:r w:rsidRPr="00A93CF6">
              <w:rPr>
                <w:rFonts w:ascii="Times New Roman" w:hAnsi="Times New Roman" w:cs="Times New Roman"/>
                <w:sz w:val="24"/>
                <w:szCs w:val="24"/>
              </w:rPr>
              <w:br/>
            </w:r>
            <w:r w:rsidRPr="00A93CF6">
              <w:rPr>
                <w:rStyle w:val="markedcontent"/>
                <w:rFonts w:ascii="Times New Roman" w:hAnsi="Times New Roman" w:cs="Times New Roman"/>
                <w:sz w:val="24"/>
                <w:szCs w:val="24"/>
              </w:rPr>
              <w:t xml:space="preserve"> 265,45 EUR - 1100 l</w:t>
            </w:r>
          </w:p>
        </w:tc>
      </w:tr>
      <w:tr w:rsidR="006923E0" w:rsidRPr="00A93CF6" w14:paraId="78A21536" w14:textId="77777777" w:rsidTr="008D1EB5">
        <w:tc>
          <w:tcPr>
            <w:tcW w:w="3823" w:type="dxa"/>
            <w:vAlign w:val="center"/>
          </w:tcPr>
          <w:p w14:paraId="3D1D55D7" w14:textId="77777777" w:rsidR="002C292E" w:rsidRPr="00A93CF6" w:rsidRDefault="002C292E" w:rsidP="008D1EB5">
            <w:pPr>
              <w:jc w:val="center"/>
              <w:rPr>
                <w:rFonts w:ascii="Times New Roman" w:hAnsi="Times New Roman" w:cs="Times New Roman"/>
                <w:sz w:val="24"/>
                <w:szCs w:val="24"/>
              </w:rPr>
            </w:pPr>
            <w:r w:rsidRPr="00A93CF6">
              <w:rPr>
                <w:rStyle w:val="markedcontent"/>
                <w:rFonts w:ascii="Times New Roman" w:hAnsi="Times New Roman" w:cs="Times New Roman"/>
                <w:sz w:val="24"/>
                <w:szCs w:val="24"/>
              </w:rPr>
              <w:t xml:space="preserve">Odjavljena javna usluga, a </w:t>
            </w:r>
            <w:r w:rsidRPr="00A93CF6">
              <w:rPr>
                <w:rFonts w:ascii="Times New Roman" w:hAnsi="Times New Roman" w:cs="Times New Roman"/>
                <w:sz w:val="24"/>
                <w:szCs w:val="24"/>
              </w:rPr>
              <w:br/>
            </w:r>
            <w:r w:rsidRPr="00A93CF6">
              <w:rPr>
                <w:rStyle w:val="markedcontent"/>
                <w:rFonts w:ascii="Times New Roman" w:hAnsi="Times New Roman" w:cs="Times New Roman"/>
                <w:sz w:val="24"/>
                <w:szCs w:val="24"/>
              </w:rPr>
              <w:t xml:space="preserve">dokazano je da se nekretnina </w:t>
            </w:r>
            <w:r w:rsidRPr="00A93CF6">
              <w:rPr>
                <w:rFonts w:ascii="Times New Roman" w:hAnsi="Times New Roman" w:cs="Times New Roman"/>
                <w:sz w:val="24"/>
                <w:szCs w:val="24"/>
              </w:rPr>
              <w:br/>
            </w:r>
            <w:r w:rsidRPr="00A93CF6">
              <w:rPr>
                <w:rStyle w:val="markedcontent"/>
                <w:rFonts w:ascii="Times New Roman" w:hAnsi="Times New Roman" w:cs="Times New Roman"/>
                <w:sz w:val="24"/>
                <w:szCs w:val="24"/>
              </w:rPr>
              <w:t>koristi.</w:t>
            </w:r>
            <w:r w:rsidRPr="00A93CF6">
              <w:rPr>
                <w:rFonts w:ascii="Times New Roman" w:hAnsi="Times New Roman" w:cs="Times New Roman"/>
                <w:sz w:val="24"/>
                <w:szCs w:val="24"/>
              </w:rPr>
              <w:br/>
            </w:r>
            <w:r w:rsidRPr="00A93CF6">
              <w:rPr>
                <w:rFonts w:ascii="Times New Roman" w:hAnsi="Times New Roman" w:cs="Times New Roman"/>
                <w:sz w:val="24"/>
                <w:szCs w:val="24"/>
              </w:rPr>
              <w:br/>
            </w:r>
            <w:r w:rsidRPr="00A93CF6">
              <w:rPr>
                <w:rStyle w:val="markedcontent"/>
                <w:rFonts w:ascii="Times New Roman" w:hAnsi="Times New Roman" w:cs="Times New Roman"/>
                <w:sz w:val="24"/>
                <w:szCs w:val="24"/>
              </w:rPr>
              <w:t xml:space="preserve">Nekretnina se ne koristi ali </w:t>
            </w:r>
            <w:r w:rsidRPr="00A93CF6">
              <w:rPr>
                <w:rFonts w:ascii="Times New Roman" w:hAnsi="Times New Roman" w:cs="Times New Roman"/>
                <w:sz w:val="24"/>
                <w:szCs w:val="24"/>
              </w:rPr>
              <w:br/>
            </w:r>
            <w:r w:rsidRPr="00A93CF6">
              <w:rPr>
                <w:rStyle w:val="markedcontent"/>
                <w:rFonts w:ascii="Times New Roman" w:hAnsi="Times New Roman" w:cs="Times New Roman"/>
                <w:sz w:val="24"/>
                <w:szCs w:val="24"/>
              </w:rPr>
              <w:lastRenderedPageBreak/>
              <w:t xml:space="preserve">nije dostavljen dokaz – obračun potrošnje el. energije </w:t>
            </w:r>
            <w:r w:rsidRPr="00A93CF6">
              <w:rPr>
                <w:rFonts w:ascii="Times New Roman" w:hAnsi="Times New Roman" w:cs="Times New Roman"/>
                <w:sz w:val="24"/>
                <w:szCs w:val="24"/>
              </w:rPr>
              <w:br/>
            </w:r>
            <w:r w:rsidRPr="00A93CF6">
              <w:rPr>
                <w:rStyle w:val="markedcontent"/>
                <w:rFonts w:ascii="Times New Roman" w:hAnsi="Times New Roman" w:cs="Times New Roman"/>
                <w:sz w:val="24"/>
                <w:szCs w:val="24"/>
              </w:rPr>
              <w:t>odabranog isporučitelja</w:t>
            </w:r>
          </w:p>
        </w:tc>
        <w:tc>
          <w:tcPr>
            <w:tcW w:w="2976" w:type="dxa"/>
            <w:vAlign w:val="center"/>
          </w:tcPr>
          <w:p w14:paraId="2972DB6B" w14:textId="77777777" w:rsidR="002C292E" w:rsidRPr="00A93CF6" w:rsidRDefault="002C292E" w:rsidP="008D1EB5">
            <w:pPr>
              <w:jc w:val="center"/>
              <w:rPr>
                <w:rFonts w:ascii="Times New Roman" w:hAnsi="Times New Roman" w:cs="Times New Roman"/>
                <w:sz w:val="24"/>
                <w:szCs w:val="24"/>
              </w:rPr>
            </w:pPr>
            <w:r w:rsidRPr="00A93CF6">
              <w:rPr>
                <w:rStyle w:val="markedcontent"/>
                <w:rFonts w:ascii="Times New Roman" w:hAnsi="Times New Roman" w:cs="Times New Roman"/>
                <w:sz w:val="24"/>
                <w:szCs w:val="24"/>
              </w:rPr>
              <w:lastRenderedPageBreak/>
              <w:t xml:space="preserve">Očitanjem mjernih uređaja za </w:t>
            </w:r>
            <w:r w:rsidRPr="00A93CF6">
              <w:rPr>
                <w:rFonts w:ascii="Times New Roman" w:hAnsi="Times New Roman" w:cs="Times New Roman"/>
                <w:sz w:val="24"/>
                <w:szCs w:val="24"/>
              </w:rPr>
              <w:br/>
            </w:r>
            <w:r w:rsidRPr="00A93CF6">
              <w:rPr>
                <w:rStyle w:val="markedcontent"/>
                <w:rFonts w:ascii="Times New Roman" w:hAnsi="Times New Roman" w:cs="Times New Roman"/>
                <w:sz w:val="24"/>
                <w:szCs w:val="24"/>
              </w:rPr>
              <w:t xml:space="preserve">potrošnju el. energije i vode, </w:t>
            </w:r>
            <w:r w:rsidRPr="00A93CF6">
              <w:rPr>
                <w:rFonts w:ascii="Times New Roman" w:hAnsi="Times New Roman" w:cs="Times New Roman"/>
                <w:sz w:val="24"/>
                <w:szCs w:val="24"/>
              </w:rPr>
              <w:br/>
            </w:r>
            <w:r w:rsidRPr="00A93CF6">
              <w:rPr>
                <w:rStyle w:val="markedcontent"/>
                <w:rFonts w:ascii="Times New Roman" w:hAnsi="Times New Roman" w:cs="Times New Roman"/>
                <w:sz w:val="24"/>
                <w:szCs w:val="24"/>
              </w:rPr>
              <w:t>uvidom u evidenciju MUP-a.</w:t>
            </w:r>
            <w:r w:rsidRPr="00A93CF6">
              <w:rPr>
                <w:rFonts w:ascii="Times New Roman" w:hAnsi="Times New Roman" w:cs="Times New Roman"/>
                <w:sz w:val="24"/>
                <w:szCs w:val="24"/>
              </w:rPr>
              <w:br/>
            </w:r>
            <w:r w:rsidRPr="00A93CF6">
              <w:rPr>
                <w:rStyle w:val="markedcontent"/>
                <w:rFonts w:ascii="Times New Roman" w:hAnsi="Times New Roman" w:cs="Times New Roman"/>
                <w:sz w:val="24"/>
                <w:szCs w:val="24"/>
              </w:rPr>
              <w:lastRenderedPageBreak/>
              <w:t>Vizualnim zapažanjem prilikom obavljanja javne usluge.</w:t>
            </w:r>
            <w:r w:rsidRPr="00A93CF6">
              <w:rPr>
                <w:rFonts w:ascii="Times New Roman" w:hAnsi="Times New Roman" w:cs="Times New Roman"/>
                <w:sz w:val="24"/>
                <w:szCs w:val="24"/>
              </w:rPr>
              <w:br/>
            </w:r>
            <w:r w:rsidRPr="00A93CF6">
              <w:rPr>
                <w:rStyle w:val="markedcontent"/>
                <w:rFonts w:ascii="Times New Roman" w:hAnsi="Times New Roman" w:cs="Times New Roman"/>
                <w:sz w:val="24"/>
                <w:szCs w:val="24"/>
              </w:rPr>
              <w:t xml:space="preserve">Uvidom u evidenciju korisnika </w:t>
            </w:r>
            <w:r w:rsidRPr="00A93CF6">
              <w:rPr>
                <w:rFonts w:ascii="Times New Roman" w:hAnsi="Times New Roman" w:cs="Times New Roman"/>
                <w:sz w:val="24"/>
                <w:szCs w:val="24"/>
              </w:rPr>
              <w:br/>
            </w:r>
            <w:r w:rsidRPr="00A93CF6">
              <w:rPr>
                <w:rStyle w:val="markedcontent"/>
                <w:rFonts w:ascii="Times New Roman" w:hAnsi="Times New Roman" w:cs="Times New Roman"/>
                <w:sz w:val="24"/>
                <w:szCs w:val="24"/>
              </w:rPr>
              <w:t>javne usluge</w:t>
            </w:r>
          </w:p>
        </w:tc>
        <w:tc>
          <w:tcPr>
            <w:tcW w:w="2835" w:type="dxa"/>
            <w:vAlign w:val="center"/>
          </w:tcPr>
          <w:p w14:paraId="36586832" w14:textId="7EC9032C" w:rsidR="002C292E" w:rsidRPr="00A93CF6" w:rsidRDefault="002C292E" w:rsidP="008D1EB5">
            <w:pPr>
              <w:jc w:val="center"/>
              <w:rPr>
                <w:rFonts w:ascii="Times New Roman" w:hAnsi="Times New Roman" w:cs="Times New Roman"/>
                <w:sz w:val="24"/>
                <w:szCs w:val="24"/>
              </w:rPr>
            </w:pPr>
            <w:r w:rsidRPr="00A93CF6">
              <w:rPr>
                <w:rFonts w:ascii="Times New Roman" w:hAnsi="Times New Roman" w:cs="Times New Roman"/>
                <w:sz w:val="24"/>
                <w:szCs w:val="24"/>
              </w:rPr>
              <w:lastRenderedPageBreak/>
              <w:t>66,36 EUR</w:t>
            </w:r>
          </w:p>
        </w:tc>
      </w:tr>
      <w:tr w:rsidR="006923E0" w:rsidRPr="00A93CF6" w14:paraId="12476509" w14:textId="77777777" w:rsidTr="008D1EB5">
        <w:tc>
          <w:tcPr>
            <w:tcW w:w="3823" w:type="dxa"/>
            <w:vAlign w:val="center"/>
          </w:tcPr>
          <w:p w14:paraId="7D14AAA8" w14:textId="77777777" w:rsidR="002C292E" w:rsidRPr="00A93CF6" w:rsidRDefault="002C292E" w:rsidP="008D1EB5">
            <w:pPr>
              <w:jc w:val="center"/>
              <w:rPr>
                <w:rFonts w:ascii="Times New Roman" w:hAnsi="Times New Roman" w:cs="Times New Roman"/>
                <w:sz w:val="24"/>
                <w:szCs w:val="24"/>
              </w:rPr>
            </w:pPr>
            <w:r w:rsidRPr="00A93CF6">
              <w:rPr>
                <w:rStyle w:val="markedcontent"/>
                <w:rFonts w:ascii="Times New Roman" w:hAnsi="Times New Roman" w:cs="Times New Roman"/>
                <w:sz w:val="24"/>
                <w:szCs w:val="24"/>
              </w:rPr>
              <w:t>Namjerno oštećivanje i skidanje barkod naljepnica i RFID-a (čipova)</w:t>
            </w:r>
          </w:p>
        </w:tc>
        <w:tc>
          <w:tcPr>
            <w:tcW w:w="2976" w:type="dxa"/>
            <w:vAlign w:val="center"/>
          </w:tcPr>
          <w:p w14:paraId="1CE3DA8E" w14:textId="77777777" w:rsidR="002C292E" w:rsidRPr="00A93CF6" w:rsidRDefault="002C292E" w:rsidP="008D1EB5">
            <w:pPr>
              <w:jc w:val="center"/>
              <w:rPr>
                <w:rFonts w:ascii="Times New Roman" w:hAnsi="Times New Roman" w:cs="Times New Roman"/>
                <w:sz w:val="24"/>
                <w:szCs w:val="24"/>
              </w:rPr>
            </w:pPr>
            <w:r w:rsidRPr="00A93CF6">
              <w:rPr>
                <w:rStyle w:val="markedcontent"/>
                <w:rFonts w:ascii="Times New Roman" w:hAnsi="Times New Roman" w:cs="Times New Roman"/>
                <w:sz w:val="24"/>
                <w:szCs w:val="24"/>
              </w:rPr>
              <w:t>Vizualnim zapažanjem prilikom obavljanja javne usluge</w:t>
            </w:r>
          </w:p>
        </w:tc>
        <w:tc>
          <w:tcPr>
            <w:tcW w:w="2835" w:type="dxa"/>
            <w:vAlign w:val="center"/>
          </w:tcPr>
          <w:p w14:paraId="6C44463C" w14:textId="24A98D22" w:rsidR="002C292E" w:rsidRPr="00A93CF6" w:rsidRDefault="002C292E" w:rsidP="008D1EB5">
            <w:pPr>
              <w:jc w:val="center"/>
              <w:rPr>
                <w:rFonts w:ascii="Times New Roman" w:hAnsi="Times New Roman" w:cs="Times New Roman"/>
                <w:sz w:val="24"/>
                <w:szCs w:val="24"/>
              </w:rPr>
            </w:pPr>
            <w:r w:rsidRPr="00A93CF6">
              <w:rPr>
                <w:rFonts w:ascii="Times New Roman" w:hAnsi="Times New Roman" w:cs="Times New Roman"/>
                <w:sz w:val="24"/>
                <w:szCs w:val="24"/>
              </w:rPr>
              <w:t xml:space="preserve"> 13,27 EUR</w:t>
            </w:r>
          </w:p>
        </w:tc>
      </w:tr>
      <w:tr w:rsidR="006923E0" w:rsidRPr="00A93CF6" w14:paraId="6741DDDC" w14:textId="77777777" w:rsidTr="008D1EB5">
        <w:tc>
          <w:tcPr>
            <w:tcW w:w="3823" w:type="dxa"/>
            <w:vAlign w:val="center"/>
          </w:tcPr>
          <w:p w14:paraId="57FBB9D9" w14:textId="77777777" w:rsidR="002C292E" w:rsidRPr="00A93CF6" w:rsidRDefault="002C292E" w:rsidP="008D1EB5">
            <w:pPr>
              <w:jc w:val="center"/>
              <w:rPr>
                <w:rFonts w:ascii="Times New Roman" w:hAnsi="Times New Roman" w:cs="Times New Roman"/>
                <w:sz w:val="24"/>
                <w:szCs w:val="24"/>
              </w:rPr>
            </w:pPr>
            <w:r w:rsidRPr="00A93CF6">
              <w:rPr>
                <w:rStyle w:val="markedcontent"/>
                <w:rFonts w:ascii="Times New Roman" w:hAnsi="Times New Roman" w:cs="Times New Roman"/>
                <w:sz w:val="24"/>
                <w:szCs w:val="24"/>
              </w:rPr>
              <w:t xml:space="preserve">Utvrđeno nekorištenje </w:t>
            </w:r>
            <w:r w:rsidRPr="00A93CF6">
              <w:rPr>
                <w:rFonts w:ascii="Times New Roman" w:hAnsi="Times New Roman" w:cs="Times New Roman"/>
                <w:sz w:val="24"/>
                <w:szCs w:val="24"/>
              </w:rPr>
              <w:br/>
            </w:r>
            <w:proofErr w:type="spellStart"/>
            <w:r w:rsidRPr="00A93CF6">
              <w:rPr>
                <w:rStyle w:val="markedcontent"/>
                <w:rFonts w:ascii="Times New Roman" w:hAnsi="Times New Roman" w:cs="Times New Roman"/>
                <w:sz w:val="24"/>
                <w:szCs w:val="24"/>
              </w:rPr>
              <w:t>kompostera</w:t>
            </w:r>
            <w:proofErr w:type="spellEnd"/>
            <w:r w:rsidRPr="00A93CF6">
              <w:rPr>
                <w:rStyle w:val="markedcontent"/>
                <w:rFonts w:ascii="Times New Roman" w:hAnsi="Times New Roman" w:cs="Times New Roman"/>
                <w:sz w:val="24"/>
                <w:szCs w:val="24"/>
              </w:rPr>
              <w:t xml:space="preserve"> iz Izjave</w:t>
            </w:r>
          </w:p>
        </w:tc>
        <w:tc>
          <w:tcPr>
            <w:tcW w:w="2976" w:type="dxa"/>
            <w:vAlign w:val="center"/>
          </w:tcPr>
          <w:p w14:paraId="6F15A0C8" w14:textId="77777777" w:rsidR="002C292E" w:rsidRPr="00A93CF6" w:rsidRDefault="002C292E" w:rsidP="008D1EB5">
            <w:pPr>
              <w:jc w:val="center"/>
              <w:rPr>
                <w:rFonts w:ascii="Times New Roman" w:hAnsi="Times New Roman" w:cs="Times New Roman"/>
                <w:sz w:val="24"/>
                <w:szCs w:val="24"/>
              </w:rPr>
            </w:pPr>
            <w:r w:rsidRPr="00A93CF6">
              <w:rPr>
                <w:rStyle w:val="markedcontent"/>
                <w:rFonts w:ascii="Times New Roman" w:hAnsi="Times New Roman" w:cs="Times New Roman"/>
                <w:sz w:val="24"/>
                <w:szCs w:val="24"/>
              </w:rPr>
              <w:t>Vizualnim zapažanjem prilikom obavljanja javne usluge</w:t>
            </w:r>
          </w:p>
        </w:tc>
        <w:tc>
          <w:tcPr>
            <w:tcW w:w="2835" w:type="dxa"/>
            <w:vAlign w:val="center"/>
          </w:tcPr>
          <w:p w14:paraId="2BC60887" w14:textId="0035C0BE" w:rsidR="002C292E" w:rsidRPr="00A93CF6" w:rsidRDefault="002C292E" w:rsidP="008D1EB5">
            <w:pPr>
              <w:jc w:val="center"/>
              <w:rPr>
                <w:rFonts w:ascii="Times New Roman" w:hAnsi="Times New Roman" w:cs="Times New Roman"/>
                <w:sz w:val="24"/>
                <w:szCs w:val="24"/>
              </w:rPr>
            </w:pPr>
            <w:r w:rsidRPr="00A93CF6">
              <w:rPr>
                <w:rFonts w:ascii="Times New Roman" w:hAnsi="Times New Roman" w:cs="Times New Roman"/>
                <w:sz w:val="24"/>
                <w:szCs w:val="24"/>
              </w:rPr>
              <w:t>13,27 EUR</w:t>
            </w:r>
          </w:p>
        </w:tc>
      </w:tr>
      <w:tr w:rsidR="006923E0" w:rsidRPr="00A93CF6" w14:paraId="7F166670" w14:textId="77777777" w:rsidTr="008D1EB5">
        <w:tc>
          <w:tcPr>
            <w:tcW w:w="3823" w:type="dxa"/>
            <w:vAlign w:val="center"/>
          </w:tcPr>
          <w:p w14:paraId="64E93150" w14:textId="77777777" w:rsidR="002C292E" w:rsidRPr="00A93CF6" w:rsidRDefault="002C292E" w:rsidP="008D1EB5">
            <w:pPr>
              <w:jc w:val="center"/>
              <w:rPr>
                <w:rStyle w:val="markedcontent"/>
                <w:rFonts w:ascii="Times New Roman" w:hAnsi="Times New Roman" w:cs="Times New Roman"/>
                <w:sz w:val="24"/>
                <w:szCs w:val="24"/>
              </w:rPr>
            </w:pPr>
            <w:r w:rsidRPr="00A93CF6">
              <w:rPr>
                <w:rStyle w:val="markedcontent"/>
                <w:rFonts w:ascii="Times New Roman" w:hAnsi="Times New Roman" w:cs="Times New Roman"/>
                <w:sz w:val="24"/>
                <w:szCs w:val="24"/>
              </w:rPr>
              <w:t>Postupanje s otpadom na način da se ugrožava ljudsko zdravlje i okoliš</w:t>
            </w:r>
          </w:p>
        </w:tc>
        <w:tc>
          <w:tcPr>
            <w:tcW w:w="2976" w:type="dxa"/>
            <w:vAlign w:val="center"/>
          </w:tcPr>
          <w:p w14:paraId="6115B595" w14:textId="77777777" w:rsidR="002C292E" w:rsidRPr="00A93CF6" w:rsidRDefault="002C292E" w:rsidP="008D1EB5">
            <w:pPr>
              <w:jc w:val="center"/>
              <w:rPr>
                <w:rStyle w:val="markedcontent"/>
                <w:rFonts w:ascii="Times New Roman" w:hAnsi="Times New Roman" w:cs="Times New Roman"/>
                <w:sz w:val="24"/>
                <w:szCs w:val="24"/>
              </w:rPr>
            </w:pPr>
            <w:r w:rsidRPr="00A93CF6">
              <w:rPr>
                <w:rStyle w:val="markedcontent"/>
                <w:rFonts w:ascii="Times New Roman" w:hAnsi="Times New Roman" w:cs="Times New Roman"/>
                <w:sz w:val="24"/>
                <w:szCs w:val="24"/>
              </w:rPr>
              <w:t>Vizualnim zapažanjem prilikom obavljanja javne usluge ili na temelju zapisnika komunalnog redara</w:t>
            </w:r>
          </w:p>
        </w:tc>
        <w:tc>
          <w:tcPr>
            <w:tcW w:w="2835" w:type="dxa"/>
            <w:vAlign w:val="center"/>
          </w:tcPr>
          <w:p w14:paraId="18E40812" w14:textId="76284E07" w:rsidR="002C292E" w:rsidRPr="00A93CF6" w:rsidRDefault="002C292E" w:rsidP="008D1EB5">
            <w:pPr>
              <w:jc w:val="center"/>
              <w:rPr>
                <w:rFonts w:ascii="Times New Roman" w:hAnsi="Times New Roman" w:cs="Times New Roman"/>
                <w:sz w:val="24"/>
                <w:szCs w:val="24"/>
              </w:rPr>
            </w:pPr>
            <w:r w:rsidRPr="00A93CF6">
              <w:rPr>
                <w:rFonts w:ascii="Times New Roman" w:hAnsi="Times New Roman" w:cs="Times New Roman"/>
                <w:sz w:val="24"/>
                <w:szCs w:val="24"/>
              </w:rPr>
              <w:t xml:space="preserve"> 53,09 EUR</w:t>
            </w:r>
          </w:p>
        </w:tc>
      </w:tr>
      <w:tr w:rsidR="006923E0" w:rsidRPr="00A93CF6" w14:paraId="6E3FDE41" w14:textId="77777777" w:rsidTr="008D1EB5">
        <w:tc>
          <w:tcPr>
            <w:tcW w:w="3823" w:type="dxa"/>
            <w:vAlign w:val="center"/>
          </w:tcPr>
          <w:p w14:paraId="1964D6F8" w14:textId="77777777" w:rsidR="002C292E" w:rsidRPr="00A93CF6" w:rsidRDefault="002C292E" w:rsidP="008D1EB5">
            <w:pPr>
              <w:jc w:val="center"/>
              <w:rPr>
                <w:rStyle w:val="markedcontent"/>
                <w:rFonts w:ascii="Times New Roman" w:hAnsi="Times New Roman" w:cs="Times New Roman"/>
                <w:sz w:val="24"/>
                <w:szCs w:val="24"/>
              </w:rPr>
            </w:pPr>
            <w:r w:rsidRPr="00A93CF6">
              <w:rPr>
                <w:rStyle w:val="markedcontent"/>
                <w:rFonts w:ascii="Times New Roman" w:hAnsi="Times New Roman" w:cs="Times New Roman"/>
                <w:sz w:val="24"/>
                <w:szCs w:val="24"/>
              </w:rPr>
              <w:t>Odlaganje otpada na mjesta koja za to nisu predviđena</w:t>
            </w:r>
          </w:p>
        </w:tc>
        <w:tc>
          <w:tcPr>
            <w:tcW w:w="2976" w:type="dxa"/>
            <w:vAlign w:val="center"/>
          </w:tcPr>
          <w:p w14:paraId="4C979A5F" w14:textId="77777777" w:rsidR="002C292E" w:rsidRPr="00A93CF6" w:rsidRDefault="002C292E" w:rsidP="008D1EB5">
            <w:pPr>
              <w:jc w:val="center"/>
              <w:rPr>
                <w:rStyle w:val="markedcontent"/>
                <w:rFonts w:ascii="Times New Roman" w:hAnsi="Times New Roman" w:cs="Times New Roman"/>
                <w:sz w:val="24"/>
                <w:szCs w:val="24"/>
              </w:rPr>
            </w:pPr>
            <w:r w:rsidRPr="00A93CF6">
              <w:rPr>
                <w:rStyle w:val="markedcontent"/>
                <w:rFonts w:ascii="Times New Roman" w:hAnsi="Times New Roman" w:cs="Times New Roman"/>
                <w:sz w:val="24"/>
                <w:szCs w:val="24"/>
              </w:rPr>
              <w:t>Vizualnim zapažanjem prilikom obavljanja javne usluge ili na temelju zapisnika komunalnog redara</w:t>
            </w:r>
          </w:p>
        </w:tc>
        <w:tc>
          <w:tcPr>
            <w:tcW w:w="2835" w:type="dxa"/>
            <w:vAlign w:val="center"/>
          </w:tcPr>
          <w:p w14:paraId="6F0A03C7" w14:textId="6EF55E4F" w:rsidR="002C292E" w:rsidRPr="00A93CF6" w:rsidRDefault="002C292E" w:rsidP="008D1EB5">
            <w:pPr>
              <w:jc w:val="center"/>
              <w:rPr>
                <w:rFonts w:ascii="Times New Roman" w:hAnsi="Times New Roman" w:cs="Times New Roman"/>
                <w:sz w:val="24"/>
                <w:szCs w:val="24"/>
              </w:rPr>
            </w:pPr>
            <w:r w:rsidRPr="00A93CF6">
              <w:rPr>
                <w:rFonts w:ascii="Times New Roman" w:hAnsi="Times New Roman" w:cs="Times New Roman"/>
                <w:sz w:val="24"/>
                <w:szCs w:val="24"/>
              </w:rPr>
              <w:t xml:space="preserve"> 53,09 EUR</w:t>
            </w:r>
          </w:p>
        </w:tc>
      </w:tr>
      <w:tr w:rsidR="006923E0" w:rsidRPr="00A93CF6" w14:paraId="40289120" w14:textId="77777777" w:rsidTr="008D1EB5">
        <w:tc>
          <w:tcPr>
            <w:tcW w:w="3823" w:type="dxa"/>
            <w:vAlign w:val="center"/>
          </w:tcPr>
          <w:p w14:paraId="233E5249" w14:textId="77777777" w:rsidR="002C292E" w:rsidRPr="00A93CF6" w:rsidRDefault="002C292E" w:rsidP="008D1EB5">
            <w:pPr>
              <w:jc w:val="center"/>
              <w:rPr>
                <w:rStyle w:val="markedcontent"/>
                <w:rFonts w:ascii="Times New Roman" w:hAnsi="Times New Roman" w:cs="Times New Roman"/>
                <w:sz w:val="24"/>
                <w:szCs w:val="24"/>
              </w:rPr>
            </w:pPr>
            <w:r w:rsidRPr="00A93CF6">
              <w:rPr>
                <w:rStyle w:val="markedcontent"/>
                <w:rFonts w:ascii="Times New Roman" w:hAnsi="Times New Roman" w:cs="Times New Roman"/>
                <w:sz w:val="24"/>
                <w:szCs w:val="24"/>
              </w:rPr>
              <w:t xml:space="preserve">Odlaganje </w:t>
            </w:r>
            <w:proofErr w:type="spellStart"/>
            <w:r w:rsidRPr="00A93CF6">
              <w:rPr>
                <w:rStyle w:val="markedcontent"/>
                <w:rFonts w:ascii="Times New Roman" w:hAnsi="Times New Roman" w:cs="Times New Roman"/>
                <w:sz w:val="24"/>
                <w:szCs w:val="24"/>
              </w:rPr>
              <w:t>reciklabilnog</w:t>
            </w:r>
            <w:proofErr w:type="spellEnd"/>
            <w:r w:rsidRPr="00A93CF6">
              <w:rPr>
                <w:rStyle w:val="markedcontent"/>
                <w:rFonts w:ascii="Times New Roman" w:hAnsi="Times New Roman" w:cs="Times New Roman"/>
                <w:sz w:val="24"/>
                <w:szCs w:val="24"/>
              </w:rPr>
              <w:t xml:space="preserve"> komunalnog otpada u spremnike koji za to nisu predviđeni</w:t>
            </w:r>
          </w:p>
        </w:tc>
        <w:tc>
          <w:tcPr>
            <w:tcW w:w="2976" w:type="dxa"/>
            <w:vAlign w:val="center"/>
          </w:tcPr>
          <w:p w14:paraId="28E778F0" w14:textId="77777777" w:rsidR="002C292E" w:rsidRPr="00A93CF6" w:rsidRDefault="002C292E" w:rsidP="008D1EB5">
            <w:pPr>
              <w:jc w:val="center"/>
              <w:rPr>
                <w:rStyle w:val="markedcontent"/>
                <w:rFonts w:ascii="Times New Roman" w:hAnsi="Times New Roman" w:cs="Times New Roman"/>
                <w:sz w:val="24"/>
                <w:szCs w:val="24"/>
              </w:rPr>
            </w:pPr>
            <w:r w:rsidRPr="00A93CF6">
              <w:rPr>
                <w:rStyle w:val="markedcontent"/>
                <w:rFonts w:ascii="Times New Roman" w:hAnsi="Times New Roman" w:cs="Times New Roman"/>
                <w:sz w:val="24"/>
                <w:szCs w:val="24"/>
              </w:rPr>
              <w:t>Vizualnim zapažanjem prilikom obavljanja javne usluge</w:t>
            </w:r>
          </w:p>
        </w:tc>
        <w:tc>
          <w:tcPr>
            <w:tcW w:w="2835" w:type="dxa"/>
            <w:vAlign w:val="center"/>
          </w:tcPr>
          <w:p w14:paraId="53174E6D" w14:textId="247E2605" w:rsidR="002C292E" w:rsidRPr="00A93CF6" w:rsidRDefault="002C292E" w:rsidP="008D1EB5">
            <w:pPr>
              <w:jc w:val="center"/>
              <w:rPr>
                <w:rFonts w:ascii="Times New Roman" w:hAnsi="Times New Roman" w:cs="Times New Roman"/>
                <w:sz w:val="24"/>
                <w:szCs w:val="24"/>
              </w:rPr>
            </w:pPr>
            <w:r w:rsidRPr="00A93CF6">
              <w:rPr>
                <w:rFonts w:ascii="Times New Roman" w:hAnsi="Times New Roman" w:cs="Times New Roman"/>
                <w:sz w:val="24"/>
                <w:szCs w:val="24"/>
              </w:rPr>
              <w:t>33,18 EUR</w:t>
            </w:r>
          </w:p>
        </w:tc>
      </w:tr>
      <w:tr w:rsidR="006923E0" w:rsidRPr="00A93CF6" w14:paraId="3F1F6C92" w14:textId="77777777" w:rsidTr="008D1EB5">
        <w:tc>
          <w:tcPr>
            <w:tcW w:w="3823" w:type="dxa"/>
            <w:vAlign w:val="center"/>
          </w:tcPr>
          <w:p w14:paraId="6F54572F" w14:textId="77777777" w:rsidR="002C292E" w:rsidRPr="00A93CF6" w:rsidRDefault="002C292E" w:rsidP="008D1EB5">
            <w:pPr>
              <w:jc w:val="center"/>
              <w:rPr>
                <w:rStyle w:val="markedcontent"/>
                <w:rFonts w:ascii="Times New Roman" w:hAnsi="Times New Roman" w:cs="Times New Roman"/>
                <w:sz w:val="24"/>
                <w:szCs w:val="24"/>
              </w:rPr>
            </w:pPr>
            <w:r w:rsidRPr="00A93CF6">
              <w:rPr>
                <w:rStyle w:val="markedcontent"/>
                <w:rFonts w:ascii="Times New Roman" w:hAnsi="Times New Roman" w:cs="Times New Roman"/>
                <w:sz w:val="24"/>
                <w:szCs w:val="24"/>
              </w:rPr>
              <w:t xml:space="preserve">Odlaganje vrućeg pepela, žari, baterija, akumulatora, guma, električnog otpada, lijekova i ostalog otpada u spremnike za miješani komunalni otpad i u spremnike za </w:t>
            </w:r>
            <w:proofErr w:type="spellStart"/>
            <w:r w:rsidRPr="00A93CF6">
              <w:rPr>
                <w:rStyle w:val="markedcontent"/>
                <w:rFonts w:ascii="Times New Roman" w:hAnsi="Times New Roman" w:cs="Times New Roman"/>
                <w:sz w:val="24"/>
                <w:szCs w:val="24"/>
              </w:rPr>
              <w:t>reciklabilni</w:t>
            </w:r>
            <w:proofErr w:type="spellEnd"/>
            <w:r w:rsidRPr="00A93CF6">
              <w:rPr>
                <w:rStyle w:val="markedcontent"/>
                <w:rFonts w:ascii="Times New Roman" w:hAnsi="Times New Roman" w:cs="Times New Roman"/>
                <w:sz w:val="24"/>
                <w:szCs w:val="24"/>
              </w:rPr>
              <w:t xml:space="preserve"> komunalni otpad</w:t>
            </w:r>
          </w:p>
        </w:tc>
        <w:tc>
          <w:tcPr>
            <w:tcW w:w="2976" w:type="dxa"/>
            <w:vAlign w:val="center"/>
          </w:tcPr>
          <w:p w14:paraId="11A188C2" w14:textId="77777777" w:rsidR="002C292E" w:rsidRPr="00A93CF6" w:rsidRDefault="002C292E" w:rsidP="008D1EB5">
            <w:pPr>
              <w:jc w:val="center"/>
              <w:rPr>
                <w:rStyle w:val="markedcontent"/>
                <w:rFonts w:ascii="Times New Roman" w:hAnsi="Times New Roman" w:cs="Times New Roman"/>
                <w:sz w:val="24"/>
                <w:szCs w:val="24"/>
              </w:rPr>
            </w:pPr>
            <w:r w:rsidRPr="00A93CF6">
              <w:rPr>
                <w:rStyle w:val="markedcontent"/>
                <w:rFonts w:ascii="Times New Roman" w:hAnsi="Times New Roman" w:cs="Times New Roman"/>
                <w:sz w:val="24"/>
                <w:szCs w:val="24"/>
              </w:rPr>
              <w:t>Vizualnim zapažanjem prilikom obavljanja javne usluge</w:t>
            </w:r>
          </w:p>
        </w:tc>
        <w:tc>
          <w:tcPr>
            <w:tcW w:w="2835" w:type="dxa"/>
            <w:vAlign w:val="center"/>
          </w:tcPr>
          <w:p w14:paraId="7D08367E" w14:textId="01068123" w:rsidR="002C292E" w:rsidRPr="00A93CF6" w:rsidRDefault="002C292E" w:rsidP="008D1EB5">
            <w:pPr>
              <w:jc w:val="center"/>
              <w:rPr>
                <w:rFonts w:ascii="Times New Roman" w:hAnsi="Times New Roman" w:cs="Times New Roman"/>
                <w:sz w:val="24"/>
                <w:szCs w:val="24"/>
              </w:rPr>
            </w:pPr>
            <w:r w:rsidRPr="00A93CF6">
              <w:rPr>
                <w:rFonts w:ascii="Times New Roman" w:hAnsi="Times New Roman" w:cs="Times New Roman"/>
                <w:sz w:val="24"/>
                <w:szCs w:val="24"/>
              </w:rPr>
              <w:t xml:space="preserve"> 53,09 EUR</w:t>
            </w:r>
          </w:p>
        </w:tc>
      </w:tr>
      <w:tr w:rsidR="006923E0" w:rsidRPr="00A93CF6" w14:paraId="0D0F7B4F" w14:textId="77777777" w:rsidTr="008D1EB5">
        <w:tc>
          <w:tcPr>
            <w:tcW w:w="3823" w:type="dxa"/>
            <w:vAlign w:val="center"/>
          </w:tcPr>
          <w:p w14:paraId="3394ECFD" w14:textId="77777777" w:rsidR="002C292E" w:rsidRPr="00A93CF6" w:rsidRDefault="002C292E" w:rsidP="008D1EB5">
            <w:pPr>
              <w:jc w:val="center"/>
              <w:rPr>
                <w:rStyle w:val="markedcontent"/>
                <w:rFonts w:ascii="Times New Roman" w:hAnsi="Times New Roman" w:cs="Times New Roman"/>
                <w:sz w:val="24"/>
                <w:szCs w:val="24"/>
              </w:rPr>
            </w:pPr>
            <w:r w:rsidRPr="00A93CF6">
              <w:rPr>
                <w:rStyle w:val="markedcontent"/>
                <w:rFonts w:ascii="Times New Roman" w:hAnsi="Times New Roman" w:cs="Times New Roman"/>
                <w:sz w:val="24"/>
                <w:szCs w:val="24"/>
              </w:rPr>
              <w:t>Držanje spremnika za otpad na nepristupačnom mjestu</w:t>
            </w:r>
          </w:p>
        </w:tc>
        <w:tc>
          <w:tcPr>
            <w:tcW w:w="2976" w:type="dxa"/>
            <w:vAlign w:val="center"/>
          </w:tcPr>
          <w:p w14:paraId="7354787A" w14:textId="77777777" w:rsidR="002C292E" w:rsidRPr="00A93CF6" w:rsidRDefault="002C292E" w:rsidP="008D1EB5">
            <w:pPr>
              <w:jc w:val="center"/>
              <w:rPr>
                <w:rStyle w:val="markedcontent"/>
                <w:rFonts w:ascii="Times New Roman" w:hAnsi="Times New Roman" w:cs="Times New Roman"/>
                <w:sz w:val="24"/>
                <w:szCs w:val="24"/>
              </w:rPr>
            </w:pPr>
            <w:r w:rsidRPr="00A93CF6">
              <w:rPr>
                <w:rStyle w:val="markedcontent"/>
                <w:rFonts w:ascii="Times New Roman" w:hAnsi="Times New Roman" w:cs="Times New Roman"/>
                <w:sz w:val="24"/>
                <w:szCs w:val="24"/>
              </w:rPr>
              <w:t>Vizualnim zapažanjem prilikom obavljanja javne usluge</w:t>
            </w:r>
          </w:p>
        </w:tc>
        <w:tc>
          <w:tcPr>
            <w:tcW w:w="2835" w:type="dxa"/>
            <w:vAlign w:val="center"/>
          </w:tcPr>
          <w:p w14:paraId="0A9EE6F8" w14:textId="32A5E9E7" w:rsidR="002C292E" w:rsidRPr="00A93CF6" w:rsidRDefault="002C292E" w:rsidP="008D1EB5">
            <w:pPr>
              <w:jc w:val="center"/>
              <w:rPr>
                <w:rFonts w:ascii="Times New Roman" w:hAnsi="Times New Roman" w:cs="Times New Roman"/>
                <w:sz w:val="24"/>
                <w:szCs w:val="24"/>
              </w:rPr>
            </w:pPr>
            <w:r w:rsidRPr="00A93CF6">
              <w:rPr>
                <w:rFonts w:ascii="Times New Roman" w:hAnsi="Times New Roman" w:cs="Times New Roman"/>
                <w:sz w:val="24"/>
                <w:szCs w:val="24"/>
              </w:rPr>
              <w:t xml:space="preserve"> 33,18 EUR</w:t>
            </w:r>
          </w:p>
        </w:tc>
      </w:tr>
      <w:tr w:rsidR="006923E0" w:rsidRPr="00A93CF6" w14:paraId="59638A62" w14:textId="77777777" w:rsidTr="008D1EB5">
        <w:tc>
          <w:tcPr>
            <w:tcW w:w="3823" w:type="dxa"/>
            <w:vAlign w:val="center"/>
          </w:tcPr>
          <w:p w14:paraId="25FA368E" w14:textId="77777777" w:rsidR="002C292E" w:rsidRPr="00A93CF6" w:rsidRDefault="002C292E" w:rsidP="008D1EB5">
            <w:pPr>
              <w:jc w:val="center"/>
              <w:rPr>
                <w:rStyle w:val="markedcontent"/>
                <w:rFonts w:ascii="Times New Roman" w:hAnsi="Times New Roman" w:cs="Times New Roman"/>
                <w:sz w:val="24"/>
                <w:szCs w:val="24"/>
              </w:rPr>
            </w:pPr>
            <w:r w:rsidRPr="00A93CF6">
              <w:rPr>
                <w:rStyle w:val="markedcontent"/>
                <w:rFonts w:ascii="Times New Roman" w:hAnsi="Times New Roman" w:cs="Times New Roman"/>
                <w:sz w:val="24"/>
                <w:szCs w:val="24"/>
              </w:rPr>
              <w:t>Onemogućen pristup davatelju javne usluge do spremnika</w:t>
            </w:r>
          </w:p>
        </w:tc>
        <w:tc>
          <w:tcPr>
            <w:tcW w:w="2976" w:type="dxa"/>
            <w:vAlign w:val="center"/>
          </w:tcPr>
          <w:p w14:paraId="0B0BA98D" w14:textId="77777777" w:rsidR="002C292E" w:rsidRPr="00A93CF6" w:rsidRDefault="002C292E" w:rsidP="008D1EB5">
            <w:pPr>
              <w:jc w:val="center"/>
              <w:rPr>
                <w:rStyle w:val="markedcontent"/>
                <w:rFonts w:ascii="Times New Roman" w:hAnsi="Times New Roman" w:cs="Times New Roman"/>
                <w:sz w:val="24"/>
                <w:szCs w:val="24"/>
              </w:rPr>
            </w:pPr>
            <w:r w:rsidRPr="00A93CF6">
              <w:rPr>
                <w:rStyle w:val="markedcontent"/>
                <w:rFonts w:ascii="Times New Roman" w:hAnsi="Times New Roman" w:cs="Times New Roman"/>
                <w:sz w:val="24"/>
                <w:szCs w:val="24"/>
              </w:rPr>
              <w:t>Vizualnim zapažanjem prilikom obavljanja javne usluge</w:t>
            </w:r>
          </w:p>
        </w:tc>
        <w:tc>
          <w:tcPr>
            <w:tcW w:w="2835" w:type="dxa"/>
            <w:vAlign w:val="center"/>
          </w:tcPr>
          <w:p w14:paraId="59743008" w14:textId="09B72749" w:rsidR="002C292E" w:rsidRPr="00A93CF6" w:rsidRDefault="002C292E" w:rsidP="008D1EB5">
            <w:pPr>
              <w:jc w:val="center"/>
              <w:rPr>
                <w:rFonts w:ascii="Times New Roman" w:hAnsi="Times New Roman" w:cs="Times New Roman"/>
                <w:sz w:val="24"/>
                <w:szCs w:val="24"/>
              </w:rPr>
            </w:pPr>
            <w:r w:rsidRPr="00A93CF6">
              <w:rPr>
                <w:rFonts w:ascii="Times New Roman" w:hAnsi="Times New Roman" w:cs="Times New Roman"/>
                <w:sz w:val="24"/>
                <w:szCs w:val="24"/>
              </w:rPr>
              <w:t>33,18 EUR</w:t>
            </w:r>
          </w:p>
        </w:tc>
      </w:tr>
      <w:tr w:rsidR="006923E0" w:rsidRPr="00A93CF6" w14:paraId="37771CCA" w14:textId="77777777" w:rsidTr="008D1EB5">
        <w:tc>
          <w:tcPr>
            <w:tcW w:w="3823" w:type="dxa"/>
            <w:vAlign w:val="center"/>
          </w:tcPr>
          <w:p w14:paraId="5AC0A585" w14:textId="77777777" w:rsidR="002C292E" w:rsidRPr="00A93CF6" w:rsidRDefault="002C292E" w:rsidP="008D1EB5">
            <w:pPr>
              <w:jc w:val="center"/>
              <w:rPr>
                <w:rStyle w:val="markedcontent"/>
                <w:rFonts w:ascii="Times New Roman" w:hAnsi="Times New Roman" w:cs="Times New Roman"/>
                <w:sz w:val="24"/>
                <w:szCs w:val="24"/>
              </w:rPr>
            </w:pPr>
            <w:r w:rsidRPr="00A93CF6">
              <w:rPr>
                <w:rStyle w:val="markedcontent"/>
                <w:rFonts w:ascii="Times New Roman" w:hAnsi="Times New Roman" w:cs="Times New Roman"/>
                <w:sz w:val="24"/>
                <w:szCs w:val="24"/>
              </w:rPr>
              <w:t xml:space="preserve">Odlaganje otpada izvan ograđenog područja </w:t>
            </w:r>
            <w:proofErr w:type="spellStart"/>
            <w:r w:rsidRPr="00A93CF6">
              <w:rPr>
                <w:rStyle w:val="markedcontent"/>
                <w:rFonts w:ascii="Times New Roman" w:hAnsi="Times New Roman" w:cs="Times New Roman"/>
                <w:sz w:val="24"/>
                <w:szCs w:val="24"/>
              </w:rPr>
              <w:t>reciklažnog</w:t>
            </w:r>
            <w:proofErr w:type="spellEnd"/>
            <w:r w:rsidRPr="00A93CF6">
              <w:rPr>
                <w:rStyle w:val="markedcontent"/>
                <w:rFonts w:ascii="Times New Roman" w:hAnsi="Times New Roman" w:cs="Times New Roman"/>
                <w:sz w:val="24"/>
                <w:szCs w:val="24"/>
              </w:rPr>
              <w:t xml:space="preserve"> dvorišta</w:t>
            </w:r>
          </w:p>
        </w:tc>
        <w:tc>
          <w:tcPr>
            <w:tcW w:w="2976" w:type="dxa"/>
            <w:vAlign w:val="center"/>
          </w:tcPr>
          <w:p w14:paraId="2B9AC9F1" w14:textId="77777777" w:rsidR="002C292E" w:rsidRPr="00A93CF6" w:rsidRDefault="002C292E" w:rsidP="008D1EB5">
            <w:pPr>
              <w:jc w:val="center"/>
              <w:rPr>
                <w:rStyle w:val="markedcontent"/>
                <w:rFonts w:ascii="Times New Roman" w:hAnsi="Times New Roman" w:cs="Times New Roman"/>
                <w:sz w:val="24"/>
                <w:szCs w:val="24"/>
              </w:rPr>
            </w:pPr>
            <w:r w:rsidRPr="00A93CF6">
              <w:rPr>
                <w:rStyle w:val="markedcontent"/>
                <w:rFonts w:ascii="Times New Roman" w:hAnsi="Times New Roman" w:cs="Times New Roman"/>
                <w:sz w:val="24"/>
                <w:szCs w:val="24"/>
              </w:rPr>
              <w:t>Vizualnim zapažanjem prilikom obavljanja javne usluge</w:t>
            </w:r>
          </w:p>
        </w:tc>
        <w:tc>
          <w:tcPr>
            <w:tcW w:w="2835" w:type="dxa"/>
            <w:vAlign w:val="center"/>
          </w:tcPr>
          <w:p w14:paraId="6C41E83B" w14:textId="568EE645" w:rsidR="002C292E" w:rsidRPr="00A93CF6" w:rsidRDefault="002C292E" w:rsidP="008D1EB5">
            <w:pPr>
              <w:jc w:val="center"/>
              <w:rPr>
                <w:rFonts w:ascii="Times New Roman" w:hAnsi="Times New Roman" w:cs="Times New Roman"/>
                <w:sz w:val="24"/>
                <w:szCs w:val="24"/>
              </w:rPr>
            </w:pPr>
            <w:r w:rsidRPr="00A93CF6">
              <w:rPr>
                <w:rFonts w:ascii="Times New Roman" w:hAnsi="Times New Roman" w:cs="Times New Roman"/>
                <w:sz w:val="24"/>
                <w:szCs w:val="24"/>
              </w:rPr>
              <w:t xml:space="preserve"> 53,09 EUR</w:t>
            </w:r>
          </w:p>
        </w:tc>
      </w:tr>
      <w:tr w:rsidR="006923E0" w:rsidRPr="00A93CF6" w14:paraId="6B9C0FF3" w14:textId="77777777" w:rsidTr="008D1EB5">
        <w:tc>
          <w:tcPr>
            <w:tcW w:w="3823" w:type="dxa"/>
            <w:vAlign w:val="center"/>
          </w:tcPr>
          <w:p w14:paraId="6F9846E0" w14:textId="77777777" w:rsidR="002C292E" w:rsidRPr="00A93CF6" w:rsidRDefault="002C292E" w:rsidP="008D1EB5">
            <w:pPr>
              <w:jc w:val="center"/>
              <w:rPr>
                <w:rStyle w:val="markedcontent"/>
                <w:rFonts w:ascii="Times New Roman" w:hAnsi="Times New Roman" w:cs="Times New Roman"/>
                <w:sz w:val="24"/>
                <w:szCs w:val="24"/>
              </w:rPr>
            </w:pPr>
            <w:r w:rsidRPr="00A93CF6">
              <w:rPr>
                <w:rStyle w:val="markedcontent"/>
                <w:rFonts w:ascii="Times New Roman" w:hAnsi="Times New Roman" w:cs="Times New Roman"/>
                <w:sz w:val="24"/>
                <w:szCs w:val="24"/>
              </w:rPr>
              <w:t>Namjerno izbjegavanje ugovornih obveza ili odbijanje potpisivanja Izjave</w:t>
            </w:r>
          </w:p>
        </w:tc>
        <w:tc>
          <w:tcPr>
            <w:tcW w:w="2976" w:type="dxa"/>
            <w:vAlign w:val="center"/>
          </w:tcPr>
          <w:p w14:paraId="3FE3E2E1" w14:textId="77777777" w:rsidR="002C292E" w:rsidRPr="00A93CF6" w:rsidRDefault="002C292E" w:rsidP="008D1EB5">
            <w:pPr>
              <w:jc w:val="center"/>
              <w:rPr>
                <w:rStyle w:val="markedcontent"/>
                <w:rFonts w:ascii="Times New Roman" w:hAnsi="Times New Roman" w:cs="Times New Roman"/>
                <w:sz w:val="24"/>
                <w:szCs w:val="24"/>
              </w:rPr>
            </w:pPr>
            <w:r w:rsidRPr="00A93CF6">
              <w:rPr>
                <w:rStyle w:val="markedcontent"/>
                <w:rFonts w:ascii="Times New Roman" w:hAnsi="Times New Roman" w:cs="Times New Roman"/>
                <w:sz w:val="24"/>
                <w:szCs w:val="24"/>
              </w:rPr>
              <w:t>Usmena i pismena komunikacija</w:t>
            </w:r>
          </w:p>
        </w:tc>
        <w:tc>
          <w:tcPr>
            <w:tcW w:w="2835" w:type="dxa"/>
            <w:vAlign w:val="center"/>
          </w:tcPr>
          <w:p w14:paraId="2483B3F9" w14:textId="79C03E4B" w:rsidR="002C292E" w:rsidRPr="00A93CF6" w:rsidRDefault="002C292E" w:rsidP="008D1EB5">
            <w:pPr>
              <w:jc w:val="center"/>
              <w:rPr>
                <w:rFonts w:ascii="Times New Roman" w:hAnsi="Times New Roman" w:cs="Times New Roman"/>
                <w:sz w:val="24"/>
                <w:szCs w:val="24"/>
              </w:rPr>
            </w:pPr>
            <w:r w:rsidRPr="00A93CF6">
              <w:rPr>
                <w:rFonts w:ascii="Times New Roman" w:hAnsi="Times New Roman" w:cs="Times New Roman"/>
                <w:sz w:val="24"/>
                <w:szCs w:val="24"/>
              </w:rPr>
              <w:t xml:space="preserve"> 132,72 EUR</w:t>
            </w:r>
          </w:p>
        </w:tc>
      </w:tr>
    </w:tbl>
    <w:p w14:paraId="5D1CDBD4" w14:textId="77777777" w:rsidR="002C292E" w:rsidRPr="00A93CF6" w:rsidRDefault="002C292E" w:rsidP="002C292E">
      <w:pPr>
        <w:pStyle w:val="Bezproreda"/>
        <w:ind w:left="720"/>
        <w:jc w:val="center"/>
        <w:rPr>
          <w:rFonts w:ascii="Times New Roman" w:hAnsi="Times New Roman" w:cs="Times New Roman"/>
          <w:b/>
          <w:sz w:val="24"/>
          <w:szCs w:val="24"/>
        </w:rPr>
      </w:pPr>
    </w:p>
    <w:p w14:paraId="372A4C47" w14:textId="77777777" w:rsidR="002C292E" w:rsidRPr="00A93CF6" w:rsidRDefault="002C292E" w:rsidP="002C292E">
      <w:pPr>
        <w:pStyle w:val="Bezproreda"/>
        <w:ind w:left="720"/>
        <w:jc w:val="center"/>
        <w:rPr>
          <w:rFonts w:ascii="Times New Roman" w:hAnsi="Times New Roman" w:cs="Times New Roman"/>
          <w:b/>
          <w:sz w:val="24"/>
          <w:szCs w:val="24"/>
        </w:rPr>
      </w:pPr>
      <w:r w:rsidRPr="00A93CF6">
        <w:rPr>
          <w:rFonts w:ascii="Times New Roman" w:hAnsi="Times New Roman" w:cs="Times New Roman"/>
          <w:b/>
          <w:sz w:val="24"/>
          <w:szCs w:val="24"/>
        </w:rPr>
        <w:t>Članak 38.</w:t>
      </w:r>
    </w:p>
    <w:p w14:paraId="6CBD07B9" w14:textId="77777777" w:rsidR="002C292E" w:rsidRPr="00A93CF6" w:rsidRDefault="002C292E" w:rsidP="002C292E">
      <w:pPr>
        <w:pStyle w:val="Bezproreda"/>
        <w:ind w:left="720"/>
        <w:jc w:val="both"/>
        <w:rPr>
          <w:rFonts w:ascii="Times New Roman" w:hAnsi="Times New Roman" w:cs="Times New Roman"/>
          <w:sz w:val="24"/>
          <w:szCs w:val="24"/>
        </w:rPr>
      </w:pPr>
    </w:p>
    <w:p w14:paraId="2ADE2C6F"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Davatelj usluge utvrđuje nužne činjenica za obračun ugovorne kazne prilikom preuzimanja otpada po ovlaštenoj službenoj osobi zapisnikom i fotografiranjem zatečenog stanja, o čemu je istog dana dužan obavijestiti korisnika usluge i pozvati ga radi očitovanja o utvrđenim činjenicama.</w:t>
      </w:r>
    </w:p>
    <w:p w14:paraId="285B6B47" w14:textId="77777777" w:rsidR="002C292E" w:rsidRPr="00A93CF6" w:rsidRDefault="002C292E" w:rsidP="002C292E">
      <w:pPr>
        <w:pStyle w:val="Bezproreda"/>
        <w:jc w:val="both"/>
        <w:rPr>
          <w:rFonts w:ascii="Times New Roman" w:hAnsi="Times New Roman" w:cs="Times New Roman"/>
          <w:sz w:val="24"/>
          <w:szCs w:val="24"/>
        </w:rPr>
      </w:pPr>
    </w:p>
    <w:p w14:paraId="562F4B2C" w14:textId="77777777"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Otpad  koji  je  preuzet  u  slučaju  postupanja  protivno  ugovoru  o  korištenju  javne usluge, odnosno dio tog otpada davatelj usluge dužan je predočiti korisniku usluge, osim u slučaju kada bi to uzročilo neugodnosti i smrad u postupanju sa otpadom.</w:t>
      </w:r>
    </w:p>
    <w:p w14:paraId="6F63C2A7" w14:textId="77777777" w:rsidR="002C292E" w:rsidRPr="00A93CF6" w:rsidRDefault="002C292E" w:rsidP="002C292E">
      <w:pPr>
        <w:pStyle w:val="Bezproreda"/>
        <w:jc w:val="both"/>
        <w:rPr>
          <w:rFonts w:ascii="Times New Roman" w:hAnsi="Times New Roman" w:cs="Times New Roman"/>
          <w:sz w:val="24"/>
          <w:szCs w:val="24"/>
        </w:rPr>
      </w:pPr>
    </w:p>
    <w:p w14:paraId="612F818B" w14:textId="5F22C8B1" w:rsidR="002C292E" w:rsidRPr="00A93CF6" w:rsidRDefault="002C292E" w:rsidP="002C292E">
      <w:pPr>
        <w:pStyle w:val="Bezproreda"/>
        <w:jc w:val="both"/>
        <w:rPr>
          <w:rFonts w:ascii="Times New Roman" w:hAnsi="Times New Roman" w:cs="Times New Roman"/>
          <w:b/>
          <w:sz w:val="24"/>
          <w:szCs w:val="24"/>
        </w:rPr>
      </w:pPr>
      <w:r w:rsidRPr="00A93CF6">
        <w:rPr>
          <w:rFonts w:ascii="Times New Roman" w:hAnsi="Times New Roman" w:cs="Times New Roman"/>
          <w:sz w:val="24"/>
          <w:szCs w:val="24"/>
        </w:rPr>
        <w:t>Iznos ugovorne kazne je 13,27 EUR  za svako postupanje protivno ugovoru o korištenju javne usluge i predani otpad protivno ugovoru o korištenju javne usluge.</w:t>
      </w:r>
    </w:p>
    <w:p w14:paraId="76899B84" w14:textId="77777777" w:rsidR="002C292E" w:rsidRPr="00A93CF6" w:rsidRDefault="002C292E" w:rsidP="002C292E">
      <w:pPr>
        <w:pStyle w:val="Bezproreda"/>
        <w:jc w:val="both"/>
        <w:rPr>
          <w:rFonts w:ascii="Times New Roman" w:hAnsi="Times New Roman" w:cs="Times New Roman"/>
          <w:b/>
          <w:sz w:val="24"/>
          <w:szCs w:val="24"/>
        </w:rPr>
      </w:pPr>
    </w:p>
    <w:p w14:paraId="182017FB" w14:textId="77777777" w:rsidR="002C292E" w:rsidRPr="00A93CF6" w:rsidRDefault="002C292E" w:rsidP="002C292E">
      <w:pPr>
        <w:pStyle w:val="Odlomakpopisa"/>
        <w:numPr>
          <w:ilvl w:val="0"/>
          <w:numId w:val="53"/>
        </w:numPr>
        <w:spacing w:after="0" w:line="240" w:lineRule="auto"/>
        <w:jc w:val="both"/>
        <w:rPr>
          <w:rFonts w:ascii="Times New Roman" w:hAnsi="Times New Roman" w:cs="Times New Roman"/>
          <w:b/>
        </w:rPr>
      </w:pPr>
      <w:r w:rsidRPr="00A93CF6">
        <w:rPr>
          <w:rFonts w:ascii="Times New Roman" w:hAnsi="Times New Roman" w:cs="Times New Roman"/>
          <w:b/>
          <w:shd w:val="clear" w:color="auto" w:fill="FFFFFF"/>
        </w:rPr>
        <w:t>OPĆI UVJETI UGOVORA S KORISNICIMA</w:t>
      </w:r>
    </w:p>
    <w:p w14:paraId="2244C9EF" w14:textId="77777777" w:rsidR="002C292E" w:rsidRPr="00A93CF6" w:rsidRDefault="002C292E" w:rsidP="002C292E">
      <w:pPr>
        <w:pStyle w:val="Odlomakpopisa"/>
        <w:spacing w:after="0" w:line="240" w:lineRule="auto"/>
        <w:ind w:left="1080"/>
        <w:jc w:val="center"/>
        <w:rPr>
          <w:rFonts w:ascii="Times New Roman" w:hAnsi="Times New Roman" w:cs="Times New Roman"/>
          <w:b/>
          <w:shd w:val="clear" w:color="auto" w:fill="FFFFFF"/>
        </w:rPr>
      </w:pPr>
    </w:p>
    <w:p w14:paraId="44038FD2" w14:textId="77777777" w:rsidR="002C292E" w:rsidRPr="00A93CF6" w:rsidRDefault="002C292E" w:rsidP="002C292E">
      <w:pPr>
        <w:pStyle w:val="Odlomakpopisa"/>
        <w:spacing w:after="0" w:line="240" w:lineRule="auto"/>
        <w:ind w:left="0"/>
        <w:jc w:val="center"/>
        <w:rPr>
          <w:rFonts w:ascii="Times New Roman" w:hAnsi="Times New Roman" w:cs="Times New Roman"/>
          <w:b/>
        </w:rPr>
      </w:pPr>
      <w:proofErr w:type="spellStart"/>
      <w:r w:rsidRPr="00A93CF6">
        <w:rPr>
          <w:rFonts w:ascii="Times New Roman" w:hAnsi="Times New Roman" w:cs="Times New Roman"/>
          <w:b/>
          <w:shd w:val="clear" w:color="auto" w:fill="FFFFFF"/>
        </w:rPr>
        <w:t>Članak</w:t>
      </w:r>
      <w:proofErr w:type="spellEnd"/>
      <w:r w:rsidRPr="00A93CF6">
        <w:rPr>
          <w:rFonts w:ascii="Times New Roman" w:hAnsi="Times New Roman" w:cs="Times New Roman"/>
          <w:b/>
          <w:shd w:val="clear" w:color="auto" w:fill="FFFFFF"/>
        </w:rPr>
        <w:t xml:space="preserve"> 39.</w:t>
      </w:r>
    </w:p>
    <w:p w14:paraId="57B13564" w14:textId="77777777" w:rsidR="002C292E" w:rsidRPr="00A93CF6" w:rsidRDefault="002C292E" w:rsidP="002C292E">
      <w:pPr>
        <w:spacing w:after="0" w:line="240" w:lineRule="auto"/>
        <w:jc w:val="both"/>
        <w:rPr>
          <w:rFonts w:ascii="Times New Roman" w:hAnsi="Times New Roman" w:cs="Times New Roman"/>
        </w:rPr>
      </w:pPr>
    </w:p>
    <w:p w14:paraId="445A2FD2" w14:textId="77777777" w:rsidR="002C292E" w:rsidRPr="00A93CF6" w:rsidRDefault="002C292E" w:rsidP="002C292E">
      <w:pPr>
        <w:spacing w:after="0" w:line="240" w:lineRule="auto"/>
        <w:jc w:val="both"/>
        <w:rPr>
          <w:rFonts w:ascii="Times New Roman" w:hAnsi="Times New Roman" w:cs="Times New Roman"/>
          <w:b/>
        </w:rPr>
      </w:pPr>
      <w:proofErr w:type="spellStart"/>
      <w:r w:rsidRPr="00A93CF6">
        <w:rPr>
          <w:rFonts w:ascii="Times New Roman" w:hAnsi="Times New Roman" w:cs="Times New Roman"/>
        </w:rPr>
        <w:t>Opći</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uvjeti</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Ugovora</w:t>
      </w:r>
      <w:proofErr w:type="spellEnd"/>
      <w:r w:rsidRPr="00A93CF6">
        <w:rPr>
          <w:rFonts w:ascii="Times New Roman" w:hAnsi="Times New Roman" w:cs="Times New Roman"/>
        </w:rPr>
        <w:t xml:space="preserve"> s </w:t>
      </w:r>
      <w:proofErr w:type="spellStart"/>
      <w:r w:rsidRPr="00A93CF6">
        <w:rPr>
          <w:rFonts w:ascii="Times New Roman" w:hAnsi="Times New Roman" w:cs="Times New Roman"/>
        </w:rPr>
        <w:t>korisnicima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javne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usluge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sadržani</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su</w:t>
      </w:r>
      <w:proofErr w:type="spellEnd"/>
      <w:r w:rsidRPr="00A93CF6">
        <w:rPr>
          <w:rFonts w:ascii="Times New Roman" w:hAnsi="Times New Roman" w:cs="Times New Roman"/>
        </w:rPr>
        <w:t xml:space="preserve"> u </w:t>
      </w:r>
      <w:proofErr w:type="spellStart"/>
      <w:r w:rsidRPr="00A93CF6">
        <w:rPr>
          <w:rFonts w:ascii="Times New Roman" w:hAnsi="Times New Roman" w:cs="Times New Roman"/>
        </w:rPr>
        <w:t>Prilogu</w:t>
      </w:r>
      <w:proofErr w:type="spellEnd"/>
      <w:r w:rsidRPr="00A93CF6">
        <w:rPr>
          <w:rFonts w:ascii="Times New Roman" w:hAnsi="Times New Roman" w:cs="Times New Roman"/>
        </w:rPr>
        <w:t xml:space="preserve"> I. </w:t>
      </w:r>
      <w:proofErr w:type="spellStart"/>
      <w:r w:rsidRPr="00A93CF6">
        <w:rPr>
          <w:rFonts w:ascii="Times New Roman" w:hAnsi="Times New Roman" w:cs="Times New Roman"/>
        </w:rPr>
        <w:t>ove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Odluke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i</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čine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njezin</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sastavni</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dio</w:t>
      </w:r>
      <w:proofErr w:type="spellEnd"/>
      <w:r w:rsidRPr="00A93CF6">
        <w:rPr>
          <w:rFonts w:ascii="Times New Roman" w:hAnsi="Times New Roman" w:cs="Times New Roman"/>
        </w:rPr>
        <w:t>.</w:t>
      </w:r>
    </w:p>
    <w:p w14:paraId="52E953BE" w14:textId="77777777" w:rsidR="002C292E" w:rsidRPr="00A93CF6" w:rsidRDefault="002C292E" w:rsidP="002C292E">
      <w:pPr>
        <w:spacing w:after="0" w:line="240" w:lineRule="auto"/>
        <w:rPr>
          <w:rFonts w:ascii="Times New Roman" w:hAnsi="Times New Roman" w:cs="Times New Roman"/>
          <w:b/>
        </w:rPr>
      </w:pPr>
    </w:p>
    <w:p w14:paraId="5C3E92AA" w14:textId="77777777" w:rsidR="002C292E" w:rsidRPr="00A93CF6" w:rsidRDefault="002C292E" w:rsidP="002C292E">
      <w:pPr>
        <w:spacing w:after="0" w:line="240" w:lineRule="auto"/>
        <w:rPr>
          <w:rFonts w:ascii="Times New Roman" w:hAnsi="Times New Roman" w:cs="Times New Roman"/>
          <w:b/>
        </w:rPr>
      </w:pPr>
    </w:p>
    <w:p w14:paraId="678D5A26" w14:textId="77777777" w:rsidR="002C292E" w:rsidRPr="00A93CF6" w:rsidRDefault="002C292E" w:rsidP="002C292E">
      <w:pPr>
        <w:spacing w:after="0" w:line="240" w:lineRule="auto"/>
        <w:rPr>
          <w:rFonts w:ascii="Times New Roman" w:hAnsi="Times New Roman" w:cs="Times New Roman"/>
          <w:b/>
        </w:rPr>
      </w:pPr>
    </w:p>
    <w:p w14:paraId="34C84E34" w14:textId="77777777" w:rsidR="002C292E" w:rsidRPr="00A93CF6" w:rsidRDefault="002C292E" w:rsidP="002C292E">
      <w:pPr>
        <w:spacing w:after="0" w:line="240" w:lineRule="auto"/>
        <w:rPr>
          <w:rFonts w:ascii="Times New Roman" w:hAnsi="Times New Roman" w:cs="Times New Roman"/>
          <w:b/>
        </w:rPr>
      </w:pPr>
    </w:p>
    <w:p w14:paraId="036CF809" w14:textId="77777777" w:rsidR="002C292E" w:rsidRPr="00A93CF6" w:rsidRDefault="002C292E" w:rsidP="002C292E">
      <w:pPr>
        <w:pStyle w:val="Odlomakpopisa"/>
        <w:numPr>
          <w:ilvl w:val="0"/>
          <w:numId w:val="53"/>
        </w:numPr>
        <w:spacing w:after="0" w:line="240" w:lineRule="auto"/>
        <w:rPr>
          <w:rFonts w:ascii="Times New Roman" w:hAnsi="Times New Roman" w:cs="Times New Roman"/>
          <w:b/>
        </w:rPr>
      </w:pPr>
      <w:r w:rsidRPr="00A93CF6">
        <w:rPr>
          <w:rFonts w:ascii="Times New Roman" w:hAnsi="Times New Roman" w:cs="Times New Roman"/>
          <w:b/>
        </w:rPr>
        <w:t xml:space="preserve">PRIJELAZNE I ZAVRŠNE ODREDBE </w:t>
      </w:r>
    </w:p>
    <w:p w14:paraId="06742E44" w14:textId="77777777" w:rsidR="002C292E" w:rsidRPr="00A93CF6" w:rsidRDefault="002C292E" w:rsidP="002C292E">
      <w:pPr>
        <w:spacing w:after="0" w:line="240" w:lineRule="auto"/>
        <w:rPr>
          <w:rFonts w:ascii="Times New Roman" w:hAnsi="Times New Roman" w:cs="Times New Roman"/>
          <w:b/>
        </w:rPr>
      </w:pPr>
    </w:p>
    <w:p w14:paraId="321F94A3" w14:textId="77777777" w:rsidR="002C292E" w:rsidRPr="00A93CF6" w:rsidRDefault="002C292E" w:rsidP="002C292E">
      <w:pPr>
        <w:spacing w:after="0" w:line="240" w:lineRule="auto"/>
        <w:jc w:val="center"/>
        <w:rPr>
          <w:rFonts w:ascii="Times New Roman" w:hAnsi="Times New Roman" w:cs="Times New Roman"/>
          <w:b/>
        </w:rPr>
      </w:pPr>
      <w:proofErr w:type="spellStart"/>
      <w:r w:rsidRPr="00A93CF6">
        <w:rPr>
          <w:rFonts w:ascii="Times New Roman" w:hAnsi="Times New Roman" w:cs="Times New Roman"/>
          <w:b/>
        </w:rPr>
        <w:t>Članak</w:t>
      </w:r>
      <w:proofErr w:type="spellEnd"/>
      <w:r w:rsidRPr="00A93CF6">
        <w:rPr>
          <w:rFonts w:ascii="Times New Roman" w:hAnsi="Times New Roman" w:cs="Times New Roman"/>
          <w:b/>
        </w:rPr>
        <w:t xml:space="preserve"> 40.</w:t>
      </w:r>
    </w:p>
    <w:p w14:paraId="0095F1F5" w14:textId="77777777" w:rsidR="002C292E" w:rsidRPr="00A93CF6" w:rsidRDefault="002C292E" w:rsidP="002C292E">
      <w:pPr>
        <w:pStyle w:val="Bezproreda"/>
        <w:jc w:val="both"/>
        <w:rPr>
          <w:rFonts w:ascii="Times New Roman" w:hAnsi="Times New Roman" w:cs="Times New Roman"/>
          <w:sz w:val="24"/>
          <w:szCs w:val="24"/>
        </w:rPr>
      </w:pPr>
    </w:p>
    <w:p w14:paraId="136FF516" w14:textId="01BF851C" w:rsidR="002C292E" w:rsidRPr="00A93CF6" w:rsidRDefault="002C292E" w:rsidP="002C292E">
      <w:pPr>
        <w:pStyle w:val="Bezproreda"/>
        <w:jc w:val="both"/>
        <w:rPr>
          <w:rFonts w:ascii="Times New Roman" w:hAnsi="Times New Roman" w:cs="Times New Roman"/>
          <w:sz w:val="24"/>
          <w:szCs w:val="24"/>
        </w:rPr>
      </w:pPr>
      <w:r w:rsidRPr="00A93CF6">
        <w:rPr>
          <w:rFonts w:ascii="Times New Roman" w:hAnsi="Times New Roman" w:cs="Times New Roman"/>
          <w:sz w:val="24"/>
          <w:szCs w:val="24"/>
        </w:rPr>
        <w:t xml:space="preserve">Stupanjem na snagu ove Odluke prestaju važiti Odluka o načinu pružanja javne usluge prikupljanja miješanog komunalnog otpada i biorazgradivog komunalnog otpada na području Općine </w:t>
      </w:r>
      <w:r w:rsidRPr="00A93CF6">
        <w:rPr>
          <w:rFonts w:ascii="Times New Roman" w:hAnsi="Times New Roman" w:cs="Times New Roman"/>
          <w:sz w:val="24"/>
          <w:szCs w:val="24"/>
        </w:rPr>
        <w:t>Ribnik</w:t>
      </w:r>
      <w:r w:rsidRPr="00A93CF6">
        <w:rPr>
          <w:rFonts w:ascii="Times New Roman" w:hAnsi="Times New Roman" w:cs="Times New Roman"/>
          <w:sz w:val="24"/>
          <w:szCs w:val="24"/>
        </w:rPr>
        <w:t xml:space="preserve"> („</w:t>
      </w:r>
      <w:r w:rsidR="00F152E6" w:rsidRPr="00A93CF6">
        <w:rPr>
          <w:rFonts w:ascii="Times New Roman" w:hAnsi="Times New Roman" w:cs="Times New Roman"/>
          <w:bCs/>
          <w:sz w:val="24"/>
          <w:szCs w:val="24"/>
        </w:rPr>
        <w:t>Glasnik Karlovačke županije</w:t>
      </w:r>
      <w:r w:rsidR="00F152E6" w:rsidRPr="00A93CF6">
        <w:rPr>
          <w:rFonts w:ascii="Times New Roman" w:hAnsi="Times New Roman" w:cs="Times New Roman"/>
          <w:bCs/>
          <w:sz w:val="24"/>
          <w:szCs w:val="24"/>
        </w:rPr>
        <w:t xml:space="preserve">“ br. </w:t>
      </w:r>
      <w:r w:rsidR="00F152E6" w:rsidRPr="00A93CF6">
        <w:rPr>
          <w:rFonts w:ascii="Times New Roman" w:hAnsi="Times New Roman" w:cs="Times New Roman"/>
          <w:bCs/>
          <w:sz w:val="24"/>
          <w:szCs w:val="24"/>
        </w:rPr>
        <w:t xml:space="preserve"> 13/22</w:t>
      </w:r>
      <w:r w:rsidRPr="00A93CF6">
        <w:rPr>
          <w:rFonts w:ascii="Times New Roman" w:hAnsi="Times New Roman" w:cs="Times New Roman"/>
          <w:sz w:val="24"/>
          <w:szCs w:val="24"/>
        </w:rPr>
        <w:t>).</w:t>
      </w:r>
    </w:p>
    <w:p w14:paraId="4919FF7F" w14:textId="77777777" w:rsidR="002C292E" w:rsidRPr="00A93CF6" w:rsidRDefault="002C292E" w:rsidP="002C292E">
      <w:pPr>
        <w:spacing w:after="0" w:line="240" w:lineRule="auto"/>
        <w:jc w:val="both"/>
        <w:rPr>
          <w:rFonts w:ascii="Times New Roman" w:hAnsi="Times New Roman" w:cs="Times New Roman"/>
          <w:lang w:val="hr-HR"/>
        </w:rPr>
      </w:pPr>
    </w:p>
    <w:p w14:paraId="056B7A74" w14:textId="77777777" w:rsidR="002C292E" w:rsidRPr="00A93CF6" w:rsidRDefault="002C292E" w:rsidP="002C292E">
      <w:pPr>
        <w:spacing w:after="0" w:line="240" w:lineRule="auto"/>
        <w:jc w:val="center"/>
        <w:rPr>
          <w:rFonts w:ascii="Times New Roman" w:hAnsi="Times New Roman" w:cs="Times New Roman"/>
          <w:b/>
          <w:lang w:val="pl-PL"/>
        </w:rPr>
      </w:pPr>
      <w:r w:rsidRPr="00A93CF6">
        <w:rPr>
          <w:rFonts w:ascii="Times New Roman" w:hAnsi="Times New Roman" w:cs="Times New Roman"/>
          <w:b/>
          <w:lang w:val="pl-PL"/>
        </w:rPr>
        <w:t>Članak 41.</w:t>
      </w:r>
    </w:p>
    <w:p w14:paraId="07455EB4" w14:textId="77777777" w:rsidR="002C292E" w:rsidRPr="00A93CF6" w:rsidRDefault="002C292E" w:rsidP="002C292E">
      <w:pPr>
        <w:spacing w:after="0" w:line="240" w:lineRule="auto"/>
        <w:jc w:val="both"/>
        <w:rPr>
          <w:rFonts w:ascii="Times New Roman" w:hAnsi="Times New Roman" w:cs="Times New Roman"/>
          <w:lang w:val="pl-PL"/>
        </w:rPr>
      </w:pPr>
      <w:bookmarkStart w:id="0" w:name="_Hlk504378486"/>
    </w:p>
    <w:p w14:paraId="0B4ED977" w14:textId="40D38CE1" w:rsidR="002C292E" w:rsidRPr="00A93CF6" w:rsidRDefault="002C292E" w:rsidP="002C292E">
      <w:pPr>
        <w:spacing w:after="0" w:line="240" w:lineRule="auto"/>
        <w:jc w:val="both"/>
        <w:rPr>
          <w:rFonts w:ascii="Times New Roman" w:hAnsi="Times New Roman" w:cs="Times New Roman"/>
          <w:lang w:val="pl-PL"/>
        </w:rPr>
      </w:pPr>
      <w:r w:rsidRPr="00A93CF6">
        <w:rPr>
          <w:rFonts w:ascii="Times New Roman" w:hAnsi="Times New Roman" w:cs="Times New Roman"/>
          <w:lang w:val="pl-PL"/>
        </w:rPr>
        <w:t xml:space="preserve">Ova Odluka stupa na snagu osmog dana od dana objave u „Službenom glasniku Općine </w:t>
      </w:r>
      <w:r w:rsidRPr="00A93CF6">
        <w:rPr>
          <w:rFonts w:ascii="Times New Roman" w:hAnsi="Times New Roman" w:cs="Times New Roman"/>
          <w:lang w:val="pl-PL"/>
        </w:rPr>
        <w:t>Ribnik</w:t>
      </w:r>
      <w:r w:rsidRPr="00A93CF6">
        <w:rPr>
          <w:rFonts w:ascii="Times New Roman" w:hAnsi="Times New Roman" w:cs="Times New Roman"/>
          <w:lang w:val="pl-PL"/>
        </w:rPr>
        <w:t>“</w:t>
      </w:r>
      <w:bookmarkEnd w:id="0"/>
      <w:r w:rsidRPr="00A93CF6">
        <w:rPr>
          <w:rFonts w:ascii="Times New Roman" w:hAnsi="Times New Roman" w:cs="Times New Roman"/>
          <w:lang w:val="pl-PL"/>
        </w:rPr>
        <w:t>.</w:t>
      </w:r>
    </w:p>
    <w:p w14:paraId="6AF954F0" w14:textId="77777777" w:rsidR="002C292E" w:rsidRPr="00A93CF6" w:rsidRDefault="002C292E" w:rsidP="002C292E">
      <w:pPr>
        <w:spacing w:after="0" w:line="240" w:lineRule="auto"/>
        <w:jc w:val="both"/>
        <w:rPr>
          <w:rFonts w:ascii="Times New Roman" w:hAnsi="Times New Roman" w:cs="Times New Roman"/>
          <w:lang w:val="pl-PL"/>
        </w:rPr>
      </w:pPr>
    </w:p>
    <w:p w14:paraId="7A3C698E" w14:textId="2B6237EC" w:rsidR="002C292E" w:rsidRPr="00A93CF6" w:rsidRDefault="002C292E" w:rsidP="00F152E6">
      <w:pPr>
        <w:spacing w:after="0" w:line="240" w:lineRule="auto"/>
        <w:jc w:val="right"/>
        <w:rPr>
          <w:rFonts w:ascii="Times New Roman" w:hAnsi="Times New Roman" w:cs="Times New Roman"/>
          <w:b/>
          <w:bCs/>
          <w:lang w:val="pl-PL"/>
        </w:rPr>
      </w:pPr>
    </w:p>
    <w:p w14:paraId="3ED1225B" w14:textId="06F7E71C" w:rsidR="00F152E6" w:rsidRPr="00A93CF6" w:rsidRDefault="00F152E6" w:rsidP="00F152E6">
      <w:pPr>
        <w:spacing w:after="0" w:line="240" w:lineRule="auto"/>
        <w:jc w:val="right"/>
        <w:rPr>
          <w:rFonts w:ascii="Times New Roman" w:hAnsi="Times New Roman" w:cs="Times New Roman"/>
          <w:b/>
          <w:bCs/>
          <w:lang w:val="pl-PL"/>
        </w:rPr>
      </w:pPr>
      <w:r w:rsidRPr="00A93CF6">
        <w:rPr>
          <w:rFonts w:ascii="Times New Roman" w:hAnsi="Times New Roman" w:cs="Times New Roman"/>
          <w:b/>
          <w:bCs/>
          <w:lang w:val="pl-PL"/>
        </w:rPr>
        <w:t>PREDSJEDNICA OPĆINSKOG VIJEĆA</w:t>
      </w:r>
    </w:p>
    <w:p w14:paraId="4953C387" w14:textId="26B4F428" w:rsidR="00F152E6" w:rsidRPr="00A93CF6" w:rsidRDefault="00F152E6" w:rsidP="00F152E6">
      <w:pPr>
        <w:spacing w:after="0" w:line="240" w:lineRule="auto"/>
        <w:jc w:val="right"/>
        <w:rPr>
          <w:rFonts w:ascii="Times New Roman" w:hAnsi="Times New Roman" w:cs="Times New Roman"/>
          <w:b/>
          <w:bCs/>
          <w:lang w:val="pl-PL"/>
        </w:rPr>
      </w:pPr>
      <w:r w:rsidRPr="00A93CF6">
        <w:rPr>
          <w:rFonts w:ascii="Times New Roman" w:hAnsi="Times New Roman" w:cs="Times New Roman"/>
          <w:b/>
          <w:bCs/>
          <w:lang w:val="pl-PL"/>
        </w:rPr>
        <w:t xml:space="preserve">JELANA DOLINAR </w:t>
      </w:r>
    </w:p>
    <w:p w14:paraId="7AAA5BDA" w14:textId="77777777" w:rsidR="002C292E" w:rsidRPr="00A93CF6" w:rsidRDefault="002C292E" w:rsidP="002C292E">
      <w:pPr>
        <w:spacing w:after="0" w:line="240" w:lineRule="auto"/>
        <w:jc w:val="right"/>
        <w:rPr>
          <w:rFonts w:ascii="Times New Roman" w:hAnsi="Times New Roman" w:cs="Times New Roman"/>
          <w:lang w:val="pl-PL"/>
        </w:rPr>
      </w:pPr>
    </w:p>
    <w:p w14:paraId="7492B05B" w14:textId="77777777" w:rsidR="002C292E" w:rsidRPr="00A93CF6" w:rsidRDefault="002C292E" w:rsidP="002C292E">
      <w:pPr>
        <w:spacing w:after="0" w:line="240" w:lineRule="auto"/>
        <w:jc w:val="right"/>
        <w:rPr>
          <w:rFonts w:ascii="Times New Roman" w:hAnsi="Times New Roman" w:cs="Times New Roman"/>
          <w:lang w:val="pl-PL"/>
        </w:rPr>
      </w:pPr>
    </w:p>
    <w:p w14:paraId="3A847E22" w14:textId="77777777" w:rsidR="002C292E" w:rsidRPr="00A93CF6" w:rsidRDefault="002C292E" w:rsidP="002C292E">
      <w:pPr>
        <w:spacing w:after="0" w:line="240" w:lineRule="auto"/>
        <w:jc w:val="right"/>
        <w:rPr>
          <w:rFonts w:ascii="Times New Roman" w:hAnsi="Times New Roman" w:cs="Times New Roman"/>
          <w:lang w:val="pl-PL"/>
        </w:rPr>
      </w:pPr>
    </w:p>
    <w:p w14:paraId="07E7A78F" w14:textId="77777777" w:rsidR="002C292E" w:rsidRPr="00A93CF6" w:rsidRDefault="002C292E" w:rsidP="002C292E">
      <w:pPr>
        <w:spacing w:after="0" w:line="240" w:lineRule="auto"/>
        <w:jc w:val="right"/>
        <w:rPr>
          <w:rFonts w:ascii="Times New Roman" w:hAnsi="Times New Roman" w:cs="Times New Roman"/>
          <w:lang w:val="pl-PL"/>
        </w:rPr>
      </w:pPr>
    </w:p>
    <w:p w14:paraId="5D13DE2E" w14:textId="77777777" w:rsidR="002C292E" w:rsidRPr="00A93CF6" w:rsidRDefault="002C292E" w:rsidP="002C292E">
      <w:pPr>
        <w:spacing w:after="0" w:line="240" w:lineRule="auto"/>
        <w:jc w:val="right"/>
        <w:rPr>
          <w:rFonts w:ascii="Times New Roman" w:hAnsi="Times New Roman" w:cs="Times New Roman"/>
          <w:lang w:val="pl-PL"/>
        </w:rPr>
      </w:pPr>
    </w:p>
    <w:p w14:paraId="5E3F849E" w14:textId="77777777" w:rsidR="002C292E" w:rsidRPr="00A93CF6" w:rsidRDefault="002C292E" w:rsidP="002C292E">
      <w:pPr>
        <w:spacing w:after="0" w:line="240" w:lineRule="auto"/>
        <w:jc w:val="right"/>
        <w:rPr>
          <w:rFonts w:ascii="Times New Roman" w:hAnsi="Times New Roman" w:cs="Times New Roman"/>
          <w:lang w:val="pl-PL"/>
        </w:rPr>
      </w:pPr>
    </w:p>
    <w:p w14:paraId="45CF8F8B" w14:textId="77777777" w:rsidR="002C292E" w:rsidRPr="00A93CF6" w:rsidRDefault="002C292E" w:rsidP="002C292E">
      <w:pPr>
        <w:spacing w:after="0" w:line="240" w:lineRule="auto"/>
        <w:jc w:val="right"/>
        <w:rPr>
          <w:rFonts w:ascii="Times New Roman" w:hAnsi="Times New Roman" w:cs="Times New Roman"/>
          <w:lang w:val="pl-PL"/>
        </w:rPr>
      </w:pPr>
    </w:p>
    <w:p w14:paraId="46C2A1C9" w14:textId="77777777" w:rsidR="002C292E" w:rsidRPr="00A93CF6" w:rsidRDefault="002C292E" w:rsidP="002C292E">
      <w:pPr>
        <w:spacing w:after="0" w:line="240" w:lineRule="auto"/>
        <w:jc w:val="right"/>
        <w:rPr>
          <w:rFonts w:ascii="Times New Roman" w:hAnsi="Times New Roman" w:cs="Times New Roman"/>
          <w:lang w:val="pl-PL"/>
        </w:rPr>
      </w:pPr>
    </w:p>
    <w:p w14:paraId="33C57124" w14:textId="77777777" w:rsidR="002C292E" w:rsidRPr="00A93CF6" w:rsidRDefault="002C292E" w:rsidP="002C292E">
      <w:pPr>
        <w:spacing w:after="0" w:line="240" w:lineRule="auto"/>
        <w:jc w:val="right"/>
        <w:rPr>
          <w:rFonts w:ascii="Times New Roman" w:hAnsi="Times New Roman" w:cs="Times New Roman"/>
          <w:lang w:val="pl-PL"/>
        </w:rPr>
      </w:pPr>
    </w:p>
    <w:p w14:paraId="389232BE" w14:textId="77777777" w:rsidR="002C292E" w:rsidRPr="00A93CF6" w:rsidRDefault="002C292E" w:rsidP="002C292E">
      <w:pPr>
        <w:spacing w:after="0" w:line="240" w:lineRule="auto"/>
        <w:ind w:left="4956"/>
        <w:rPr>
          <w:rFonts w:ascii="Times New Roman" w:hAnsi="Times New Roman" w:cs="Times New Roman"/>
          <w:lang w:val="pl-PL"/>
        </w:rPr>
      </w:pPr>
    </w:p>
    <w:p w14:paraId="5BB1737F" w14:textId="77777777" w:rsidR="002C292E" w:rsidRPr="00A93CF6" w:rsidRDefault="002C292E" w:rsidP="002C292E">
      <w:pPr>
        <w:spacing w:after="0" w:line="240" w:lineRule="auto"/>
        <w:rPr>
          <w:rFonts w:ascii="Times New Roman" w:hAnsi="Times New Roman" w:cs="Times New Roman"/>
          <w:lang w:val="pl-PL"/>
        </w:rPr>
      </w:pPr>
      <w:r w:rsidRPr="00A93CF6">
        <w:rPr>
          <w:rFonts w:ascii="Times New Roman" w:hAnsi="Times New Roman" w:cs="Times New Roman"/>
          <w:lang w:val="pl-PL"/>
        </w:rPr>
        <w:t>DOSTAVITI:</w:t>
      </w:r>
    </w:p>
    <w:p w14:paraId="41A8AC1F" w14:textId="77777777" w:rsidR="002C292E" w:rsidRPr="00A93CF6" w:rsidRDefault="002C292E" w:rsidP="002C292E">
      <w:pPr>
        <w:pStyle w:val="Odlomakpopisa"/>
        <w:numPr>
          <w:ilvl w:val="0"/>
          <w:numId w:val="1"/>
        </w:numPr>
        <w:spacing w:after="0" w:line="240" w:lineRule="auto"/>
        <w:rPr>
          <w:rFonts w:ascii="Times New Roman" w:hAnsi="Times New Roman" w:cs="Times New Roman"/>
        </w:rPr>
      </w:pPr>
      <w:proofErr w:type="spellStart"/>
      <w:r w:rsidRPr="00A93CF6">
        <w:rPr>
          <w:rFonts w:ascii="Times New Roman" w:hAnsi="Times New Roman" w:cs="Times New Roman"/>
        </w:rPr>
        <w:t>Ministarstvo</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prostornoga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uređenja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graditeljstva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i</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državne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imovine</w:t>
      </w:r>
      <w:proofErr w:type="spellEnd"/>
    </w:p>
    <w:p w14:paraId="7EE00B0F" w14:textId="77777777" w:rsidR="002C292E" w:rsidRPr="00A93CF6" w:rsidRDefault="002C292E" w:rsidP="002C292E">
      <w:pPr>
        <w:pStyle w:val="Odlomakpopisa"/>
        <w:numPr>
          <w:ilvl w:val="0"/>
          <w:numId w:val="1"/>
        </w:numPr>
        <w:spacing w:after="0" w:line="240" w:lineRule="auto"/>
        <w:rPr>
          <w:rFonts w:ascii="Times New Roman" w:hAnsi="Times New Roman" w:cs="Times New Roman"/>
          <w:lang w:val="pl-PL"/>
        </w:rPr>
      </w:pPr>
      <w:r w:rsidRPr="00A93CF6">
        <w:rPr>
          <w:rFonts w:ascii="Times New Roman" w:hAnsi="Times New Roman" w:cs="Times New Roman"/>
          <w:lang w:val="pl-PL"/>
        </w:rPr>
        <w:t>Azelija eko d.o.o.</w:t>
      </w:r>
    </w:p>
    <w:p w14:paraId="74152A91" w14:textId="2495F9DF" w:rsidR="002C292E" w:rsidRPr="00A93CF6" w:rsidRDefault="002C292E" w:rsidP="002C292E">
      <w:pPr>
        <w:pStyle w:val="Odlomakpopisa"/>
        <w:numPr>
          <w:ilvl w:val="0"/>
          <w:numId w:val="1"/>
        </w:numPr>
        <w:spacing w:after="0" w:line="240" w:lineRule="auto"/>
        <w:rPr>
          <w:rFonts w:ascii="Times New Roman" w:hAnsi="Times New Roman" w:cs="Times New Roman"/>
        </w:rPr>
      </w:pPr>
      <w:proofErr w:type="spellStart"/>
      <w:r w:rsidRPr="00A93CF6">
        <w:rPr>
          <w:rFonts w:ascii="Times New Roman" w:hAnsi="Times New Roman" w:cs="Times New Roman"/>
        </w:rPr>
        <w:t>Službeni</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glasnik</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Općine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Ribnik</w:t>
      </w:r>
      <w:proofErr w:type="spellEnd"/>
    </w:p>
    <w:p w14:paraId="6B0F0112" w14:textId="0E8221B9" w:rsidR="002C292E" w:rsidRPr="00A93CF6" w:rsidRDefault="002C292E" w:rsidP="002C292E">
      <w:pPr>
        <w:pStyle w:val="Odlomakpopisa"/>
        <w:numPr>
          <w:ilvl w:val="0"/>
          <w:numId w:val="1"/>
        </w:numPr>
        <w:spacing w:after="0" w:line="240" w:lineRule="auto"/>
        <w:rPr>
          <w:rFonts w:ascii="Times New Roman" w:hAnsi="Times New Roman" w:cs="Times New Roman"/>
          <w:lang w:val="pl-PL"/>
        </w:rPr>
      </w:pPr>
      <w:r w:rsidRPr="00A93CF6">
        <w:rPr>
          <w:rFonts w:ascii="Times New Roman" w:hAnsi="Times New Roman" w:cs="Times New Roman"/>
          <w:lang w:val="pl-PL"/>
        </w:rPr>
        <w:t xml:space="preserve">Službena web stranica Općine </w:t>
      </w:r>
      <w:r w:rsidRPr="00A93CF6">
        <w:rPr>
          <w:rFonts w:ascii="Times New Roman" w:hAnsi="Times New Roman" w:cs="Times New Roman"/>
          <w:lang w:val="pl-PL"/>
        </w:rPr>
        <w:t>Ribnik</w:t>
      </w:r>
    </w:p>
    <w:p w14:paraId="39A90E3E" w14:textId="77777777" w:rsidR="002C292E" w:rsidRPr="00A93CF6" w:rsidRDefault="002C292E" w:rsidP="002C292E">
      <w:pPr>
        <w:pStyle w:val="Odlomakpopisa"/>
        <w:numPr>
          <w:ilvl w:val="0"/>
          <w:numId w:val="1"/>
        </w:numPr>
        <w:spacing w:after="0" w:line="240" w:lineRule="auto"/>
        <w:rPr>
          <w:rFonts w:ascii="Times New Roman" w:hAnsi="Times New Roman" w:cs="Times New Roman"/>
        </w:rPr>
      </w:pPr>
      <w:r w:rsidRPr="00A93CF6">
        <w:rPr>
          <w:rFonts w:ascii="Times New Roman" w:hAnsi="Times New Roman" w:cs="Times New Roman"/>
        </w:rPr>
        <w:t>Dokumentacija</w:t>
      </w:r>
    </w:p>
    <w:p w14:paraId="2594405C" w14:textId="77777777" w:rsidR="002C292E" w:rsidRPr="00A93CF6" w:rsidRDefault="002C292E" w:rsidP="002C292E">
      <w:pPr>
        <w:pStyle w:val="Odlomakpopisa"/>
        <w:numPr>
          <w:ilvl w:val="0"/>
          <w:numId w:val="1"/>
        </w:numPr>
        <w:spacing w:after="0" w:line="240" w:lineRule="auto"/>
        <w:rPr>
          <w:rFonts w:ascii="Times New Roman" w:hAnsi="Times New Roman" w:cs="Times New Roman"/>
        </w:rPr>
      </w:pPr>
      <w:proofErr w:type="spellStart"/>
      <w:r w:rsidRPr="00A93CF6">
        <w:rPr>
          <w:rFonts w:ascii="Times New Roman" w:hAnsi="Times New Roman" w:cs="Times New Roman"/>
        </w:rPr>
        <w:lastRenderedPageBreak/>
        <w:t>Pismohrana</w:t>
      </w:r>
      <w:proofErr w:type="spellEnd"/>
    </w:p>
    <w:p w14:paraId="4375C91C" w14:textId="77777777" w:rsidR="002C292E" w:rsidRPr="00A93CF6" w:rsidRDefault="002C292E" w:rsidP="002C292E">
      <w:pPr>
        <w:spacing w:after="0" w:line="240" w:lineRule="auto"/>
        <w:rPr>
          <w:rFonts w:ascii="Times New Roman" w:hAnsi="Times New Roman" w:cs="Times New Roman"/>
        </w:rPr>
      </w:pPr>
    </w:p>
    <w:p w14:paraId="18B12026" w14:textId="77777777" w:rsidR="002C292E" w:rsidRPr="00A93CF6" w:rsidRDefault="002C292E" w:rsidP="002C292E">
      <w:pPr>
        <w:spacing w:after="0" w:line="240" w:lineRule="auto"/>
        <w:rPr>
          <w:rFonts w:ascii="Times New Roman" w:hAnsi="Times New Roman" w:cs="Times New Roman"/>
        </w:rPr>
      </w:pPr>
    </w:p>
    <w:p w14:paraId="5E2B17A3" w14:textId="77777777" w:rsidR="002C292E" w:rsidRPr="00A93CF6" w:rsidRDefault="002C292E" w:rsidP="002C292E">
      <w:pPr>
        <w:spacing w:after="0" w:line="240" w:lineRule="auto"/>
        <w:rPr>
          <w:rFonts w:ascii="Times New Roman" w:hAnsi="Times New Roman" w:cs="Times New Roman"/>
        </w:rPr>
      </w:pPr>
    </w:p>
    <w:p w14:paraId="14BD70DF" w14:textId="77777777" w:rsidR="002C292E" w:rsidRPr="00A93CF6" w:rsidRDefault="002C292E" w:rsidP="002C292E">
      <w:pPr>
        <w:pStyle w:val="Default"/>
        <w:jc w:val="center"/>
        <w:rPr>
          <w:rFonts w:ascii="Times New Roman" w:hAnsi="Times New Roman" w:cs="Times New Roman"/>
          <w:b/>
          <w:bCs/>
          <w:color w:val="auto"/>
        </w:rPr>
      </w:pPr>
      <w:r w:rsidRPr="00A93CF6">
        <w:rPr>
          <w:rFonts w:ascii="Times New Roman" w:hAnsi="Times New Roman" w:cs="Times New Roman"/>
          <w:b/>
          <w:bCs/>
          <w:color w:val="auto"/>
        </w:rPr>
        <w:t xml:space="preserve">PRILOG I. - OPĆI UVJETI UGOVORA O KORIŠTENJU JAVNE USLUGE SAKUPLJANJA </w:t>
      </w:r>
    </w:p>
    <w:p w14:paraId="429FDF92" w14:textId="0CE041D6" w:rsidR="002C292E" w:rsidRPr="00A93CF6" w:rsidRDefault="002C292E" w:rsidP="002C292E">
      <w:pPr>
        <w:pStyle w:val="Default"/>
        <w:jc w:val="center"/>
        <w:rPr>
          <w:rFonts w:ascii="Times New Roman" w:hAnsi="Times New Roman" w:cs="Times New Roman"/>
          <w:b/>
          <w:bCs/>
          <w:color w:val="auto"/>
        </w:rPr>
      </w:pPr>
      <w:r w:rsidRPr="00A93CF6">
        <w:rPr>
          <w:rFonts w:ascii="Times New Roman" w:hAnsi="Times New Roman" w:cs="Times New Roman"/>
          <w:b/>
          <w:bCs/>
          <w:color w:val="auto"/>
        </w:rPr>
        <w:t xml:space="preserve">KOMUNALNOG OTPADA NA PODRUČJU OPĆINE </w:t>
      </w:r>
      <w:r w:rsidRPr="00A93CF6">
        <w:rPr>
          <w:rFonts w:ascii="Times New Roman" w:hAnsi="Times New Roman" w:cs="Times New Roman"/>
          <w:b/>
          <w:bCs/>
          <w:color w:val="auto"/>
        </w:rPr>
        <w:t>RIBNIK</w:t>
      </w:r>
    </w:p>
    <w:p w14:paraId="0A50C599" w14:textId="77777777" w:rsidR="002C292E" w:rsidRPr="00A93CF6" w:rsidRDefault="002C292E" w:rsidP="002C292E">
      <w:pPr>
        <w:pStyle w:val="Default"/>
        <w:jc w:val="center"/>
        <w:rPr>
          <w:rFonts w:ascii="Times New Roman" w:hAnsi="Times New Roman" w:cs="Times New Roman"/>
          <w:color w:val="auto"/>
        </w:rPr>
      </w:pPr>
      <w:r w:rsidRPr="00A93CF6">
        <w:rPr>
          <w:rFonts w:ascii="Times New Roman" w:hAnsi="Times New Roman" w:cs="Times New Roman"/>
          <w:color w:val="auto"/>
        </w:rPr>
        <w:t>(u daljnjem tekstu: Opći uvjeti)</w:t>
      </w:r>
    </w:p>
    <w:p w14:paraId="57B94517" w14:textId="77777777" w:rsidR="002C292E" w:rsidRPr="00A93CF6" w:rsidRDefault="002C292E" w:rsidP="002C292E">
      <w:pPr>
        <w:pStyle w:val="Default"/>
        <w:jc w:val="center"/>
        <w:rPr>
          <w:rFonts w:ascii="Times New Roman" w:hAnsi="Times New Roman" w:cs="Times New Roman"/>
          <w:color w:val="auto"/>
        </w:rPr>
      </w:pPr>
    </w:p>
    <w:p w14:paraId="799C5A45" w14:textId="77777777" w:rsidR="002C292E" w:rsidRPr="00A93CF6" w:rsidRDefault="002C292E" w:rsidP="002C292E">
      <w:pPr>
        <w:pStyle w:val="Default"/>
        <w:jc w:val="center"/>
        <w:rPr>
          <w:rFonts w:ascii="Times New Roman" w:hAnsi="Times New Roman" w:cs="Times New Roman"/>
          <w:b/>
          <w:bCs/>
          <w:color w:val="auto"/>
        </w:rPr>
      </w:pPr>
      <w:r w:rsidRPr="00A93CF6">
        <w:rPr>
          <w:rFonts w:ascii="Times New Roman" w:hAnsi="Times New Roman" w:cs="Times New Roman"/>
          <w:b/>
          <w:bCs/>
          <w:color w:val="auto"/>
        </w:rPr>
        <w:t>Članak 1.</w:t>
      </w:r>
    </w:p>
    <w:p w14:paraId="7E3FFDE0" w14:textId="77777777" w:rsidR="002C292E" w:rsidRPr="00A93CF6" w:rsidRDefault="002C292E" w:rsidP="002C292E">
      <w:pPr>
        <w:pStyle w:val="Default"/>
        <w:rPr>
          <w:rFonts w:ascii="Times New Roman" w:hAnsi="Times New Roman" w:cs="Times New Roman"/>
          <w:color w:val="auto"/>
        </w:rPr>
      </w:pPr>
    </w:p>
    <w:p w14:paraId="77FB8178" w14:textId="4E166871"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Definicije i pojmovi korišteni u ovim Općim uvjetima odgovaraju definicijama i pojmovima korištenim u Odluci o načinu pružanja javne usluge sakupljanja komunalnog otpada na području Općine </w:t>
      </w:r>
      <w:r w:rsidRPr="00A93CF6">
        <w:rPr>
          <w:rFonts w:ascii="Times New Roman" w:hAnsi="Times New Roman" w:cs="Times New Roman"/>
          <w:color w:val="auto"/>
        </w:rPr>
        <w:t>Ribnik</w:t>
      </w:r>
      <w:r w:rsidRPr="00A93CF6">
        <w:rPr>
          <w:rFonts w:ascii="Times New Roman" w:hAnsi="Times New Roman" w:cs="Times New Roman"/>
          <w:color w:val="auto"/>
        </w:rPr>
        <w:t xml:space="preserve"> (u daljnjem tekstu: Odluka). </w:t>
      </w:r>
    </w:p>
    <w:p w14:paraId="06A2C59E" w14:textId="77777777" w:rsidR="002C292E" w:rsidRPr="00A93CF6" w:rsidRDefault="002C292E" w:rsidP="002C292E">
      <w:pPr>
        <w:pStyle w:val="Default"/>
        <w:jc w:val="both"/>
        <w:rPr>
          <w:rFonts w:ascii="Times New Roman" w:hAnsi="Times New Roman" w:cs="Times New Roman"/>
          <w:color w:val="auto"/>
        </w:rPr>
      </w:pPr>
    </w:p>
    <w:p w14:paraId="2D83FCF7"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Ovim Općim uvjetima uređuju se međusobni odnosi davatelja javne usluge i korisnika javne usluge koji proizlaze iz Ugovora o pružanju javne usluge sakupljanja komunalnog otpada (u daljnjem tekstu: Ugovor), na području pružanja javne usluge. </w:t>
      </w:r>
    </w:p>
    <w:p w14:paraId="3B8C5CE8" w14:textId="77777777" w:rsidR="002C292E" w:rsidRPr="00A93CF6" w:rsidRDefault="002C292E" w:rsidP="002C292E">
      <w:pPr>
        <w:pStyle w:val="Default"/>
        <w:jc w:val="both"/>
        <w:rPr>
          <w:rFonts w:ascii="Times New Roman" w:hAnsi="Times New Roman" w:cs="Times New Roman"/>
          <w:color w:val="auto"/>
        </w:rPr>
      </w:pPr>
    </w:p>
    <w:p w14:paraId="12D50D92" w14:textId="77777777" w:rsidR="002C292E" w:rsidRPr="00A93CF6" w:rsidRDefault="002C292E" w:rsidP="002C292E">
      <w:pPr>
        <w:pStyle w:val="Default"/>
        <w:jc w:val="center"/>
        <w:rPr>
          <w:rFonts w:ascii="Times New Roman" w:hAnsi="Times New Roman" w:cs="Times New Roman"/>
          <w:b/>
          <w:bCs/>
          <w:color w:val="auto"/>
        </w:rPr>
      </w:pPr>
      <w:r w:rsidRPr="00A93CF6">
        <w:rPr>
          <w:rFonts w:ascii="Times New Roman" w:hAnsi="Times New Roman" w:cs="Times New Roman"/>
          <w:b/>
          <w:bCs/>
          <w:color w:val="auto"/>
        </w:rPr>
        <w:t>Članak 2.</w:t>
      </w:r>
    </w:p>
    <w:p w14:paraId="127652FD" w14:textId="77777777" w:rsidR="002C292E" w:rsidRPr="00A93CF6" w:rsidRDefault="002C292E" w:rsidP="002C292E">
      <w:pPr>
        <w:pStyle w:val="Default"/>
        <w:jc w:val="center"/>
        <w:rPr>
          <w:rFonts w:ascii="Times New Roman" w:hAnsi="Times New Roman" w:cs="Times New Roman"/>
          <w:color w:val="auto"/>
        </w:rPr>
      </w:pPr>
    </w:p>
    <w:p w14:paraId="605A692F"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Ovi Opći uvjeti primjenjuju se na sve korisnike javne usluge na području pružanja javne usluge koji zaključe Ugovor s davateljem javne usluge. </w:t>
      </w:r>
    </w:p>
    <w:p w14:paraId="07820F89" w14:textId="77777777" w:rsidR="002C292E" w:rsidRPr="00A93CF6" w:rsidRDefault="002C292E" w:rsidP="002C292E">
      <w:pPr>
        <w:pStyle w:val="Default"/>
        <w:jc w:val="both"/>
        <w:rPr>
          <w:rFonts w:ascii="Times New Roman" w:hAnsi="Times New Roman" w:cs="Times New Roman"/>
          <w:color w:val="auto"/>
        </w:rPr>
      </w:pPr>
    </w:p>
    <w:p w14:paraId="239ABDFB" w14:textId="77777777" w:rsidR="002C292E" w:rsidRPr="00A93CF6" w:rsidRDefault="002C292E" w:rsidP="002C292E">
      <w:pPr>
        <w:pStyle w:val="Default"/>
        <w:jc w:val="center"/>
        <w:rPr>
          <w:rFonts w:ascii="Times New Roman" w:hAnsi="Times New Roman" w:cs="Times New Roman"/>
          <w:b/>
          <w:bCs/>
          <w:color w:val="auto"/>
        </w:rPr>
      </w:pPr>
      <w:r w:rsidRPr="00A93CF6">
        <w:rPr>
          <w:rFonts w:ascii="Times New Roman" w:hAnsi="Times New Roman" w:cs="Times New Roman"/>
          <w:b/>
          <w:bCs/>
          <w:color w:val="auto"/>
        </w:rPr>
        <w:t>Članak 3.</w:t>
      </w:r>
    </w:p>
    <w:p w14:paraId="02771D67" w14:textId="77777777" w:rsidR="002C292E" w:rsidRPr="00A93CF6" w:rsidRDefault="002C292E" w:rsidP="002C292E">
      <w:pPr>
        <w:pStyle w:val="Default"/>
        <w:jc w:val="center"/>
        <w:rPr>
          <w:rFonts w:ascii="Times New Roman" w:hAnsi="Times New Roman" w:cs="Times New Roman"/>
          <w:color w:val="auto"/>
        </w:rPr>
      </w:pPr>
    </w:p>
    <w:p w14:paraId="2EAFBC61"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Obveza korištenja javne usluge za sve vlasnike nekretnina odnosno posebnog dijela nekretnine i korisnike nekretnine, kad je vlasnik nekretnine odnosno posebnog dijela nekretnine obvezu plaćanja Ugovorom prenio na korisnika i o tome obavijestio davatelja usluge, nastaje danom stupanja na snagu Odluke. </w:t>
      </w:r>
    </w:p>
    <w:p w14:paraId="26DAA56A" w14:textId="77777777" w:rsidR="002C292E" w:rsidRPr="00A93CF6" w:rsidRDefault="002C292E" w:rsidP="002C292E">
      <w:pPr>
        <w:pStyle w:val="Default"/>
        <w:jc w:val="both"/>
        <w:rPr>
          <w:rFonts w:ascii="Times New Roman" w:hAnsi="Times New Roman" w:cs="Times New Roman"/>
          <w:color w:val="auto"/>
        </w:rPr>
      </w:pPr>
    </w:p>
    <w:p w14:paraId="2D08ABA0"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Obveza davatelja javne usluge na pružanje javne usluge korisnicima koji nisu kućanstvo ne odnosi se niti obuhvaća pružanje usluge odvoza i zbrinjavanja otpada koji je kao proizvodni otpad nastao u proizvodnom procesu korisnika javne usluge, bez obzira što bi po prirodi ili sastavu bio sličan komunalnom otpadu iz kućanstva, kao ni na otpad iz poljoprivrede niti otpad iz šumarstva. Za takvu vrstu otpada korisnik javne usluge koji nije kućanstvo dužan je sklopiti poseban ugovor o odvozu i zbrinjavanju proizvodnog otpada s ovlaštenim prijevoznikom /</w:t>
      </w:r>
      <w:proofErr w:type="spellStart"/>
      <w:r w:rsidRPr="00A93CF6">
        <w:rPr>
          <w:rFonts w:ascii="Times New Roman" w:hAnsi="Times New Roman" w:cs="Times New Roman"/>
          <w:color w:val="auto"/>
        </w:rPr>
        <w:t>zbrinjavateljem</w:t>
      </w:r>
      <w:proofErr w:type="spellEnd"/>
      <w:r w:rsidRPr="00A93CF6">
        <w:rPr>
          <w:rFonts w:ascii="Times New Roman" w:hAnsi="Times New Roman" w:cs="Times New Roman"/>
          <w:color w:val="auto"/>
        </w:rPr>
        <w:t xml:space="preserve"> /</w:t>
      </w:r>
      <w:proofErr w:type="spellStart"/>
      <w:r w:rsidRPr="00A93CF6">
        <w:rPr>
          <w:rFonts w:ascii="Times New Roman" w:hAnsi="Times New Roman" w:cs="Times New Roman"/>
          <w:color w:val="auto"/>
        </w:rPr>
        <w:t>oporabiteljem</w:t>
      </w:r>
      <w:proofErr w:type="spellEnd"/>
      <w:r w:rsidRPr="00A93CF6">
        <w:rPr>
          <w:rFonts w:ascii="Times New Roman" w:hAnsi="Times New Roman" w:cs="Times New Roman"/>
          <w:color w:val="auto"/>
        </w:rPr>
        <w:t xml:space="preserve">/ trgovcem otpada. </w:t>
      </w:r>
    </w:p>
    <w:p w14:paraId="40ACE3FB" w14:textId="77777777" w:rsidR="002C292E" w:rsidRPr="00A93CF6" w:rsidRDefault="002C292E" w:rsidP="002C292E">
      <w:pPr>
        <w:pStyle w:val="Default"/>
        <w:jc w:val="both"/>
        <w:rPr>
          <w:rFonts w:ascii="Times New Roman" w:hAnsi="Times New Roman" w:cs="Times New Roman"/>
          <w:color w:val="auto"/>
        </w:rPr>
      </w:pPr>
    </w:p>
    <w:p w14:paraId="43B2D945" w14:textId="77777777" w:rsidR="002C292E" w:rsidRPr="00A93CF6" w:rsidRDefault="002C292E" w:rsidP="002C292E">
      <w:pPr>
        <w:pStyle w:val="Default"/>
        <w:jc w:val="center"/>
        <w:rPr>
          <w:rFonts w:ascii="Times New Roman" w:hAnsi="Times New Roman" w:cs="Times New Roman"/>
          <w:b/>
          <w:bCs/>
          <w:color w:val="auto"/>
        </w:rPr>
      </w:pPr>
      <w:r w:rsidRPr="00A93CF6">
        <w:rPr>
          <w:rFonts w:ascii="Times New Roman" w:hAnsi="Times New Roman" w:cs="Times New Roman"/>
          <w:b/>
          <w:bCs/>
          <w:color w:val="auto"/>
        </w:rPr>
        <w:t>Članak 4.</w:t>
      </w:r>
    </w:p>
    <w:p w14:paraId="3F45F1AD" w14:textId="77777777" w:rsidR="002C292E" w:rsidRPr="00A93CF6" w:rsidRDefault="002C292E" w:rsidP="002C292E">
      <w:pPr>
        <w:pStyle w:val="Default"/>
        <w:jc w:val="center"/>
        <w:rPr>
          <w:rFonts w:ascii="Times New Roman" w:hAnsi="Times New Roman" w:cs="Times New Roman"/>
          <w:color w:val="auto"/>
        </w:rPr>
      </w:pPr>
    </w:p>
    <w:p w14:paraId="795549DE"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Davatelj javne usluge i korisnik javne usluge javnu uslugu ugovaraju u skladu s odredbama Odluke i ovih Općih uvjeta, a prava i obveze davatelja javne usluge i korisnika javne usluge utvrđuju se Ugovorom, Odlukom i ovim Općim uvjetima. </w:t>
      </w:r>
    </w:p>
    <w:p w14:paraId="57FFC98D" w14:textId="77777777" w:rsidR="002C292E" w:rsidRPr="00A93CF6" w:rsidRDefault="002C292E" w:rsidP="002C292E">
      <w:pPr>
        <w:pStyle w:val="Default"/>
        <w:jc w:val="both"/>
        <w:rPr>
          <w:rFonts w:ascii="Times New Roman" w:hAnsi="Times New Roman" w:cs="Times New Roman"/>
          <w:color w:val="auto"/>
        </w:rPr>
      </w:pPr>
    </w:p>
    <w:p w14:paraId="0AE40277" w14:textId="77777777" w:rsidR="002C292E" w:rsidRPr="00A93CF6" w:rsidRDefault="002C292E" w:rsidP="002C292E">
      <w:pPr>
        <w:pStyle w:val="Default"/>
        <w:jc w:val="center"/>
        <w:rPr>
          <w:rFonts w:ascii="Times New Roman" w:hAnsi="Times New Roman" w:cs="Times New Roman"/>
          <w:color w:val="auto"/>
        </w:rPr>
      </w:pPr>
      <w:r w:rsidRPr="00A93CF6">
        <w:rPr>
          <w:rFonts w:ascii="Times New Roman" w:hAnsi="Times New Roman" w:cs="Times New Roman"/>
          <w:b/>
          <w:bCs/>
          <w:color w:val="auto"/>
        </w:rPr>
        <w:t>Članak 5.</w:t>
      </w:r>
    </w:p>
    <w:p w14:paraId="683F3358"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Ugovor se smatra sklopljenim: </w:t>
      </w:r>
    </w:p>
    <w:p w14:paraId="5BA1A5F0" w14:textId="77777777" w:rsidR="002C292E" w:rsidRPr="00A93CF6" w:rsidRDefault="002C292E" w:rsidP="002C292E">
      <w:pPr>
        <w:pStyle w:val="Default"/>
        <w:numPr>
          <w:ilvl w:val="0"/>
          <w:numId w:val="49"/>
        </w:numPr>
        <w:ind w:left="567" w:hanging="283"/>
        <w:jc w:val="both"/>
        <w:rPr>
          <w:rFonts w:ascii="Times New Roman" w:hAnsi="Times New Roman" w:cs="Times New Roman"/>
          <w:color w:val="auto"/>
        </w:rPr>
      </w:pPr>
      <w:r w:rsidRPr="00A93CF6">
        <w:rPr>
          <w:rFonts w:ascii="Times New Roman" w:hAnsi="Times New Roman" w:cs="Times New Roman"/>
          <w:color w:val="auto"/>
        </w:rPr>
        <w:t xml:space="preserve">kad korisnik javne usluge dostavi davatelju javne usluge Izjavu ili </w:t>
      </w:r>
    </w:p>
    <w:p w14:paraId="6367C266" w14:textId="77777777" w:rsidR="002C292E" w:rsidRPr="00A93CF6" w:rsidRDefault="002C292E" w:rsidP="002C292E">
      <w:pPr>
        <w:pStyle w:val="Default"/>
        <w:numPr>
          <w:ilvl w:val="0"/>
          <w:numId w:val="49"/>
        </w:numPr>
        <w:ind w:left="567" w:hanging="283"/>
        <w:jc w:val="both"/>
        <w:rPr>
          <w:rFonts w:ascii="Times New Roman" w:hAnsi="Times New Roman" w:cs="Times New Roman"/>
          <w:color w:val="auto"/>
        </w:rPr>
      </w:pPr>
      <w:r w:rsidRPr="00A93CF6">
        <w:rPr>
          <w:rFonts w:ascii="Times New Roman" w:hAnsi="Times New Roman" w:cs="Times New Roman"/>
          <w:color w:val="auto"/>
        </w:rPr>
        <w:t xml:space="preserve">u slučaju kad korisnik javne usluge ne dostavi davatelju javne usluge Izjavu, prilikom prvog korištenja javne usluge ili zaprimanja na korištenje spremnika za primopredaju </w:t>
      </w:r>
      <w:r w:rsidRPr="00A93CF6">
        <w:rPr>
          <w:rFonts w:ascii="Times New Roman" w:hAnsi="Times New Roman" w:cs="Times New Roman"/>
          <w:color w:val="auto"/>
        </w:rPr>
        <w:lastRenderedPageBreak/>
        <w:t xml:space="preserve">miješanog komunalnog otpada. U tom slučaju datum izdavanja računa za izvršenu javnu uslugu smatra se danom sklapanja Ugovora. </w:t>
      </w:r>
    </w:p>
    <w:p w14:paraId="1E99B792" w14:textId="77777777" w:rsidR="002C292E" w:rsidRPr="00A93CF6" w:rsidRDefault="002C292E" w:rsidP="002C292E">
      <w:pPr>
        <w:pStyle w:val="Default"/>
        <w:jc w:val="both"/>
        <w:rPr>
          <w:rFonts w:ascii="Times New Roman" w:hAnsi="Times New Roman" w:cs="Times New Roman"/>
          <w:color w:val="auto"/>
        </w:rPr>
      </w:pPr>
    </w:p>
    <w:p w14:paraId="0A2420D4"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Sklapanjem Ugovora korisnik javne usluge potvrđuje da je upoznat s odredbama ovih Općih uvjeta i prihvaća njihovu primjenu. Davatelj usluge dužan je korisniku javne usluge, na njegov zahtjev, bez naknade uručiti Ugovor i Opće uvjete u tiskanom obliku. Davatelj javne usluge i korisnik javne usluge Ugovor sklapaju na neodređeno vrijeme. </w:t>
      </w:r>
    </w:p>
    <w:p w14:paraId="270C0EC1" w14:textId="77777777" w:rsidR="002C292E" w:rsidRPr="00A93CF6" w:rsidRDefault="002C292E" w:rsidP="002C292E">
      <w:pPr>
        <w:pStyle w:val="Default"/>
        <w:pageBreakBefore/>
        <w:jc w:val="center"/>
        <w:rPr>
          <w:rFonts w:ascii="Times New Roman" w:hAnsi="Times New Roman" w:cs="Times New Roman"/>
          <w:color w:val="auto"/>
        </w:rPr>
      </w:pPr>
      <w:r w:rsidRPr="00A93CF6">
        <w:rPr>
          <w:rFonts w:ascii="Times New Roman" w:hAnsi="Times New Roman" w:cs="Times New Roman"/>
          <w:b/>
          <w:bCs/>
          <w:color w:val="auto"/>
        </w:rPr>
        <w:lastRenderedPageBreak/>
        <w:t>Članak 6.</w:t>
      </w:r>
    </w:p>
    <w:p w14:paraId="149EBC43" w14:textId="77777777" w:rsidR="002C292E" w:rsidRPr="00A93CF6" w:rsidRDefault="002C292E" w:rsidP="002C292E">
      <w:pPr>
        <w:pStyle w:val="Default"/>
        <w:jc w:val="both"/>
        <w:rPr>
          <w:rFonts w:ascii="Times New Roman" w:hAnsi="Times New Roman" w:cs="Times New Roman"/>
          <w:color w:val="auto"/>
        </w:rPr>
      </w:pPr>
    </w:p>
    <w:p w14:paraId="28A90805"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Davatelj javne usluge i korisnik javne usluge imaju prava i obveze utvrđene Odlukom, Ugovorom i ovim Općim uvjetima. </w:t>
      </w:r>
    </w:p>
    <w:p w14:paraId="77A56BB3" w14:textId="77777777" w:rsidR="002C292E" w:rsidRPr="00A93CF6" w:rsidRDefault="002C292E" w:rsidP="002C292E">
      <w:pPr>
        <w:pStyle w:val="Default"/>
        <w:jc w:val="both"/>
        <w:rPr>
          <w:rFonts w:ascii="Times New Roman" w:hAnsi="Times New Roman" w:cs="Times New Roman"/>
          <w:color w:val="auto"/>
        </w:rPr>
      </w:pPr>
    </w:p>
    <w:p w14:paraId="2021A199" w14:textId="77777777" w:rsidR="002C292E" w:rsidRPr="00A93CF6" w:rsidRDefault="002C292E" w:rsidP="002C292E">
      <w:pPr>
        <w:pStyle w:val="Default"/>
        <w:jc w:val="center"/>
        <w:rPr>
          <w:rFonts w:ascii="Times New Roman" w:hAnsi="Times New Roman" w:cs="Times New Roman"/>
          <w:color w:val="auto"/>
        </w:rPr>
      </w:pPr>
      <w:r w:rsidRPr="00A93CF6">
        <w:rPr>
          <w:rFonts w:ascii="Times New Roman" w:hAnsi="Times New Roman" w:cs="Times New Roman"/>
          <w:b/>
          <w:bCs/>
          <w:color w:val="auto"/>
        </w:rPr>
        <w:t>Članak 7.</w:t>
      </w:r>
    </w:p>
    <w:p w14:paraId="45412FE4" w14:textId="77777777" w:rsidR="002C292E" w:rsidRPr="00A93CF6" w:rsidRDefault="002C292E" w:rsidP="002C292E">
      <w:pPr>
        <w:pStyle w:val="Default"/>
        <w:jc w:val="both"/>
        <w:rPr>
          <w:rFonts w:ascii="Times New Roman" w:hAnsi="Times New Roman" w:cs="Times New Roman"/>
          <w:color w:val="auto"/>
        </w:rPr>
      </w:pPr>
    </w:p>
    <w:p w14:paraId="70D71857"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Radi otklanjanja svake sumnje, pisani oblik Ugovora nije pretpostavka ni nastanka ugovornog odnosa između davatelja javne usluge i korisnika javne usluge, a niti valjanosti nastalog Ugovora u smislu članka 5. točka 2. ovih Općih uvjeta, posebice u slučajevima kad se usluga od strane davatelja javne usluge izvršava, a korisnik javne usluge odbija potpisati Ugovor odnosno dostaviti Izjavu. </w:t>
      </w:r>
    </w:p>
    <w:p w14:paraId="06CDABA2" w14:textId="77777777" w:rsidR="002C292E" w:rsidRPr="00A93CF6" w:rsidRDefault="002C292E" w:rsidP="002C292E">
      <w:pPr>
        <w:pStyle w:val="Default"/>
        <w:jc w:val="both"/>
        <w:rPr>
          <w:rFonts w:ascii="Times New Roman" w:hAnsi="Times New Roman" w:cs="Times New Roman"/>
          <w:color w:val="auto"/>
        </w:rPr>
      </w:pPr>
    </w:p>
    <w:p w14:paraId="1B3E1A3B"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Korisnik javne usluge dužan je, u slučaju promjena podataka vezanih uz ugovorni odnos koji utječu na odnos davatelja javne usluge i korisnika javne usluge, iste prijaviti davatelju javne usluge u roku od 15 dana od dana kad je nastupila promjena, pisanim putem, elektroničkom ili običnom poštom. </w:t>
      </w:r>
    </w:p>
    <w:p w14:paraId="3880FBA3" w14:textId="77777777" w:rsidR="002C292E" w:rsidRPr="00A93CF6" w:rsidRDefault="002C292E" w:rsidP="002C292E">
      <w:pPr>
        <w:pStyle w:val="Default"/>
        <w:jc w:val="both"/>
        <w:rPr>
          <w:rFonts w:ascii="Times New Roman" w:hAnsi="Times New Roman" w:cs="Times New Roman"/>
          <w:color w:val="auto"/>
        </w:rPr>
      </w:pPr>
    </w:p>
    <w:p w14:paraId="47426A84"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Korisnik javne usluge dužan je u navedenom roku osobito obavijestiti davatelja javne usluge o prestanku korištenja nekretnine (stana, kuće, kuće za odmor i poslovnog prostora) na obrascu „Zahtjev za raskid Ugovora o obavljanju javne usluge prikupljanja miješanog komunalnog otpada“ dostupnom na mrežnoj stranici davatelja javne usluge (www.azelija-eko.hr) ili na adresi sjedišta davatelja javne usluge, uz navođenje razloga iz članka 9. ovih Općih uvjeta. </w:t>
      </w:r>
    </w:p>
    <w:p w14:paraId="59FD1CAC" w14:textId="77777777" w:rsidR="002C292E" w:rsidRPr="00A93CF6" w:rsidRDefault="002C292E" w:rsidP="002C292E">
      <w:pPr>
        <w:pStyle w:val="Default"/>
        <w:jc w:val="both"/>
        <w:rPr>
          <w:rFonts w:ascii="Times New Roman" w:hAnsi="Times New Roman" w:cs="Times New Roman"/>
          <w:color w:val="auto"/>
        </w:rPr>
      </w:pPr>
    </w:p>
    <w:p w14:paraId="5E41E0B4"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Davatelj javne usluge dužan je korisniku javne usluge u roku od 8 dana dostaviti pisanu obavijest o tome prihvaća li ili ne prihvaća zahtjev za raskid Ugovora, uz obrazloženje. </w:t>
      </w:r>
    </w:p>
    <w:p w14:paraId="20563AA6" w14:textId="77777777" w:rsidR="002C292E" w:rsidRPr="00A93CF6" w:rsidRDefault="002C292E" w:rsidP="002C292E">
      <w:pPr>
        <w:pStyle w:val="Default"/>
        <w:jc w:val="both"/>
        <w:rPr>
          <w:rFonts w:ascii="Times New Roman" w:hAnsi="Times New Roman" w:cs="Times New Roman"/>
          <w:color w:val="auto"/>
        </w:rPr>
      </w:pPr>
    </w:p>
    <w:p w14:paraId="2714C34E" w14:textId="77777777" w:rsidR="002C292E" w:rsidRPr="00A93CF6" w:rsidRDefault="002C292E" w:rsidP="002C292E">
      <w:pPr>
        <w:pStyle w:val="Default"/>
        <w:jc w:val="center"/>
        <w:rPr>
          <w:rFonts w:ascii="Times New Roman" w:hAnsi="Times New Roman" w:cs="Times New Roman"/>
          <w:b/>
          <w:bCs/>
          <w:color w:val="auto"/>
        </w:rPr>
      </w:pPr>
      <w:r w:rsidRPr="00A93CF6">
        <w:rPr>
          <w:rFonts w:ascii="Times New Roman" w:hAnsi="Times New Roman" w:cs="Times New Roman"/>
          <w:b/>
          <w:bCs/>
          <w:color w:val="auto"/>
        </w:rPr>
        <w:t>Članak 8.</w:t>
      </w:r>
    </w:p>
    <w:p w14:paraId="6295485F" w14:textId="77777777" w:rsidR="002C292E" w:rsidRPr="00A93CF6" w:rsidRDefault="002C292E" w:rsidP="002C292E">
      <w:pPr>
        <w:pStyle w:val="Default"/>
        <w:jc w:val="center"/>
        <w:rPr>
          <w:rFonts w:ascii="Times New Roman" w:hAnsi="Times New Roman" w:cs="Times New Roman"/>
          <w:color w:val="auto"/>
        </w:rPr>
      </w:pPr>
    </w:p>
    <w:p w14:paraId="140657D4"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Korisnik javne usluge koji stupa na mjesto prijašnjeg korisnika (novi korisnik) dužan je u roku od 15 dana od dana stjecanja vlasništva nekretnine odnosno prijenosa obveze plaćanja na temelju ugovora, pisanim putem obavijestiti davatelja javne usluge o početku korištenja javne usluge, podnošenjem zahtjeva za dostavu obrasca Izjave ili dostavljanjem već popunjenog obrasca Izjave. </w:t>
      </w:r>
    </w:p>
    <w:p w14:paraId="52642865" w14:textId="77777777" w:rsidR="002C292E" w:rsidRPr="00A93CF6" w:rsidRDefault="002C292E" w:rsidP="002C292E">
      <w:pPr>
        <w:pStyle w:val="Default"/>
        <w:jc w:val="both"/>
        <w:rPr>
          <w:rFonts w:ascii="Times New Roman" w:hAnsi="Times New Roman" w:cs="Times New Roman"/>
          <w:color w:val="auto"/>
        </w:rPr>
      </w:pPr>
    </w:p>
    <w:p w14:paraId="676E965C"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Uz popunjeni obrazac Izjave (novi) korisnik je dužan dostaviti ispravu kojom dokazuje stjecanje vlasništva nekretnine ili prijenosa obveze plaćanja na temelju ugovora (izvadak iz zemljišnih knjiga, ugovor o prijenosu obveze plaćanja javne usluge). </w:t>
      </w:r>
    </w:p>
    <w:p w14:paraId="188B484D" w14:textId="77777777" w:rsidR="002C292E" w:rsidRPr="00A93CF6" w:rsidRDefault="002C292E" w:rsidP="002C292E">
      <w:pPr>
        <w:pStyle w:val="Default"/>
        <w:jc w:val="both"/>
        <w:rPr>
          <w:rFonts w:ascii="Times New Roman" w:hAnsi="Times New Roman" w:cs="Times New Roman"/>
          <w:color w:val="auto"/>
        </w:rPr>
      </w:pPr>
    </w:p>
    <w:p w14:paraId="326175A2"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Promjenu u statusu korisnika javne usluge korisnik je dužan dokazati vjerodostojnim ispravama. </w:t>
      </w:r>
    </w:p>
    <w:p w14:paraId="5FEAA283" w14:textId="77777777" w:rsidR="002C292E" w:rsidRPr="00A93CF6" w:rsidRDefault="002C292E" w:rsidP="002C292E">
      <w:pPr>
        <w:pStyle w:val="Default"/>
        <w:jc w:val="both"/>
        <w:rPr>
          <w:rFonts w:ascii="Times New Roman" w:hAnsi="Times New Roman" w:cs="Times New Roman"/>
          <w:color w:val="auto"/>
        </w:rPr>
      </w:pPr>
    </w:p>
    <w:p w14:paraId="4769738D"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Svaku promjenu u statusu korisnika javne usluge koju korisnik prijavljuje, davatelj javne usluge prihvaća od datuma prijave, a primjenjuje od prvog dana sljedećeg obračunskog razdoblja te je isključena mogućnost retroaktivnog učinka prijavljene promjene. </w:t>
      </w:r>
    </w:p>
    <w:p w14:paraId="3382BAA5" w14:textId="77777777" w:rsidR="002C292E" w:rsidRPr="00A93CF6" w:rsidRDefault="002C292E" w:rsidP="002C292E">
      <w:pPr>
        <w:pStyle w:val="Default"/>
        <w:jc w:val="both"/>
        <w:rPr>
          <w:rFonts w:ascii="Times New Roman" w:hAnsi="Times New Roman" w:cs="Times New Roman"/>
          <w:color w:val="auto"/>
        </w:rPr>
      </w:pPr>
    </w:p>
    <w:p w14:paraId="393F1E4A"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Prilikom prestanka korištenja javne usluge korisnik javne usluge dužan je platiti sve do tada zaprimljene račune i tek tada može biti brisan iz evidencije davatelja javne usluge. </w:t>
      </w:r>
    </w:p>
    <w:p w14:paraId="4579C843" w14:textId="77777777" w:rsidR="002C292E" w:rsidRPr="00A93CF6" w:rsidRDefault="002C292E" w:rsidP="002C292E">
      <w:pPr>
        <w:pStyle w:val="Default"/>
        <w:jc w:val="both"/>
        <w:rPr>
          <w:rFonts w:ascii="Times New Roman" w:hAnsi="Times New Roman" w:cs="Times New Roman"/>
          <w:color w:val="auto"/>
        </w:rPr>
      </w:pPr>
    </w:p>
    <w:p w14:paraId="6C0481D6" w14:textId="77777777" w:rsidR="002C292E" w:rsidRPr="00A93CF6" w:rsidRDefault="002C292E" w:rsidP="002C292E">
      <w:pPr>
        <w:pStyle w:val="Default"/>
        <w:jc w:val="center"/>
        <w:rPr>
          <w:rFonts w:ascii="Times New Roman" w:hAnsi="Times New Roman" w:cs="Times New Roman"/>
          <w:color w:val="auto"/>
        </w:rPr>
      </w:pPr>
      <w:r w:rsidRPr="00A93CF6">
        <w:rPr>
          <w:rFonts w:ascii="Times New Roman" w:hAnsi="Times New Roman" w:cs="Times New Roman"/>
          <w:b/>
          <w:bCs/>
          <w:color w:val="auto"/>
        </w:rPr>
        <w:t>Članak 9.</w:t>
      </w:r>
    </w:p>
    <w:p w14:paraId="03F5E43C" w14:textId="77777777" w:rsidR="002C292E" w:rsidRPr="00A93CF6" w:rsidRDefault="002C292E" w:rsidP="002C292E">
      <w:pPr>
        <w:pStyle w:val="Default"/>
        <w:jc w:val="both"/>
        <w:rPr>
          <w:rFonts w:ascii="Times New Roman" w:hAnsi="Times New Roman" w:cs="Times New Roman"/>
          <w:color w:val="auto"/>
        </w:rPr>
      </w:pPr>
    </w:p>
    <w:p w14:paraId="0B417E15"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Korisnik javne usluge može zatražiti raskid Ugovora u slučajevima: </w:t>
      </w:r>
    </w:p>
    <w:p w14:paraId="6A8EAC84" w14:textId="77777777" w:rsidR="002C292E" w:rsidRPr="00A93CF6" w:rsidRDefault="002C292E" w:rsidP="002C292E">
      <w:pPr>
        <w:pStyle w:val="Default"/>
        <w:numPr>
          <w:ilvl w:val="0"/>
          <w:numId w:val="20"/>
        </w:numPr>
        <w:ind w:left="567" w:hanging="283"/>
        <w:jc w:val="both"/>
        <w:rPr>
          <w:rFonts w:ascii="Times New Roman" w:hAnsi="Times New Roman" w:cs="Times New Roman"/>
          <w:color w:val="auto"/>
        </w:rPr>
      </w:pPr>
      <w:r w:rsidRPr="00A93CF6">
        <w:rPr>
          <w:rFonts w:ascii="Times New Roman" w:hAnsi="Times New Roman" w:cs="Times New Roman"/>
          <w:color w:val="auto"/>
        </w:rPr>
        <w:t xml:space="preserve">prestanka odnosno promjene vlasništva nekretnine </w:t>
      </w:r>
    </w:p>
    <w:p w14:paraId="7E7D2954" w14:textId="77777777" w:rsidR="002C292E" w:rsidRPr="00A93CF6" w:rsidRDefault="002C292E" w:rsidP="002C292E">
      <w:pPr>
        <w:pStyle w:val="Default"/>
        <w:numPr>
          <w:ilvl w:val="0"/>
          <w:numId w:val="20"/>
        </w:numPr>
        <w:ind w:left="567" w:hanging="283"/>
        <w:jc w:val="both"/>
        <w:rPr>
          <w:rFonts w:ascii="Times New Roman" w:hAnsi="Times New Roman" w:cs="Times New Roman"/>
          <w:color w:val="auto"/>
        </w:rPr>
      </w:pPr>
      <w:r w:rsidRPr="00A93CF6">
        <w:rPr>
          <w:rFonts w:ascii="Times New Roman" w:hAnsi="Times New Roman" w:cs="Times New Roman"/>
          <w:color w:val="auto"/>
        </w:rPr>
        <w:t>u slučaju da je vlasnik nekretnine privremeno ili trajno smješten u određenu instituciju pri čemu o tome kao dokaz dostavlja npr. Ugovor o smještaju u dom za starije i nemoćne osobe, i dr.)</w:t>
      </w:r>
    </w:p>
    <w:p w14:paraId="22A77281" w14:textId="77777777" w:rsidR="002C292E" w:rsidRPr="00A93CF6" w:rsidRDefault="002C292E" w:rsidP="002C292E">
      <w:pPr>
        <w:pStyle w:val="Default"/>
        <w:numPr>
          <w:ilvl w:val="0"/>
          <w:numId w:val="20"/>
        </w:numPr>
        <w:ind w:left="567" w:hanging="283"/>
        <w:jc w:val="both"/>
        <w:rPr>
          <w:rFonts w:ascii="Times New Roman" w:hAnsi="Times New Roman" w:cs="Times New Roman"/>
          <w:color w:val="auto"/>
        </w:rPr>
      </w:pPr>
      <w:r w:rsidRPr="00A93CF6">
        <w:rPr>
          <w:rFonts w:ascii="Times New Roman" w:hAnsi="Times New Roman" w:cs="Times New Roman"/>
          <w:color w:val="auto"/>
        </w:rPr>
        <w:t xml:space="preserve">u slučaju da trajno ne koristi nekretninu. Nekretninom koja se trajno ne koristi smatra se: (a) nekretnina za koju se utvrdi da u razdoblju od 12 mjeseci nema potrošnje električne energije i vode (na temelju očitanja mjernih uređaja) ili (b) nekretnina koja nije pogodna za stanovanje. </w:t>
      </w:r>
    </w:p>
    <w:p w14:paraId="0CE0836D" w14:textId="77777777" w:rsidR="002C292E" w:rsidRPr="00A93CF6" w:rsidRDefault="002C292E" w:rsidP="002C292E">
      <w:pPr>
        <w:pStyle w:val="Default"/>
        <w:rPr>
          <w:rFonts w:ascii="Times New Roman" w:hAnsi="Times New Roman" w:cs="Times New Roman"/>
          <w:color w:val="auto"/>
        </w:rPr>
      </w:pPr>
    </w:p>
    <w:p w14:paraId="1C1EA7CB"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Za kategoriju korisnika koji nije kućanstvo u slučaju:</w:t>
      </w:r>
    </w:p>
    <w:p w14:paraId="5F17DD41" w14:textId="77777777" w:rsidR="002C292E" w:rsidRPr="00A93CF6" w:rsidRDefault="002C292E" w:rsidP="002C292E">
      <w:pPr>
        <w:pStyle w:val="Default"/>
        <w:numPr>
          <w:ilvl w:val="0"/>
          <w:numId w:val="21"/>
        </w:numPr>
        <w:ind w:left="567" w:hanging="283"/>
        <w:jc w:val="both"/>
        <w:rPr>
          <w:rFonts w:ascii="Times New Roman" w:hAnsi="Times New Roman" w:cs="Times New Roman"/>
          <w:color w:val="auto"/>
        </w:rPr>
      </w:pPr>
      <w:r w:rsidRPr="00A93CF6">
        <w:rPr>
          <w:rFonts w:ascii="Times New Roman" w:hAnsi="Times New Roman" w:cs="Times New Roman"/>
          <w:color w:val="auto"/>
        </w:rPr>
        <w:t xml:space="preserve">prestanka obavljanja djelatnosti, uz dostavu rješenja o prestanku obavljanja djelatnosti. </w:t>
      </w:r>
    </w:p>
    <w:p w14:paraId="318FDD88" w14:textId="77777777" w:rsidR="002C292E" w:rsidRPr="00A93CF6" w:rsidRDefault="002C292E" w:rsidP="002C292E">
      <w:pPr>
        <w:pStyle w:val="Default"/>
        <w:rPr>
          <w:rFonts w:ascii="Times New Roman" w:hAnsi="Times New Roman" w:cs="Times New Roman"/>
          <w:color w:val="auto"/>
        </w:rPr>
      </w:pPr>
    </w:p>
    <w:p w14:paraId="773278DA"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Zahtjev za raskid Ugovora korisnik javne usluge podnosi davatelju javne usluge u obliku pisanog očitovanja, uz koje prilaže odgovarajuće dokaze kojima potkrjepljuje razloge za raskid Ugovora i to prema potrebi: izvadak iz zemljišnih knjiga, ugovor o kupoprodaji, ugovor o darovanju, rješenje o nasljeđivanju; rješenje o prestanku obavljanja djelatnosti; ugovor o najmu/zakupu kad je korisnik javne usluge ugovorom izričito prenio na najmoprimca/zakupoprimca obvezu plaćanja javne usluge davatelju javne usluge; potvrda da se usluga isporuke električne energije, vode ili plina trajno ne koristi ili mjesečno očitanje za navedene usluge za prethodnih 12 (dvanaest) uzastopnih mjeseci. </w:t>
      </w:r>
    </w:p>
    <w:p w14:paraId="66534A37" w14:textId="77777777" w:rsidR="002C292E" w:rsidRPr="00A93CF6" w:rsidRDefault="002C292E" w:rsidP="002C292E">
      <w:pPr>
        <w:pStyle w:val="Default"/>
        <w:jc w:val="both"/>
        <w:rPr>
          <w:rFonts w:ascii="Times New Roman" w:hAnsi="Times New Roman" w:cs="Times New Roman"/>
          <w:color w:val="auto"/>
        </w:rPr>
      </w:pPr>
    </w:p>
    <w:p w14:paraId="2453061C"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O zahtjevu iz stavka 2. ovoga članka davatelj usluge dužan je odlučiti u roku od 8 dana od dana podnošenja zahtjeva. Prije odlučivanja o zahtjevu korisnika za raskid Ugovora, ovlašteni zaposlenik davatelja javne usluge provjerit će koristi li se nekretnina ili ne, o čemu sastavlja zapisnik. U slučaju da ovlašteni zaposlenik davatelja javne usluge utvrdi da se nekretnina, suprotno navodima korisnika, koristi, davatelj javne usluge će pisanim putem obavijestiti korisnika javne usluge o odbijanju zahtjeva za raskid Ugovora uz obrazloženje odnosno naznaku razloga zbog kojih je zahtjev korisnika za raskid Ugovora odbijen te će na računu za uslugu korisniku javne usluge obračunati ugovornu kaznu. </w:t>
      </w:r>
    </w:p>
    <w:p w14:paraId="201E29C1" w14:textId="77777777" w:rsidR="002C292E" w:rsidRPr="00A93CF6" w:rsidRDefault="002C292E" w:rsidP="002C292E">
      <w:pPr>
        <w:pStyle w:val="Default"/>
        <w:jc w:val="both"/>
        <w:rPr>
          <w:rFonts w:ascii="Times New Roman" w:hAnsi="Times New Roman" w:cs="Times New Roman"/>
          <w:color w:val="auto"/>
        </w:rPr>
      </w:pPr>
    </w:p>
    <w:p w14:paraId="403492D3"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Ugovor prestaje važiti smrću korisnika javne usluge (fizičke osobe, fizičke osobe – vlasnika obrta) i prestankom postojanja pravne osobe brisanjem iz sudskog registra. </w:t>
      </w:r>
    </w:p>
    <w:p w14:paraId="3BF18DF5" w14:textId="77777777" w:rsidR="002C292E" w:rsidRPr="00A93CF6" w:rsidRDefault="002C292E" w:rsidP="002C292E">
      <w:pPr>
        <w:pStyle w:val="Default"/>
        <w:jc w:val="both"/>
        <w:rPr>
          <w:rFonts w:ascii="Times New Roman" w:hAnsi="Times New Roman" w:cs="Times New Roman"/>
          <w:color w:val="auto"/>
        </w:rPr>
      </w:pPr>
    </w:p>
    <w:p w14:paraId="3CDFB9A9"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U slučaju prestanka važenja Ugovora zbog smrti korisnika javne usluge fizičke osobe, fizičke osobe – vlasnika obrta i prestanka postojanja pravne osobe brisanjem iz sudskog registra, pravni slijednik koji je u posjedu nekretnine ili posebnog dijela nekretnine dužan je o tome obavijestiti davatelja javne usluge najkasnije u roku od 15 dana od dana saznanja o toj okolnosti. </w:t>
      </w:r>
    </w:p>
    <w:p w14:paraId="6DE25113" w14:textId="77777777" w:rsidR="002C292E" w:rsidRPr="00A93CF6" w:rsidRDefault="002C292E" w:rsidP="002C292E">
      <w:pPr>
        <w:pStyle w:val="Default"/>
        <w:jc w:val="both"/>
        <w:rPr>
          <w:rFonts w:ascii="Times New Roman" w:hAnsi="Times New Roman" w:cs="Times New Roman"/>
          <w:color w:val="auto"/>
        </w:rPr>
      </w:pPr>
    </w:p>
    <w:p w14:paraId="1E4D2716"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Davatelj javne usluge može privremeno nastaviti s pružanjem javne usluge posjedniku nekretnine ili posebnog dijela nekretnine do podnošenja Izjave (novog) vlasnika nekretnine, uz uvjet da posjednik nekretnine redovito podmiruje sve novčane obveze koje se tiču obavljanja javne usluge za predmetnu nekretninu. </w:t>
      </w:r>
    </w:p>
    <w:p w14:paraId="10E14119" w14:textId="77777777" w:rsidR="002C292E" w:rsidRPr="00A93CF6" w:rsidRDefault="002C292E" w:rsidP="002C292E">
      <w:pPr>
        <w:pStyle w:val="Default"/>
        <w:rPr>
          <w:rFonts w:ascii="Times New Roman" w:hAnsi="Times New Roman" w:cs="Times New Roman"/>
          <w:color w:val="auto"/>
        </w:rPr>
      </w:pPr>
    </w:p>
    <w:p w14:paraId="2C8B2836" w14:textId="77777777" w:rsidR="002C292E" w:rsidRPr="00A93CF6" w:rsidRDefault="002C292E" w:rsidP="002C292E">
      <w:pPr>
        <w:pStyle w:val="Default"/>
        <w:jc w:val="center"/>
        <w:rPr>
          <w:rFonts w:ascii="Times New Roman" w:hAnsi="Times New Roman" w:cs="Times New Roman"/>
          <w:b/>
          <w:bCs/>
          <w:color w:val="auto"/>
        </w:rPr>
      </w:pPr>
      <w:r w:rsidRPr="00A93CF6">
        <w:rPr>
          <w:rFonts w:ascii="Times New Roman" w:hAnsi="Times New Roman" w:cs="Times New Roman"/>
          <w:b/>
          <w:bCs/>
          <w:color w:val="auto"/>
        </w:rPr>
        <w:t>Članak 10.</w:t>
      </w:r>
    </w:p>
    <w:p w14:paraId="71926812" w14:textId="77777777" w:rsidR="002C292E" w:rsidRPr="00A93CF6" w:rsidRDefault="002C292E" w:rsidP="002C292E">
      <w:pPr>
        <w:pStyle w:val="Default"/>
        <w:jc w:val="center"/>
        <w:rPr>
          <w:rFonts w:ascii="Times New Roman" w:hAnsi="Times New Roman" w:cs="Times New Roman"/>
          <w:color w:val="auto"/>
        </w:rPr>
      </w:pPr>
    </w:p>
    <w:p w14:paraId="18AF6D2F" w14:textId="53BCC4BD"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Cijena javne usluge utvrđuje se Cjenikom javne usluge koji donosi i mijenja davatelj javne usluge u skladu s odredbama Odluke i Zakona. Cijenu javne usluge utvrđuje predstavničko tijelo Općine </w:t>
      </w:r>
      <w:r w:rsidRPr="00A93CF6">
        <w:rPr>
          <w:rFonts w:ascii="Times New Roman" w:hAnsi="Times New Roman" w:cs="Times New Roman"/>
          <w:color w:val="auto"/>
        </w:rPr>
        <w:t>Ribnik</w:t>
      </w:r>
      <w:r w:rsidRPr="00A93CF6">
        <w:rPr>
          <w:rFonts w:ascii="Times New Roman" w:hAnsi="Times New Roman" w:cs="Times New Roman"/>
          <w:color w:val="auto"/>
        </w:rPr>
        <w:t xml:space="preserve"> Odlukom. </w:t>
      </w:r>
    </w:p>
    <w:p w14:paraId="1CFC5441" w14:textId="77777777" w:rsidR="002C292E" w:rsidRPr="00A93CF6" w:rsidRDefault="002C292E" w:rsidP="002C292E">
      <w:pPr>
        <w:pStyle w:val="Default"/>
        <w:jc w:val="both"/>
        <w:rPr>
          <w:rFonts w:ascii="Times New Roman" w:hAnsi="Times New Roman" w:cs="Times New Roman"/>
          <w:color w:val="auto"/>
        </w:rPr>
      </w:pPr>
    </w:p>
    <w:p w14:paraId="17391396"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Korisnik javne usluge je dužan plaćati davatelju javne usluge cijenu javne usluge utvrđenu Cjenikom davatelja javne usluge. Cijenu javne usluge korisnici javne usluge plaćaju na temelju računa koji im davatelj javne usluge ispostavlja jednom mjesečno. </w:t>
      </w:r>
    </w:p>
    <w:p w14:paraId="03B13065" w14:textId="77777777" w:rsidR="002C292E" w:rsidRPr="00A93CF6" w:rsidRDefault="002C292E" w:rsidP="002C292E">
      <w:pPr>
        <w:pStyle w:val="Default"/>
        <w:jc w:val="both"/>
        <w:rPr>
          <w:rFonts w:ascii="Times New Roman" w:hAnsi="Times New Roman" w:cs="Times New Roman"/>
          <w:color w:val="auto"/>
        </w:rPr>
      </w:pPr>
    </w:p>
    <w:p w14:paraId="3F9A506F"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Račun se izdaje prvog radnog dana u mjesecu za prethodni mjesec, a dostavlja se korisniku javne usluge u roku od deset (10) radnih dana.</w:t>
      </w:r>
    </w:p>
    <w:p w14:paraId="1E0C7F94" w14:textId="77777777" w:rsidR="002C292E" w:rsidRPr="00A93CF6" w:rsidRDefault="002C292E" w:rsidP="002C292E">
      <w:pPr>
        <w:pStyle w:val="Default"/>
        <w:jc w:val="both"/>
        <w:rPr>
          <w:rFonts w:ascii="Times New Roman" w:hAnsi="Times New Roman" w:cs="Times New Roman"/>
          <w:color w:val="auto"/>
        </w:rPr>
      </w:pPr>
    </w:p>
    <w:p w14:paraId="60870EA8"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Korisnik je dužan podmiriti račun u roku dospijeća. </w:t>
      </w:r>
    </w:p>
    <w:p w14:paraId="384A1E38" w14:textId="77777777" w:rsidR="002C292E" w:rsidRPr="00A93CF6" w:rsidRDefault="002C292E" w:rsidP="002C292E">
      <w:pPr>
        <w:pStyle w:val="Default"/>
        <w:jc w:val="both"/>
        <w:rPr>
          <w:rFonts w:ascii="Times New Roman" w:hAnsi="Times New Roman" w:cs="Times New Roman"/>
          <w:color w:val="auto"/>
        </w:rPr>
      </w:pPr>
    </w:p>
    <w:p w14:paraId="0E76265C"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U slučaju zakašnjenja zaračunavaju se zakonske zatezne kamate u skladu s propisima. </w:t>
      </w:r>
    </w:p>
    <w:p w14:paraId="5122BE66" w14:textId="77777777" w:rsidR="002C292E" w:rsidRPr="00A93CF6" w:rsidRDefault="002C292E" w:rsidP="002C292E">
      <w:pPr>
        <w:pStyle w:val="Default"/>
        <w:jc w:val="center"/>
        <w:rPr>
          <w:rFonts w:ascii="Times New Roman" w:hAnsi="Times New Roman" w:cs="Times New Roman"/>
          <w:color w:val="auto"/>
        </w:rPr>
      </w:pPr>
      <w:r w:rsidRPr="00A93CF6">
        <w:rPr>
          <w:rFonts w:ascii="Times New Roman" w:hAnsi="Times New Roman" w:cs="Times New Roman"/>
          <w:b/>
          <w:bCs/>
          <w:color w:val="auto"/>
        </w:rPr>
        <w:t>Članak 11.</w:t>
      </w:r>
    </w:p>
    <w:p w14:paraId="3CEF27C5" w14:textId="77777777" w:rsidR="002C292E" w:rsidRPr="00A93CF6" w:rsidRDefault="002C292E" w:rsidP="002C292E">
      <w:pPr>
        <w:pStyle w:val="Default"/>
        <w:jc w:val="both"/>
        <w:rPr>
          <w:rFonts w:ascii="Times New Roman" w:hAnsi="Times New Roman" w:cs="Times New Roman"/>
          <w:color w:val="auto"/>
        </w:rPr>
      </w:pPr>
    </w:p>
    <w:p w14:paraId="3DD58CCE"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Korisnik ima pravo prigovora na ispostavljeni račun. </w:t>
      </w:r>
    </w:p>
    <w:p w14:paraId="44878551" w14:textId="77777777" w:rsidR="002C292E" w:rsidRPr="00A93CF6" w:rsidRDefault="002C292E" w:rsidP="002C292E">
      <w:pPr>
        <w:pStyle w:val="Default"/>
        <w:jc w:val="both"/>
        <w:rPr>
          <w:rFonts w:ascii="Times New Roman" w:hAnsi="Times New Roman" w:cs="Times New Roman"/>
          <w:color w:val="auto"/>
        </w:rPr>
      </w:pPr>
    </w:p>
    <w:p w14:paraId="1E123D09"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Prigovor se podnosi u pisanom obliku u roku od 15 dana od dana primitka računa. </w:t>
      </w:r>
    </w:p>
    <w:p w14:paraId="3CBC361F" w14:textId="77777777" w:rsidR="002C292E" w:rsidRPr="00A93CF6" w:rsidRDefault="002C292E" w:rsidP="002C292E">
      <w:pPr>
        <w:pStyle w:val="Default"/>
        <w:jc w:val="both"/>
        <w:rPr>
          <w:rFonts w:ascii="Times New Roman" w:hAnsi="Times New Roman" w:cs="Times New Roman"/>
          <w:color w:val="auto"/>
        </w:rPr>
      </w:pPr>
    </w:p>
    <w:p w14:paraId="1B75116A"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Davatelj javne usluge dužan je ispitati osnovanost prigovora i dati pisani odgovor na prigovor u roku od 15 dana od dana primitka prigovora. </w:t>
      </w:r>
    </w:p>
    <w:p w14:paraId="7529D44A" w14:textId="77777777" w:rsidR="002C292E" w:rsidRPr="00A93CF6" w:rsidRDefault="002C292E" w:rsidP="002C292E">
      <w:pPr>
        <w:pStyle w:val="Default"/>
        <w:jc w:val="both"/>
        <w:rPr>
          <w:rFonts w:ascii="Times New Roman" w:hAnsi="Times New Roman" w:cs="Times New Roman"/>
          <w:color w:val="auto"/>
        </w:rPr>
      </w:pPr>
    </w:p>
    <w:p w14:paraId="60C21158"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Prigovor korisnika ne odgađa obvezu plaćanja računa. </w:t>
      </w:r>
    </w:p>
    <w:p w14:paraId="10203D8E" w14:textId="77777777" w:rsidR="002C292E" w:rsidRPr="00A93CF6" w:rsidRDefault="002C292E" w:rsidP="002C292E">
      <w:pPr>
        <w:pStyle w:val="Default"/>
        <w:jc w:val="both"/>
        <w:rPr>
          <w:rFonts w:ascii="Times New Roman" w:hAnsi="Times New Roman" w:cs="Times New Roman"/>
          <w:color w:val="auto"/>
        </w:rPr>
      </w:pPr>
    </w:p>
    <w:p w14:paraId="3FE6293B"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U slučaju kad davatelj javne usluge prihvati prigovor korisnika umanjiti će za priznati iznos račun za javnu uslugu koji slijedi nakon donošenja odluke o prihvaćanju prigovora. </w:t>
      </w:r>
    </w:p>
    <w:p w14:paraId="7BC8A28F" w14:textId="77777777" w:rsidR="002C292E" w:rsidRPr="00A93CF6" w:rsidRDefault="002C292E" w:rsidP="002C292E">
      <w:pPr>
        <w:pStyle w:val="Default"/>
        <w:jc w:val="both"/>
        <w:rPr>
          <w:rFonts w:ascii="Times New Roman" w:hAnsi="Times New Roman" w:cs="Times New Roman"/>
          <w:color w:val="auto"/>
        </w:rPr>
      </w:pPr>
    </w:p>
    <w:p w14:paraId="5B1137E4" w14:textId="77777777" w:rsidR="002C292E" w:rsidRPr="00A93CF6" w:rsidRDefault="002C292E" w:rsidP="002C292E">
      <w:pPr>
        <w:pStyle w:val="Default"/>
        <w:jc w:val="center"/>
        <w:rPr>
          <w:rFonts w:ascii="Times New Roman" w:hAnsi="Times New Roman" w:cs="Times New Roman"/>
          <w:color w:val="auto"/>
        </w:rPr>
      </w:pPr>
      <w:r w:rsidRPr="00A93CF6">
        <w:rPr>
          <w:rFonts w:ascii="Times New Roman" w:hAnsi="Times New Roman" w:cs="Times New Roman"/>
          <w:b/>
          <w:bCs/>
          <w:color w:val="auto"/>
        </w:rPr>
        <w:t>Članak 12.</w:t>
      </w:r>
    </w:p>
    <w:p w14:paraId="3E9A0E0E" w14:textId="77777777" w:rsidR="002C292E" w:rsidRPr="00A93CF6" w:rsidRDefault="002C292E" w:rsidP="002C292E">
      <w:pPr>
        <w:pStyle w:val="Default"/>
        <w:jc w:val="both"/>
        <w:rPr>
          <w:rFonts w:ascii="Times New Roman" w:hAnsi="Times New Roman" w:cs="Times New Roman"/>
          <w:color w:val="auto"/>
        </w:rPr>
      </w:pPr>
    </w:p>
    <w:p w14:paraId="3719FBF7"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Spremnike za odlaganje otpada korisnik javne usluge u pravilu smješta na svojoj nekretnini. Iznimno, davatelj javne usluge može korisniku javne usluge, ukoliko nema prostor za držanje spremnika na svojoj nekretnini, odobriti držanje spremnika na javnoj površini sukladno Odluci. </w:t>
      </w:r>
    </w:p>
    <w:p w14:paraId="7AE3F424" w14:textId="77777777" w:rsidR="002C292E" w:rsidRPr="00A93CF6" w:rsidRDefault="002C292E" w:rsidP="002C292E">
      <w:pPr>
        <w:pStyle w:val="Default"/>
        <w:jc w:val="both"/>
        <w:rPr>
          <w:rFonts w:ascii="Times New Roman" w:hAnsi="Times New Roman" w:cs="Times New Roman"/>
          <w:color w:val="auto"/>
        </w:rPr>
      </w:pPr>
    </w:p>
    <w:p w14:paraId="1619F8E0" w14:textId="70A5FC3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O zahtjevu korisnika javne usluge za držanje spremnika za komunalni otpad na javnoj površini odlučuje rješenjem nadležno tijelo Općine </w:t>
      </w:r>
      <w:r w:rsidRPr="00A93CF6">
        <w:rPr>
          <w:rFonts w:ascii="Times New Roman" w:hAnsi="Times New Roman" w:cs="Times New Roman"/>
          <w:color w:val="auto"/>
        </w:rPr>
        <w:t>Ribnik</w:t>
      </w:r>
      <w:r w:rsidRPr="00A93CF6">
        <w:rPr>
          <w:rFonts w:ascii="Times New Roman" w:hAnsi="Times New Roman" w:cs="Times New Roman"/>
          <w:color w:val="auto"/>
        </w:rPr>
        <w:t xml:space="preserve">, uz prethodni dogovor s davateljem javne usluge. </w:t>
      </w:r>
    </w:p>
    <w:p w14:paraId="7D6D5D26" w14:textId="77777777" w:rsidR="002C292E" w:rsidRPr="00A93CF6" w:rsidRDefault="002C292E" w:rsidP="002C292E">
      <w:pPr>
        <w:pStyle w:val="Default"/>
        <w:jc w:val="both"/>
        <w:rPr>
          <w:rFonts w:ascii="Times New Roman" w:hAnsi="Times New Roman" w:cs="Times New Roman"/>
          <w:color w:val="auto"/>
        </w:rPr>
      </w:pPr>
    </w:p>
    <w:p w14:paraId="679B6859" w14:textId="77777777" w:rsidR="002C292E" w:rsidRPr="00A93CF6" w:rsidRDefault="002C292E" w:rsidP="002C292E">
      <w:pPr>
        <w:pStyle w:val="Default"/>
        <w:jc w:val="center"/>
        <w:rPr>
          <w:rFonts w:ascii="Times New Roman" w:hAnsi="Times New Roman" w:cs="Times New Roman"/>
          <w:color w:val="auto"/>
        </w:rPr>
      </w:pPr>
      <w:r w:rsidRPr="00A93CF6">
        <w:rPr>
          <w:rFonts w:ascii="Times New Roman" w:hAnsi="Times New Roman" w:cs="Times New Roman"/>
          <w:b/>
          <w:bCs/>
          <w:color w:val="auto"/>
        </w:rPr>
        <w:t>Članak 13.</w:t>
      </w:r>
    </w:p>
    <w:p w14:paraId="4FFF0DC0" w14:textId="77777777" w:rsidR="002C292E" w:rsidRPr="00A93CF6" w:rsidRDefault="002C292E" w:rsidP="002C292E">
      <w:pPr>
        <w:pStyle w:val="Default"/>
        <w:jc w:val="both"/>
        <w:rPr>
          <w:rFonts w:ascii="Times New Roman" w:hAnsi="Times New Roman" w:cs="Times New Roman"/>
          <w:color w:val="auto"/>
        </w:rPr>
      </w:pPr>
    </w:p>
    <w:p w14:paraId="06BF5C6A"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Spremnici za otpad u dane odvoza otpada moraju biti izneseni na javnu površinu do vremena prolaska vozila davatelja javne usluge, u suprotnom se usluga neće izvršiti niti će se naplatiti cijena odvoza za količinu (ne) predanog miješanog komunalnog otpada.</w:t>
      </w:r>
    </w:p>
    <w:p w14:paraId="764903EE" w14:textId="77777777" w:rsidR="002C292E" w:rsidRPr="00A93CF6" w:rsidRDefault="002C292E" w:rsidP="002C292E">
      <w:pPr>
        <w:pStyle w:val="Default"/>
        <w:jc w:val="both"/>
        <w:rPr>
          <w:rFonts w:ascii="Times New Roman" w:hAnsi="Times New Roman" w:cs="Times New Roman"/>
          <w:color w:val="auto"/>
        </w:rPr>
      </w:pPr>
    </w:p>
    <w:p w14:paraId="6A28AEDB"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Spremnike iz spremišta za otpad stambenih zgrada na javnu površinu moraju se iznijeti u vrijeme pražnjenja spremnika te nakon pražnjenja vratiti na njihovo prvobitno mjesto. Iznose se i prazne samo spremnici u kojima se nalazi otpad. </w:t>
      </w:r>
    </w:p>
    <w:p w14:paraId="35C8E8E4" w14:textId="77777777" w:rsidR="002C292E" w:rsidRPr="00A93CF6" w:rsidRDefault="002C292E" w:rsidP="002C292E">
      <w:pPr>
        <w:pStyle w:val="Default"/>
        <w:jc w:val="both"/>
        <w:rPr>
          <w:rFonts w:ascii="Times New Roman" w:hAnsi="Times New Roman" w:cs="Times New Roman"/>
          <w:color w:val="auto"/>
        </w:rPr>
      </w:pPr>
    </w:p>
    <w:p w14:paraId="779B4ACA"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Davatelj javne usluge dužan je rukovati spremnicima za otpad na način da iste ne oštećuje, a odloženi otpad ne rasipava i ne onečišćuje okoliš. Svako onečišćenje i oštećenje uzrokovano prikupljanjem i odvozom otpada davatelj javne usluge je dužan odmah otkloniti. </w:t>
      </w:r>
    </w:p>
    <w:p w14:paraId="1B913107" w14:textId="77777777" w:rsidR="002C292E" w:rsidRPr="00A93CF6" w:rsidRDefault="002C292E" w:rsidP="002C292E">
      <w:pPr>
        <w:pStyle w:val="Default"/>
        <w:jc w:val="both"/>
        <w:rPr>
          <w:rFonts w:ascii="Times New Roman" w:hAnsi="Times New Roman" w:cs="Times New Roman"/>
          <w:color w:val="auto"/>
        </w:rPr>
      </w:pPr>
    </w:p>
    <w:p w14:paraId="2C12A6F2"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lastRenderedPageBreak/>
        <w:t xml:space="preserve">Davatelj javne usluge je dužan spremnike za otpad nakon pražnjenja vratiti na mjesto s kojih ih je i preuzeo i zatvoriti poklopac. </w:t>
      </w:r>
    </w:p>
    <w:p w14:paraId="629B5DBD" w14:textId="77777777" w:rsidR="002C292E" w:rsidRPr="00A93CF6" w:rsidRDefault="002C292E" w:rsidP="002C292E">
      <w:pPr>
        <w:pStyle w:val="Default"/>
        <w:jc w:val="both"/>
        <w:rPr>
          <w:rFonts w:ascii="Times New Roman" w:hAnsi="Times New Roman" w:cs="Times New Roman"/>
          <w:color w:val="auto"/>
        </w:rPr>
      </w:pPr>
    </w:p>
    <w:p w14:paraId="7D6814F7" w14:textId="77777777" w:rsidR="002C292E" w:rsidRPr="00A93CF6" w:rsidRDefault="002C292E" w:rsidP="002C292E">
      <w:pPr>
        <w:pStyle w:val="Default"/>
        <w:jc w:val="center"/>
        <w:rPr>
          <w:rFonts w:ascii="Times New Roman" w:hAnsi="Times New Roman" w:cs="Times New Roman"/>
          <w:color w:val="auto"/>
        </w:rPr>
      </w:pPr>
      <w:r w:rsidRPr="00A93CF6">
        <w:rPr>
          <w:rFonts w:ascii="Times New Roman" w:hAnsi="Times New Roman" w:cs="Times New Roman"/>
          <w:b/>
          <w:bCs/>
          <w:color w:val="auto"/>
        </w:rPr>
        <w:t>Članak 14.</w:t>
      </w:r>
    </w:p>
    <w:p w14:paraId="1CF94ADC" w14:textId="77777777" w:rsidR="002C292E" w:rsidRPr="00A93CF6" w:rsidRDefault="002C292E" w:rsidP="002C292E">
      <w:pPr>
        <w:pStyle w:val="Default"/>
        <w:jc w:val="both"/>
        <w:rPr>
          <w:rFonts w:ascii="Times New Roman" w:hAnsi="Times New Roman" w:cs="Times New Roman"/>
          <w:color w:val="auto"/>
        </w:rPr>
      </w:pPr>
    </w:p>
    <w:p w14:paraId="22B9889B"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Korisnik javne usluge dužan je spremnike za odlaganje otpada održavati u ispravnom, čistom i funkcionalnom stanju. </w:t>
      </w:r>
    </w:p>
    <w:p w14:paraId="42BA5C01" w14:textId="77777777" w:rsidR="002C292E" w:rsidRPr="00A93CF6" w:rsidRDefault="002C292E" w:rsidP="002C292E">
      <w:pPr>
        <w:pStyle w:val="Default"/>
        <w:jc w:val="both"/>
        <w:rPr>
          <w:rFonts w:ascii="Times New Roman" w:hAnsi="Times New Roman" w:cs="Times New Roman"/>
          <w:color w:val="auto"/>
        </w:rPr>
      </w:pPr>
    </w:p>
    <w:p w14:paraId="026866F6"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Davatelj javne usluge može osigurati pranje spremnika za otpad, za korisnike u kategoriji kućanstva, potkategorija b. stambene zgrade. </w:t>
      </w:r>
    </w:p>
    <w:p w14:paraId="7A42A19D" w14:textId="77777777" w:rsidR="002C292E" w:rsidRPr="00A93CF6" w:rsidRDefault="002C292E" w:rsidP="002C292E">
      <w:pPr>
        <w:pStyle w:val="Default"/>
        <w:jc w:val="both"/>
        <w:rPr>
          <w:rFonts w:ascii="Times New Roman" w:hAnsi="Times New Roman" w:cs="Times New Roman"/>
          <w:color w:val="auto"/>
        </w:rPr>
      </w:pPr>
    </w:p>
    <w:p w14:paraId="693EF15B"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Korisnik je odgovoran za svako namjerno oštećenje i nestanak spremnika koje mu je davatelj javne usluge dodijelio na korištenje bez naknade. U slučaju otuđenja i oštećenja spremnika za otpad, trošak nabave novih snosit će korisnik javne usluge putem ugovorne kazne. </w:t>
      </w:r>
    </w:p>
    <w:p w14:paraId="2EBE216D" w14:textId="77777777" w:rsidR="002C292E" w:rsidRPr="00A93CF6" w:rsidRDefault="002C292E" w:rsidP="002C292E">
      <w:pPr>
        <w:pStyle w:val="Default"/>
        <w:jc w:val="both"/>
        <w:rPr>
          <w:rFonts w:ascii="Times New Roman" w:hAnsi="Times New Roman" w:cs="Times New Roman"/>
          <w:color w:val="auto"/>
        </w:rPr>
      </w:pPr>
    </w:p>
    <w:p w14:paraId="4F15259E"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U slučaju kad je to očito ili kad korisnik dokaže da je oštećenje spremnika za otpad uzrokovao davatelj javne usluge, trošak nabave nove posude snosit će davatelj javne usluge, o čemu se sastavlja zapisnik. </w:t>
      </w:r>
    </w:p>
    <w:p w14:paraId="79510220" w14:textId="77777777" w:rsidR="002C292E" w:rsidRPr="00A93CF6" w:rsidRDefault="002C292E" w:rsidP="002C292E">
      <w:pPr>
        <w:pStyle w:val="Default"/>
        <w:jc w:val="center"/>
        <w:rPr>
          <w:rFonts w:ascii="Times New Roman" w:hAnsi="Times New Roman" w:cs="Times New Roman"/>
          <w:b/>
          <w:bCs/>
          <w:color w:val="auto"/>
        </w:rPr>
      </w:pPr>
    </w:p>
    <w:p w14:paraId="33CB7CC3" w14:textId="77777777" w:rsidR="002C292E" w:rsidRPr="00A93CF6" w:rsidRDefault="002C292E" w:rsidP="002C292E">
      <w:pPr>
        <w:pStyle w:val="Default"/>
        <w:jc w:val="center"/>
        <w:rPr>
          <w:rFonts w:ascii="Times New Roman" w:hAnsi="Times New Roman" w:cs="Times New Roman"/>
          <w:color w:val="auto"/>
        </w:rPr>
      </w:pPr>
      <w:r w:rsidRPr="00A93CF6">
        <w:rPr>
          <w:rFonts w:ascii="Times New Roman" w:hAnsi="Times New Roman" w:cs="Times New Roman"/>
          <w:b/>
          <w:bCs/>
          <w:color w:val="auto"/>
        </w:rPr>
        <w:t>Članak 15.</w:t>
      </w:r>
    </w:p>
    <w:p w14:paraId="207E177D" w14:textId="77777777" w:rsidR="002C292E" w:rsidRPr="00A93CF6" w:rsidRDefault="002C292E" w:rsidP="002C292E">
      <w:pPr>
        <w:pStyle w:val="Default"/>
        <w:jc w:val="both"/>
        <w:rPr>
          <w:rFonts w:ascii="Times New Roman" w:hAnsi="Times New Roman" w:cs="Times New Roman"/>
          <w:color w:val="auto"/>
        </w:rPr>
      </w:pPr>
    </w:p>
    <w:p w14:paraId="2057D74D"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Svi dogovori i pravno relevantne izjave ugovornih strana valjane su jedino ukoliko su učinjene u pisanom obliku. </w:t>
      </w:r>
    </w:p>
    <w:p w14:paraId="64EB63FC" w14:textId="77777777" w:rsidR="002C292E" w:rsidRPr="00A93CF6" w:rsidRDefault="002C292E" w:rsidP="002C292E">
      <w:pPr>
        <w:pStyle w:val="Default"/>
        <w:jc w:val="both"/>
        <w:rPr>
          <w:rFonts w:ascii="Times New Roman" w:hAnsi="Times New Roman" w:cs="Times New Roman"/>
          <w:color w:val="auto"/>
        </w:rPr>
      </w:pPr>
    </w:p>
    <w:p w14:paraId="3567B189"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U slučaju nesuglasja ili kontradiktornosti između Ugovora i ovih Općih uvjeta, vrijedit će odredbe Ugovora. </w:t>
      </w:r>
    </w:p>
    <w:p w14:paraId="66129954" w14:textId="77777777" w:rsidR="002C292E" w:rsidRPr="00A93CF6" w:rsidRDefault="002C292E" w:rsidP="002C292E">
      <w:pPr>
        <w:pStyle w:val="Default"/>
        <w:jc w:val="both"/>
        <w:rPr>
          <w:rFonts w:ascii="Times New Roman" w:hAnsi="Times New Roman" w:cs="Times New Roman"/>
          <w:color w:val="auto"/>
        </w:rPr>
      </w:pPr>
    </w:p>
    <w:p w14:paraId="72910D12"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Ukoliko bilo koja odredba Ugovora i/ili Općih uvjeta jest ili postane ništavna, nevaljana ili neprovediva, to neće utjecati na ostatak Ugovora odnosno Općih uvjeta te će se ostatak Ugovora odnosno Općih uvjeta primjenjivati u najvećem mogućem opsegu dozvoljenim zakonom. U tom slučaju, ugovorne strane će bez odgode utvrditi odgovarajuću odredbu koja će zamijeniti ništavnu, nevaljanu ili neprovedivu odredbu na način da u što većoj mjeri odgovora prvotnoj namjeri ugovornih strana. </w:t>
      </w:r>
    </w:p>
    <w:p w14:paraId="41AF5869" w14:textId="77777777" w:rsidR="002C292E" w:rsidRPr="00A93CF6" w:rsidRDefault="002C292E" w:rsidP="002C292E">
      <w:pPr>
        <w:pStyle w:val="Default"/>
        <w:jc w:val="both"/>
        <w:rPr>
          <w:rFonts w:ascii="Times New Roman" w:hAnsi="Times New Roman" w:cs="Times New Roman"/>
          <w:color w:val="auto"/>
        </w:rPr>
      </w:pPr>
    </w:p>
    <w:p w14:paraId="7EDF8B22"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Neizvršavanje bilo kojeg prava danog ugovornoj strani na temelju Ugovora i/ili ovih Općih uvjeta neće se smatrati odricanjem ugovorne strane od tog prava. Bilo kakvo odricanje od prava danog ugovornoj strani na temelju Ugovora i/ili ovih Općih uvjeta mora biti dano izričito i u pisanom obliku. </w:t>
      </w:r>
    </w:p>
    <w:p w14:paraId="60E99322" w14:textId="77777777" w:rsidR="002C292E" w:rsidRPr="00A93CF6" w:rsidRDefault="002C292E" w:rsidP="002C292E">
      <w:pPr>
        <w:pStyle w:val="Default"/>
        <w:jc w:val="both"/>
        <w:rPr>
          <w:rFonts w:ascii="Times New Roman" w:hAnsi="Times New Roman" w:cs="Times New Roman"/>
          <w:color w:val="auto"/>
        </w:rPr>
      </w:pPr>
    </w:p>
    <w:p w14:paraId="7BBE5BE2"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Raskid ili prestanak Ugovora ne utječe na njegove odredbe za koje je izričito ili isključivo određeno da stupaju na snagu ili se nastavljaju primjenjivati i nakon raskida ili prestanka Ugovora. </w:t>
      </w:r>
    </w:p>
    <w:p w14:paraId="50D7F9D1" w14:textId="77777777" w:rsidR="002C292E" w:rsidRPr="00A93CF6" w:rsidRDefault="002C292E" w:rsidP="002C292E">
      <w:pPr>
        <w:pStyle w:val="Default"/>
        <w:jc w:val="both"/>
        <w:rPr>
          <w:rFonts w:ascii="Times New Roman" w:hAnsi="Times New Roman" w:cs="Times New Roman"/>
          <w:color w:val="auto"/>
        </w:rPr>
      </w:pPr>
    </w:p>
    <w:p w14:paraId="0897A590"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Eventualne sporove koji nastanu u izvršavanju prava i obveza iz Ugovora davatelj javne usluge i korisnik javne usluge pokušat će riješiti sporazumno. </w:t>
      </w:r>
    </w:p>
    <w:p w14:paraId="3CB74899" w14:textId="77777777" w:rsidR="002C292E" w:rsidRPr="00A93CF6" w:rsidRDefault="002C292E" w:rsidP="002C292E">
      <w:pPr>
        <w:pStyle w:val="Default"/>
        <w:jc w:val="both"/>
        <w:rPr>
          <w:rFonts w:ascii="Times New Roman" w:hAnsi="Times New Roman" w:cs="Times New Roman"/>
          <w:color w:val="auto"/>
        </w:rPr>
      </w:pPr>
    </w:p>
    <w:p w14:paraId="5E68F3C4"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Na Ugovor i ove Opće uvjete primjenjuju se pozitivni propisi Republike Hrvatske te će se u skladu s time isti dokumenti i tumačiti. </w:t>
      </w:r>
    </w:p>
    <w:p w14:paraId="7B5C8C67" w14:textId="77777777" w:rsidR="002C292E" w:rsidRPr="00A93CF6" w:rsidRDefault="002C292E" w:rsidP="002C292E">
      <w:pPr>
        <w:pStyle w:val="Default"/>
        <w:jc w:val="both"/>
        <w:rPr>
          <w:rFonts w:ascii="Times New Roman" w:hAnsi="Times New Roman" w:cs="Times New Roman"/>
          <w:color w:val="auto"/>
        </w:rPr>
      </w:pPr>
    </w:p>
    <w:p w14:paraId="28834255" w14:textId="77777777" w:rsidR="002C292E" w:rsidRPr="00A93CF6" w:rsidRDefault="002C292E" w:rsidP="002C292E">
      <w:pPr>
        <w:pStyle w:val="Default"/>
        <w:jc w:val="center"/>
        <w:rPr>
          <w:rFonts w:ascii="Times New Roman" w:hAnsi="Times New Roman" w:cs="Times New Roman"/>
          <w:color w:val="auto"/>
        </w:rPr>
      </w:pPr>
      <w:r w:rsidRPr="00A93CF6">
        <w:rPr>
          <w:rFonts w:ascii="Times New Roman" w:hAnsi="Times New Roman" w:cs="Times New Roman"/>
          <w:b/>
          <w:bCs/>
          <w:color w:val="auto"/>
        </w:rPr>
        <w:t>Članak 16.</w:t>
      </w:r>
    </w:p>
    <w:p w14:paraId="4E94748B" w14:textId="77777777" w:rsidR="002C292E" w:rsidRPr="00A93CF6" w:rsidRDefault="002C292E" w:rsidP="002C292E">
      <w:pPr>
        <w:pStyle w:val="Default"/>
        <w:jc w:val="both"/>
        <w:rPr>
          <w:rFonts w:ascii="Times New Roman" w:hAnsi="Times New Roman" w:cs="Times New Roman"/>
          <w:color w:val="auto"/>
        </w:rPr>
      </w:pPr>
    </w:p>
    <w:p w14:paraId="3047E525" w14:textId="77777777"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Ovi Opći uvjeti mijenjaju se na način koji je određen za njihovo donošenje. </w:t>
      </w:r>
    </w:p>
    <w:p w14:paraId="512E7E74" w14:textId="77777777" w:rsidR="002C292E" w:rsidRPr="00A93CF6" w:rsidRDefault="002C292E" w:rsidP="002C292E">
      <w:pPr>
        <w:pStyle w:val="Default"/>
        <w:jc w:val="both"/>
        <w:rPr>
          <w:rFonts w:ascii="Times New Roman" w:hAnsi="Times New Roman" w:cs="Times New Roman"/>
          <w:color w:val="auto"/>
        </w:rPr>
      </w:pPr>
    </w:p>
    <w:p w14:paraId="7FB602F3" w14:textId="77777777" w:rsidR="002C292E" w:rsidRPr="00A93CF6" w:rsidRDefault="002C292E" w:rsidP="002C292E">
      <w:pPr>
        <w:pStyle w:val="Default"/>
        <w:jc w:val="center"/>
        <w:rPr>
          <w:rFonts w:ascii="Times New Roman" w:hAnsi="Times New Roman" w:cs="Times New Roman"/>
          <w:color w:val="auto"/>
        </w:rPr>
      </w:pPr>
      <w:r w:rsidRPr="00A93CF6">
        <w:rPr>
          <w:rFonts w:ascii="Times New Roman" w:hAnsi="Times New Roman" w:cs="Times New Roman"/>
          <w:b/>
          <w:bCs/>
          <w:color w:val="auto"/>
        </w:rPr>
        <w:t>Članak 17.</w:t>
      </w:r>
    </w:p>
    <w:p w14:paraId="049C2A2E" w14:textId="77777777" w:rsidR="002C292E" w:rsidRPr="00A93CF6" w:rsidRDefault="002C292E" w:rsidP="002C292E">
      <w:pPr>
        <w:pStyle w:val="Default"/>
        <w:jc w:val="both"/>
        <w:rPr>
          <w:rFonts w:ascii="Times New Roman" w:hAnsi="Times New Roman" w:cs="Times New Roman"/>
          <w:color w:val="auto"/>
        </w:rPr>
      </w:pPr>
    </w:p>
    <w:p w14:paraId="760ACA99" w14:textId="1B16368C" w:rsidR="002C292E" w:rsidRPr="00A93CF6" w:rsidRDefault="002C292E" w:rsidP="002C292E">
      <w:pPr>
        <w:pStyle w:val="Default"/>
        <w:jc w:val="both"/>
        <w:rPr>
          <w:rFonts w:ascii="Times New Roman" w:hAnsi="Times New Roman" w:cs="Times New Roman"/>
          <w:color w:val="auto"/>
        </w:rPr>
      </w:pPr>
      <w:r w:rsidRPr="00A93CF6">
        <w:rPr>
          <w:rFonts w:ascii="Times New Roman" w:hAnsi="Times New Roman" w:cs="Times New Roman"/>
          <w:color w:val="auto"/>
        </w:rPr>
        <w:t xml:space="preserve">Ovi Opći uvjeti objavit će se u Službenom glasniku Općine </w:t>
      </w:r>
      <w:r w:rsidRPr="00A93CF6">
        <w:rPr>
          <w:rFonts w:ascii="Times New Roman" w:hAnsi="Times New Roman" w:cs="Times New Roman"/>
          <w:color w:val="auto"/>
        </w:rPr>
        <w:t>Ribnik</w:t>
      </w:r>
      <w:r w:rsidRPr="00A93CF6">
        <w:rPr>
          <w:rFonts w:ascii="Times New Roman" w:hAnsi="Times New Roman" w:cs="Times New Roman"/>
          <w:color w:val="auto"/>
        </w:rPr>
        <w:t xml:space="preserve"> te na mrežnim stranicama davatelja usluge: </w:t>
      </w:r>
      <w:proofErr w:type="spellStart"/>
      <w:r w:rsidRPr="00A93CF6">
        <w:rPr>
          <w:rFonts w:ascii="Times New Roman" w:hAnsi="Times New Roman" w:cs="Times New Roman"/>
          <w:color w:val="auto"/>
        </w:rPr>
        <w:t>Azelija</w:t>
      </w:r>
      <w:proofErr w:type="spellEnd"/>
      <w:r w:rsidRPr="00A93CF6">
        <w:rPr>
          <w:rFonts w:ascii="Times New Roman" w:hAnsi="Times New Roman" w:cs="Times New Roman"/>
          <w:color w:val="auto"/>
        </w:rPr>
        <w:t xml:space="preserve"> eko d.o.o. na adresi www.azelija-eko.hr.</w:t>
      </w:r>
    </w:p>
    <w:p w14:paraId="170B5003" w14:textId="77777777" w:rsidR="002C292E" w:rsidRPr="00A93CF6" w:rsidRDefault="002C292E" w:rsidP="002C292E">
      <w:pPr>
        <w:pStyle w:val="Default"/>
        <w:jc w:val="both"/>
        <w:rPr>
          <w:rFonts w:ascii="Times New Roman" w:hAnsi="Times New Roman" w:cs="Times New Roman"/>
          <w:color w:val="auto"/>
        </w:rPr>
      </w:pPr>
    </w:p>
    <w:p w14:paraId="28094374" w14:textId="77777777" w:rsidR="002C292E" w:rsidRPr="00A93CF6" w:rsidRDefault="002C292E" w:rsidP="002C292E">
      <w:pPr>
        <w:pStyle w:val="Default"/>
        <w:jc w:val="both"/>
        <w:rPr>
          <w:rFonts w:ascii="Times New Roman" w:hAnsi="Times New Roman" w:cs="Times New Roman"/>
          <w:color w:val="auto"/>
        </w:rPr>
      </w:pPr>
    </w:p>
    <w:p w14:paraId="066D941B" w14:textId="77777777" w:rsidR="002C292E" w:rsidRPr="00A93CF6" w:rsidRDefault="002C292E" w:rsidP="002C292E">
      <w:pPr>
        <w:pStyle w:val="Default"/>
        <w:jc w:val="both"/>
        <w:rPr>
          <w:rFonts w:ascii="Times New Roman" w:hAnsi="Times New Roman" w:cs="Times New Roman"/>
          <w:color w:val="auto"/>
        </w:rPr>
      </w:pPr>
    </w:p>
    <w:p w14:paraId="34D796EB" w14:textId="77777777" w:rsidR="002C292E" w:rsidRPr="00A93CF6" w:rsidRDefault="002C292E" w:rsidP="002C292E">
      <w:pPr>
        <w:spacing w:after="0" w:line="240" w:lineRule="auto"/>
        <w:rPr>
          <w:rFonts w:ascii="Times New Roman" w:hAnsi="Times New Roman" w:cs="Times New Roman"/>
          <w:lang w:val="hr-HR"/>
        </w:rPr>
      </w:pPr>
    </w:p>
    <w:p w14:paraId="4DC5774F" w14:textId="77777777" w:rsidR="002C292E" w:rsidRPr="00A93CF6" w:rsidRDefault="002C292E" w:rsidP="002C292E">
      <w:pPr>
        <w:spacing w:after="0" w:line="240" w:lineRule="auto"/>
        <w:rPr>
          <w:rFonts w:ascii="Times New Roman" w:hAnsi="Times New Roman" w:cs="Times New Roman"/>
          <w:lang w:val="hr-HR"/>
        </w:rPr>
      </w:pPr>
    </w:p>
    <w:p w14:paraId="2B7EE58C" w14:textId="77777777" w:rsidR="002C292E" w:rsidRDefault="002C292E" w:rsidP="002C292E">
      <w:pPr>
        <w:spacing w:after="0" w:line="240" w:lineRule="auto"/>
        <w:rPr>
          <w:rFonts w:ascii="Times New Roman" w:hAnsi="Times New Roman" w:cs="Times New Roman"/>
          <w:lang w:val="hr-HR"/>
        </w:rPr>
      </w:pPr>
    </w:p>
    <w:p w14:paraId="036BF9BE" w14:textId="77777777" w:rsidR="00CC2F27" w:rsidRDefault="00CC2F27" w:rsidP="002C292E">
      <w:pPr>
        <w:spacing w:after="0" w:line="240" w:lineRule="auto"/>
        <w:rPr>
          <w:rFonts w:ascii="Times New Roman" w:hAnsi="Times New Roman" w:cs="Times New Roman"/>
          <w:lang w:val="hr-HR"/>
        </w:rPr>
      </w:pPr>
    </w:p>
    <w:p w14:paraId="44608FDA" w14:textId="77777777" w:rsidR="00CC2F27" w:rsidRDefault="00CC2F27" w:rsidP="002C292E">
      <w:pPr>
        <w:spacing w:after="0" w:line="240" w:lineRule="auto"/>
        <w:rPr>
          <w:rFonts w:ascii="Times New Roman" w:hAnsi="Times New Roman" w:cs="Times New Roman"/>
          <w:lang w:val="hr-HR"/>
        </w:rPr>
      </w:pPr>
    </w:p>
    <w:p w14:paraId="6648A7FC" w14:textId="77777777" w:rsidR="00CC2F27" w:rsidRDefault="00CC2F27" w:rsidP="002C292E">
      <w:pPr>
        <w:spacing w:after="0" w:line="240" w:lineRule="auto"/>
        <w:rPr>
          <w:rFonts w:ascii="Times New Roman" w:hAnsi="Times New Roman" w:cs="Times New Roman"/>
          <w:lang w:val="hr-HR"/>
        </w:rPr>
      </w:pPr>
    </w:p>
    <w:p w14:paraId="0C2863DF" w14:textId="77777777" w:rsidR="00CC2F27" w:rsidRDefault="00CC2F27" w:rsidP="002C292E">
      <w:pPr>
        <w:spacing w:after="0" w:line="240" w:lineRule="auto"/>
        <w:rPr>
          <w:rFonts w:ascii="Times New Roman" w:hAnsi="Times New Roman" w:cs="Times New Roman"/>
          <w:lang w:val="hr-HR"/>
        </w:rPr>
      </w:pPr>
    </w:p>
    <w:p w14:paraId="0E5A7FFD" w14:textId="77777777" w:rsidR="00CC2F27" w:rsidRDefault="00CC2F27" w:rsidP="002C292E">
      <w:pPr>
        <w:spacing w:after="0" w:line="240" w:lineRule="auto"/>
        <w:rPr>
          <w:rFonts w:ascii="Times New Roman" w:hAnsi="Times New Roman" w:cs="Times New Roman"/>
          <w:lang w:val="hr-HR"/>
        </w:rPr>
      </w:pPr>
    </w:p>
    <w:p w14:paraId="57387524" w14:textId="77777777" w:rsidR="00CC2F27" w:rsidRDefault="00CC2F27" w:rsidP="002C292E">
      <w:pPr>
        <w:spacing w:after="0" w:line="240" w:lineRule="auto"/>
        <w:rPr>
          <w:rFonts w:ascii="Times New Roman" w:hAnsi="Times New Roman" w:cs="Times New Roman"/>
          <w:lang w:val="hr-HR"/>
        </w:rPr>
      </w:pPr>
    </w:p>
    <w:p w14:paraId="1E542288" w14:textId="77777777" w:rsidR="00CC2F27" w:rsidRDefault="00CC2F27" w:rsidP="002C292E">
      <w:pPr>
        <w:spacing w:after="0" w:line="240" w:lineRule="auto"/>
        <w:rPr>
          <w:rFonts w:ascii="Times New Roman" w:hAnsi="Times New Roman" w:cs="Times New Roman"/>
          <w:lang w:val="hr-HR"/>
        </w:rPr>
      </w:pPr>
    </w:p>
    <w:p w14:paraId="2D3C2448" w14:textId="77777777" w:rsidR="00CC2F27" w:rsidRDefault="00CC2F27" w:rsidP="002C292E">
      <w:pPr>
        <w:spacing w:after="0" w:line="240" w:lineRule="auto"/>
        <w:rPr>
          <w:rFonts w:ascii="Times New Roman" w:hAnsi="Times New Roman" w:cs="Times New Roman"/>
          <w:lang w:val="hr-HR"/>
        </w:rPr>
      </w:pPr>
    </w:p>
    <w:p w14:paraId="36FC1A88" w14:textId="77777777" w:rsidR="00CC2F27" w:rsidRDefault="00CC2F27" w:rsidP="002C292E">
      <w:pPr>
        <w:spacing w:after="0" w:line="240" w:lineRule="auto"/>
        <w:rPr>
          <w:rFonts w:ascii="Times New Roman" w:hAnsi="Times New Roman" w:cs="Times New Roman"/>
          <w:lang w:val="hr-HR"/>
        </w:rPr>
      </w:pPr>
    </w:p>
    <w:p w14:paraId="153E24DF" w14:textId="77777777" w:rsidR="00CC2F27" w:rsidRDefault="00CC2F27" w:rsidP="002C292E">
      <w:pPr>
        <w:spacing w:after="0" w:line="240" w:lineRule="auto"/>
        <w:rPr>
          <w:rFonts w:ascii="Times New Roman" w:hAnsi="Times New Roman" w:cs="Times New Roman"/>
          <w:lang w:val="hr-HR"/>
        </w:rPr>
      </w:pPr>
    </w:p>
    <w:p w14:paraId="41DA52BC" w14:textId="77777777" w:rsidR="00CC2F27" w:rsidRDefault="00CC2F27" w:rsidP="002C292E">
      <w:pPr>
        <w:spacing w:after="0" w:line="240" w:lineRule="auto"/>
        <w:rPr>
          <w:rFonts w:ascii="Times New Roman" w:hAnsi="Times New Roman" w:cs="Times New Roman"/>
          <w:lang w:val="hr-HR"/>
        </w:rPr>
      </w:pPr>
    </w:p>
    <w:p w14:paraId="1EA84952" w14:textId="77777777" w:rsidR="00CC2F27" w:rsidRDefault="00CC2F27" w:rsidP="002C292E">
      <w:pPr>
        <w:spacing w:after="0" w:line="240" w:lineRule="auto"/>
        <w:rPr>
          <w:rFonts w:ascii="Times New Roman" w:hAnsi="Times New Roman" w:cs="Times New Roman"/>
          <w:lang w:val="hr-HR"/>
        </w:rPr>
      </w:pPr>
    </w:p>
    <w:p w14:paraId="741A8A32" w14:textId="77777777" w:rsidR="00CC2F27" w:rsidRDefault="00CC2F27" w:rsidP="002C292E">
      <w:pPr>
        <w:spacing w:after="0" w:line="240" w:lineRule="auto"/>
        <w:rPr>
          <w:rFonts w:ascii="Times New Roman" w:hAnsi="Times New Roman" w:cs="Times New Roman"/>
          <w:lang w:val="hr-HR"/>
        </w:rPr>
      </w:pPr>
    </w:p>
    <w:p w14:paraId="2EFF75AE" w14:textId="77777777" w:rsidR="00CC2F27" w:rsidRDefault="00CC2F27" w:rsidP="002C292E">
      <w:pPr>
        <w:spacing w:after="0" w:line="240" w:lineRule="auto"/>
        <w:rPr>
          <w:rFonts w:ascii="Times New Roman" w:hAnsi="Times New Roman" w:cs="Times New Roman"/>
          <w:lang w:val="hr-HR"/>
        </w:rPr>
      </w:pPr>
    </w:p>
    <w:p w14:paraId="05B74F8D" w14:textId="77777777" w:rsidR="00CC2F27" w:rsidRDefault="00CC2F27" w:rsidP="002C292E">
      <w:pPr>
        <w:spacing w:after="0" w:line="240" w:lineRule="auto"/>
        <w:rPr>
          <w:rFonts w:ascii="Times New Roman" w:hAnsi="Times New Roman" w:cs="Times New Roman"/>
          <w:lang w:val="hr-HR"/>
        </w:rPr>
      </w:pPr>
    </w:p>
    <w:p w14:paraId="3FF5C684" w14:textId="77777777" w:rsidR="00CC2F27" w:rsidRDefault="00CC2F27" w:rsidP="002C292E">
      <w:pPr>
        <w:spacing w:after="0" w:line="240" w:lineRule="auto"/>
        <w:rPr>
          <w:rFonts w:ascii="Times New Roman" w:hAnsi="Times New Roman" w:cs="Times New Roman"/>
          <w:lang w:val="hr-HR"/>
        </w:rPr>
      </w:pPr>
    </w:p>
    <w:p w14:paraId="3525F87E" w14:textId="77777777" w:rsidR="00CC2F27" w:rsidRDefault="00CC2F27" w:rsidP="002C292E">
      <w:pPr>
        <w:spacing w:after="0" w:line="240" w:lineRule="auto"/>
        <w:rPr>
          <w:rFonts w:ascii="Times New Roman" w:hAnsi="Times New Roman" w:cs="Times New Roman"/>
          <w:lang w:val="hr-HR"/>
        </w:rPr>
      </w:pPr>
    </w:p>
    <w:p w14:paraId="76FE9813" w14:textId="77777777" w:rsidR="00CC2F27" w:rsidRDefault="00CC2F27" w:rsidP="002C292E">
      <w:pPr>
        <w:spacing w:after="0" w:line="240" w:lineRule="auto"/>
        <w:rPr>
          <w:rFonts w:ascii="Times New Roman" w:hAnsi="Times New Roman" w:cs="Times New Roman"/>
          <w:lang w:val="hr-HR"/>
        </w:rPr>
      </w:pPr>
    </w:p>
    <w:p w14:paraId="142381A2" w14:textId="77777777" w:rsidR="00CC2F27" w:rsidRDefault="00CC2F27" w:rsidP="002C292E">
      <w:pPr>
        <w:spacing w:after="0" w:line="240" w:lineRule="auto"/>
        <w:rPr>
          <w:rFonts w:ascii="Times New Roman" w:hAnsi="Times New Roman" w:cs="Times New Roman"/>
          <w:lang w:val="hr-HR"/>
        </w:rPr>
      </w:pPr>
    </w:p>
    <w:p w14:paraId="3B0094D5" w14:textId="77777777" w:rsidR="00CC2F27" w:rsidRDefault="00CC2F27" w:rsidP="002C292E">
      <w:pPr>
        <w:spacing w:after="0" w:line="240" w:lineRule="auto"/>
        <w:rPr>
          <w:rFonts w:ascii="Times New Roman" w:hAnsi="Times New Roman" w:cs="Times New Roman"/>
          <w:lang w:val="hr-HR"/>
        </w:rPr>
      </w:pPr>
    </w:p>
    <w:p w14:paraId="4CADD6BF" w14:textId="77777777" w:rsidR="00CC2F27" w:rsidRDefault="00CC2F27" w:rsidP="002C292E">
      <w:pPr>
        <w:spacing w:after="0" w:line="240" w:lineRule="auto"/>
        <w:rPr>
          <w:rFonts w:ascii="Times New Roman" w:hAnsi="Times New Roman" w:cs="Times New Roman"/>
          <w:lang w:val="hr-HR"/>
        </w:rPr>
      </w:pPr>
    </w:p>
    <w:p w14:paraId="59240062" w14:textId="77777777" w:rsidR="00CC2F27" w:rsidRDefault="00CC2F27" w:rsidP="002C292E">
      <w:pPr>
        <w:spacing w:after="0" w:line="240" w:lineRule="auto"/>
        <w:rPr>
          <w:rFonts w:ascii="Times New Roman" w:hAnsi="Times New Roman" w:cs="Times New Roman"/>
          <w:lang w:val="hr-HR"/>
        </w:rPr>
      </w:pPr>
    </w:p>
    <w:p w14:paraId="1F30BDC3" w14:textId="77777777" w:rsidR="00CC2F27" w:rsidRDefault="00CC2F27" w:rsidP="002C292E">
      <w:pPr>
        <w:spacing w:after="0" w:line="240" w:lineRule="auto"/>
        <w:rPr>
          <w:rFonts w:ascii="Times New Roman" w:hAnsi="Times New Roman" w:cs="Times New Roman"/>
          <w:lang w:val="hr-HR"/>
        </w:rPr>
      </w:pPr>
    </w:p>
    <w:p w14:paraId="32BB0177" w14:textId="77777777" w:rsidR="00CC2F27" w:rsidRDefault="00CC2F27" w:rsidP="002C292E">
      <w:pPr>
        <w:spacing w:after="0" w:line="240" w:lineRule="auto"/>
        <w:rPr>
          <w:rFonts w:ascii="Times New Roman" w:hAnsi="Times New Roman" w:cs="Times New Roman"/>
          <w:lang w:val="hr-HR"/>
        </w:rPr>
      </w:pPr>
    </w:p>
    <w:p w14:paraId="2289F0B6" w14:textId="77777777" w:rsidR="00CC2F27" w:rsidRDefault="00CC2F27" w:rsidP="002C292E">
      <w:pPr>
        <w:spacing w:after="0" w:line="240" w:lineRule="auto"/>
        <w:rPr>
          <w:rFonts w:ascii="Times New Roman" w:hAnsi="Times New Roman" w:cs="Times New Roman"/>
          <w:lang w:val="hr-HR"/>
        </w:rPr>
      </w:pPr>
    </w:p>
    <w:p w14:paraId="6DAC0BE9" w14:textId="77777777" w:rsidR="00CC2F27" w:rsidRDefault="00CC2F27" w:rsidP="002C292E">
      <w:pPr>
        <w:spacing w:after="0" w:line="240" w:lineRule="auto"/>
        <w:rPr>
          <w:rFonts w:ascii="Times New Roman" w:hAnsi="Times New Roman" w:cs="Times New Roman"/>
          <w:lang w:val="hr-HR"/>
        </w:rPr>
      </w:pPr>
    </w:p>
    <w:p w14:paraId="6DD857C0" w14:textId="77777777" w:rsidR="00CC2F27" w:rsidRDefault="00CC2F27" w:rsidP="002C292E">
      <w:pPr>
        <w:spacing w:after="0" w:line="240" w:lineRule="auto"/>
        <w:rPr>
          <w:rFonts w:ascii="Times New Roman" w:hAnsi="Times New Roman" w:cs="Times New Roman"/>
          <w:lang w:val="hr-HR"/>
        </w:rPr>
      </w:pPr>
    </w:p>
    <w:p w14:paraId="0BFB4AAB" w14:textId="77777777" w:rsidR="00CC2F27" w:rsidRDefault="00CC2F27" w:rsidP="002C292E">
      <w:pPr>
        <w:spacing w:after="0" w:line="240" w:lineRule="auto"/>
        <w:rPr>
          <w:rFonts w:ascii="Times New Roman" w:hAnsi="Times New Roman" w:cs="Times New Roman"/>
          <w:lang w:val="hr-HR"/>
        </w:rPr>
      </w:pPr>
    </w:p>
    <w:p w14:paraId="4C931D47" w14:textId="77777777" w:rsidR="00CC2F27" w:rsidRDefault="00CC2F27" w:rsidP="002C292E">
      <w:pPr>
        <w:spacing w:after="0" w:line="240" w:lineRule="auto"/>
        <w:rPr>
          <w:rFonts w:ascii="Times New Roman" w:hAnsi="Times New Roman" w:cs="Times New Roman"/>
          <w:lang w:val="hr-HR"/>
        </w:rPr>
      </w:pPr>
    </w:p>
    <w:p w14:paraId="51200440" w14:textId="77777777" w:rsidR="00CC2F27" w:rsidRPr="00A93CF6" w:rsidRDefault="00CC2F27" w:rsidP="002C292E">
      <w:pPr>
        <w:spacing w:after="0" w:line="240" w:lineRule="auto"/>
        <w:rPr>
          <w:rFonts w:ascii="Times New Roman" w:hAnsi="Times New Roman" w:cs="Times New Roman"/>
          <w:lang w:val="hr-HR"/>
        </w:rPr>
      </w:pPr>
    </w:p>
    <w:p w14:paraId="3E38E927" w14:textId="77777777" w:rsidR="002C292E" w:rsidRPr="00A93CF6" w:rsidRDefault="002C292E" w:rsidP="002C292E">
      <w:pPr>
        <w:spacing w:after="0" w:line="240" w:lineRule="auto"/>
        <w:rPr>
          <w:rFonts w:ascii="Times New Roman" w:hAnsi="Times New Roman" w:cs="Times New Roman"/>
          <w:lang w:val="hr-HR"/>
        </w:rPr>
      </w:pPr>
    </w:p>
    <w:p w14:paraId="285546F9" w14:textId="77777777" w:rsidR="002C292E" w:rsidRPr="00A93CF6" w:rsidRDefault="002C292E" w:rsidP="002C292E">
      <w:pPr>
        <w:spacing w:after="0" w:line="240" w:lineRule="auto"/>
        <w:rPr>
          <w:rFonts w:ascii="Times New Roman" w:hAnsi="Times New Roman" w:cs="Times New Roman"/>
          <w:lang w:val="hr-HR"/>
        </w:rPr>
      </w:pPr>
    </w:p>
    <w:p w14:paraId="6A909512" w14:textId="77777777" w:rsidR="002C292E" w:rsidRPr="00A93CF6" w:rsidRDefault="002C292E" w:rsidP="002C292E">
      <w:pPr>
        <w:spacing w:after="0" w:line="240" w:lineRule="auto"/>
        <w:rPr>
          <w:rFonts w:ascii="Times New Roman" w:hAnsi="Times New Roman" w:cs="Times New Roman"/>
          <w:lang w:val="hr-HR"/>
        </w:rPr>
      </w:pPr>
    </w:p>
    <w:p w14:paraId="47B3D2D8" w14:textId="77777777" w:rsidR="002C292E" w:rsidRPr="00A93CF6" w:rsidRDefault="002C292E" w:rsidP="002C292E">
      <w:pPr>
        <w:spacing w:after="0" w:line="240" w:lineRule="auto"/>
        <w:rPr>
          <w:rFonts w:ascii="Times New Roman" w:hAnsi="Times New Roman" w:cs="Times New Roman"/>
          <w:lang w:val="hr-HR"/>
        </w:rPr>
      </w:pPr>
    </w:p>
    <w:p w14:paraId="58AC733F" w14:textId="77777777" w:rsidR="002C292E" w:rsidRPr="00A93CF6" w:rsidRDefault="002C292E" w:rsidP="002C292E">
      <w:pPr>
        <w:spacing w:after="0" w:line="240" w:lineRule="auto"/>
        <w:rPr>
          <w:rFonts w:ascii="Times New Roman" w:hAnsi="Times New Roman" w:cs="Times New Roman"/>
          <w:lang w:val="hr-HR"/>
        </w:rPr>
      </w:pPr>
    </w:p>
    <w:p w14:paraId="6ACE1C5D" w14:textId="77777777" w:rsidR="002C292E" w:rsidRPr="00A93CF6" w:rsidRDefault="002C292E" w:rsidP="002C292E">
      <w:pPr>
        <w:spacing w:after="0" w:line="240" w:lineRule="auto"/>
        <w:rPr>
          <w:rFonts w:ascii="Times New Roman" w:hAnsi="Times New Roman" w:cs="Times New Roman"/>
          <w:lang w:val="hr-HR"/>
        </w:rPr>
      </w:pPr>
    </w:p>
    <w:p w14:paraId="00230BE2" w14:textId="77777777" w:rsidR="002C292E" w:rsidRPr="00A93CF6" w:rsidRDefault="002C292E" w:rsidP="002C292E">
      <w:pPr>
        <w:spacing w:after="0" w:line="240" w:lineRule="auto"/>
        <w:rPr>
          <w:rFonts w:ascii="Times New Roman" w:hAnsi="Times New Roman" w:cs="Times New Roman"/>
          <w:lang w:val="hr-HR"/>
        </w:rPr>
      </w:pPr>
    </w:p>
    <w:p w14:paraId="0473FA17" w14:textId="77777777" w:rsidR="002C292E" w:rsidRPr="00A93CF6" w:rsidRDefault="002C292E" w:rsidP="002C292E">
      <w:pPr>
        <w:spacing w:after="0" w:line="240" w:lineRule="auto"/>
        <w:jc w:val="center"/>
        <w:rPr>
          <w:rFonts w:ascii="Times New Roman" w:hAnsi="Times New Roman" w:cs="Times New Roman"/>
          <w:b/>
          <w:bCs/>
          <w:color w:val="000000" w:themeColor="text1"/>
          <w:lang w:val="hr-HR"/>
        </w:rPr>
      </w:pPr>
      <w:r w:rsidRPr="00A93CF6">
        <w:rPr>
          <w:rFonts w:ascii="Times New Roman" w:hAnsi="Times New Roman" w:cs="Times New Roman"/>
          <w:b/>
          <w:bCs/>
          <w:color w:val="000000" w:themeColor="text1"/>
          <w:lang w:val="hr-HR"/>
        </w:rPr>
        <w:lastRenderedPageBreak/>
        <w:t>OBRAZLOŽENJE</w:t>
      </w:r>
    </w:p>
    <w:p w14:paraId="704DE459" w14:textId="77777777" w:rsidR="002C292E" w:rsidRPr="00A93CF6" w:rsidRDefault="002C292E" w:rsidP="002C292E">
      <w:pPr>
        <w:spacing w:after="0" w:line="240" w:lineRule="auto"/>
        <w:jc w:val="center"/>
        <w:rPr>
          <w:rFonts w:ascii="Times New Roman" w:hAnsi="Times New Roman" w:cs="Times New Roman"/>
          <w:b/>
          <w:bCs/>
          <w:color w:val="000000" w:themeColor="text1"/>
          <w:lang w:val="hr-HR"/>
        </w:rPr>
      </w:pPr>
      <w:r w:rsidRPr="00A93CF6">
        <w:rPr>
          <w:rFonts w:ascii="Times New Roman" w:hAnsi="Times New Roman" w:cs="Times New Roman"/>
          <w:b/>
          <w:bCs/>
          <w:color w:val="000000" w:themeColor="text1"/>
          <w:lang w:val="hr-HR"/>
        </w:rPr>
        <w:t>Odluke o načinu pružanja javne usluge sakupljanja komunalnog otpada</w:t>
      </w:r>
    </w:p>
    <w:p w14:paraId="773E19AC" w14:textId="6C2A5D62" w:rsidR="002C292E" w:rsidRPr="00A93CF6" w:rsidRDefault="002C292E" w:rsidP="002C292E">
      <w:pPr>
        <w:spacing w:after="0" w:line="240" w:lineRule="auto"/>
        <w:jc w:val="center"/>
        <w:rPr>
          <w:rFonts w:ascii="Times New Roman" w:hAnsi="Times New Roman" w:cs="Times New Roman"/>
          <w:b/>
          <w:bCs/>
          <w:color w:val="000000" w:themeColor="text1"/>
          <w:lang w:val="hr-HR"/>
        </w:rPr>
      </w:pPr>
      <w:r w:rsidRPr="00A93CF6">
        <w:rPr>
          <w:rFonts w:ascii="Times New Roman" w:hAnsi="Times New Roman" w:cs="Times New Roman"/>
          <w:b/>
          <w:bCs/>
          <w:color w:val="000000" w:themeColor="text1"/>
          <w:lang w:val="hr-HR"/>
        </w:rPr>
        <w:t xml:space="preserve">na području Općine </w:t>
      </w:r>
      <w:r w:rsidRPr="00A93CF6">
        <w:rPr>
          <w:rFonts w:ascii="Times New Roman" w:hAnsi="Times New Roman" w:cs="Times New Roman"/>
          <w:b/>
          <w:bCs/>
          <w:color w:val="000000" w:themeColor="text1"/>
          <w:lang w:val="hr-HR"/>
        </w:rPr>
        <w:t>Ribnik</w:t>
      </w:r>
    </w:p>
    <w:p w14:paraId="246BD8B1" w14:textId="77777777" w:rsidR="002C292E" w:rsidRPr="00A93CF6" w:rsidRDefault="002C292E" w:rsidP="002C292E">
      <w:pPr>
        <w:spacing w:after="0" w:line="240" w:lineRule="auto"/>
        <w:jc w:val="both"/>
        <w:rPr>
          <w:rFonts w:ascii="Times New Roman" w:hAnsi="Times New Roman" w:cs="Times New Roman"/>
          <w:b/>
          <w:bCs/>
          <w:color w:val="000000" w:themeColor="text1"/>
          <w:lang w:val="hr-HR"/>
        </w:rPr>
      </w:pPr>
    </w:p>
    <w:p w14:paraId="15CEBF5B" w14:textId="77777777" w:rsidR="006923E0" w:rsidRPr="00A93CF6" w:rsidRDefault="006923E0" w:rsidP="002C292E">
      <w:pPr>
        <w:spacing w:after="0" w:line="240" w:lineRule="auto"/>
        <w:jc w:val="both"/>
        <w:rPr>
          <w:rFonts w:ascii="Times New Roman" w:hAnsi="Times New Roman" w:cs="Times New Roman"/>
          <w:color w:val="000000" w:themeColor="text1"/>
          <w:lang w:val="hr-HR"/>
        </w:rPr>
      </w:pPr>
    </w:p>
    <w:p w14:paraId="24231C86" w14:textId="77777777" w:rsidR="006923E0" w:rsidRPr="00A93CF6" w:rsidRDefault="006923E0" w:rsidP="002C292E">
      <w:pPr>
        <w:spacing w:after="0" w:line="240" w:lineRule="auto"/>
        <w:jc w:val="both"/>
        <w:rPr>
          <w:rFonts w:ascii="Times New Roman" w:hAnsi="Times New Roman" w:cs="Times New Roman"/>
          <w:color w:val="000000" w:themeColor="text1"/>
          <w:lang w:val="hr-HR"/>
        </w:rPr>
      </w:pPr>
    </w:p>
    <w:p w14:paraId="5E4F09D3" w14:textId="77777777" w:rsidR="006923E0" w:rsidRPr="00A93CF6" w:rsidRDefault="006923E0" w:rsidP="002C292E">
      <w:pPr>
        <w:spacing w:after="0" w:line="240" w:lineRule="auto"/>
        <w:jc w:val="both"/>
        <w:rPr>
          <w:rFonts w:ascii="Times New Roman" w:hAnsi="Times New Roman" w:cs="Times New Roman"/>
          <w:color w:val="000000" w:themeColor="text1"/>
          <w:lang w:val="hr-HR"/>
        </w:rPr>
      </w:pPr>
      <w:r w:rsidRPr="00A93CF6">
        <w:rPr>
          <w:rFonts w:ascii="Times New Roman" w:hAnsi="Times New Roman" w:cs="Times New Roman"/>
          <w:color w:val="000000" w:themeColor="text1"/>
          <w:lang w:val="hr-HR"/>
        </w:rPr>
        <w:t>Na temelju članka  66. Zakona o gospodarenju otpadom („Narodne novine“ broj 84/21 i 142/23)</w:t>
      </w:r>
      <w:r w:rsidR="002C292E" w:rsidRPr="00A93CF6">
        <w:rPr>
          <w:rFonts w:ascii="Times New Roman" w:hAnsi="Times New Roman" w:cs="Times New Roman"/>
          <w:color w:val="000000" w:themeColor="text1"/>
          <w:lang w:val="hr-HR"/>
        </w:rPr>
        <w:t>, predstavničko tijelo jedinice lokalne samouprave dužno je donijeti odluku kojom se uređuje način pružanja javne usluge sakupljanja komunalnog otpada</w:t>
      </w:r>
      <w:r w:rsidRPr="00A93CF6">
        <w:rPr>
          <w:rFonts w:ascii="Times New Roman" w:hAnsi="Times New Roman" w:cs="Times New Roman"/>
          <w:color w:val="000000" w:themeColor="text1"/>
          <w:lang w:val="hr-HR"/>
        </w:rPr>
        <w:t>.</w:t>
      </w:r>
    </w:p>
    <w:p w14:paraId="35ACC431" w14:textId="77777777" w:rsidR="006923E0" w:rsidRPr="00A93CF6" w:rsidRDefault="006923E0" w:rsidP="002C292E">
      <w:pPr>
        <w:spacing w:after="0" w:line="240" w:lineRule="auto"/>
        <w:jc w:val="both"/>
        <w:rPr>
          <w:rFonts w:ascii="Times New Roman" w:hAnsi="Times New Roman" w:cs="Times New Roman"/>
          <w:color w:val="000000" w:themeColor="text1"/>
          <w:lang w:val="hr-HR"/>
        </w:rPr>
      </w:pPr>
    </w:p>
    <w:p w14:paraId="1AEAADC9" w14:textId="2A836CC1" w:rsidR="00893CDC" w:rsidRPr="00A93CF6" w:rsidRDefault="00893CDC" w:rsidP="00893CDC">
      <w:pPr>
        <w:spacing w:after="0" w:line="240" w:lineRule="auto"/>
        <w:jc w:val="both"/>
        <w:rPr>
          <w:rFonts w:ascii="Times New Roman" w:hAnsi="Times New Roman" w:cs="Times New Roman"/>
          <w:lang w:val="hr-HR"/>
        </w:rPr>
      </w:pPr>
      <w:r w:rsidRPr="00A93CF6">
        <w:rPr>
          <w:rFonts w:ascii="Times New Roman" w:hAnsi="Times New Roman" w:cs="Times New Roman"/>
          <w:lang w:val="hr-HR"/>
        </w:rPr>
        <w:t>S</w:t>
      </w:r>
      <w:r w:rsidRPr="00A93CF6">
        <w:rPr>
          <w:rFonts w:ascii="Times New Roman" w:hAnsi="Times New Roman" w:cs="Times New Roman"/>
          <w:lang w:val="hr-HR"/>
        </w:rPr>
        <w:t>ukladno članku 64. Zakona o gospodarenju otpadom</w:t>
      </w:r>
      <w:r w:rsidRPr="00A93CF6">
        <w:rPr>
          <w:rFonts w:ascii="Times New Roman" w:hAnsi="Times New Roman" w:cs="Times New Roman"/>
          <w:lang w:val="hr-HR"/>
        </w:rPr>
        <w:t xml:space="preserve"> Ovom </w:t>
      </w:r>
      <w:r w:rsidR="006923E0" w:rsidRPr="00A93CF6">
        <w:rPr>
          <w:rFonts w:ascii="Times New Roman" w:hAnsi="Times New Roman" w:cs="Times New Roman"/>
          <w:lang w:val="hr-HR"/>
        </w:rPr>
        <w:t>Odlukom</w:t>
      </w:r>
      <w:r w:rsidRPr="00A93CF6">
        <w:rPr>
          <w:rFonts w:ascii="Times New Roman" w:hAnsi="Times New Roman" w:cs="Times New Roman"/>
          <w:lang w:val="hr-HR"/>
        </w:rPr>
        <w:t xml:space="preserve"> </w:t>
      </w:r>
      <w:r w:rsidRPr="00A93CF6">
        <w:rPr>
          <w:rFonts w:ascii="Times New Roman" w:hAnsi="Times New Roman" w:cs="Times New Roman"/>
          <w:lang w:val="hr-HR"/>
        </w:rPr>
        <w:t xml:space="preserve"> se dodjeljuje obavljanje javne usluge sakupljanja komunalnog otpada trgovačkom društvu </w:t>
      </w:r>
      <w:proofErr w:type="spellStart"/>
      <w:r w:rsidRPr="00A93CF6">
        <w:rPr>
          <w:rFonts w:ascii="Times New Roman" w:hAnsi="Times New Roman" w:cs="Times New Roman"/>
          <w:lang w:val="hr-HR"/>
        </w:rPr>
        <w:t>Azelija</w:t>
      </w:r>
      <w:proofErr w:type="spellEnd"/>
      <w:r w:rsidRPr="00A93CF6">
        <w:rPr>
          <w:rFonts w:ascii="Times New Roman" w:hAnsi="Times New Roman" w:cs="Times New Roman"/>
          <w:lang w:val="hr-HR"/>
        </w:rPr>
        <w:t xml:space="preserve"> Eko d.o.o. iz Ozlja.</w:t>
      </w:r>
    </w:p>
    <w:p w14:paraId="22BF2B3E" w14:textId="77777777" w:rsidR="00893CDC" w:rsidRPr="00A93CF6" w:rsidRDefault="00893CDC" w:rsidP="006923E0">
      <w:pPr>
        <w:spacing w:after="0" w:line="240" w:lineRule="auto"/>
        <w:jc w:val="both"/>
        <w:rPr>
          <w:rFonts w:ascii="Times New Roman" w:hAnsi="Times New Roman" w:cs="Times New Roman"/>
          <w:lang w:val="hr-HR"/>
        </w:rPr>
      </w:pPr>
    </w:p>
    <w:p w14:paraId="6CA28180" w14:textId="28215B7A" w:rsidR="006923E0" w:rsidRPr="00A93CF6" w:rsidRDefault="006923E0" w:rsidP="006923E0">
      <w:pPr>
        <w:spacing w:after="0" w:line="240" w:lineRule="auto"/>
        <w:jc w:val="both"/>
        <w:rPr>
          <w:rFonts w:ascii="Times New Roman" w:hAnsi="Times New Roman" w:cs="Times New Roman"/>
          <w:lang w:val="pl-PL"/>
        </w:rPr>
      </w:pPr>
      <w:r w:rsidRPr="00A93CF6">
        <w:rPr>
          <w:rFonts w:ascii="Times New Roman" w:hAnsi="Times New Roman" w:cs="Times New Roman"/>
          <w:lang w:val="hr-HR"/>
        </w:rPr>
        <w:t xml:space="preserve"> </w:t>
      </w:r>
      <w:r w:rsidRPr="00A93CF6">
        <w:rPr>
          <w:rFonts w:ascii="Times New Roman" w:hAnsi="Times New Roman" w:cs="Times New Roman"/>
          <w:lang w:val="pl-PL"/>
        </w:rPr>
        <w:t>propisuju se:</w:t>
      </w:r>
    </w:p>
    <w:p w14:paraId="638A04CD" w14:textId="7B494DBA" w:rsidR="006923E0" w:rsidRPr="00A93CF6" w:rsidRDefault="006923E0" w:rsidP="006923E0">
      <w:pPr>
        <w:pStyle w:val="Odlomakpopisa"/>
        <w:numPr>
          <w:ilvl w:val="0"/>
          <w:numId w:val="56"/>
        </w:numPr>
        <w:spacing w:after="0" w:line="240" w:lineRule="auto"/>
        <w:jc w:val="both"/>
        <w:rPr>
          <w:rFonts w:ascii="Times New Roman" w:hAnsi="Times New Roman" w:cs="Times New Roman"/>
          <w:lang w:val="pl-PL"/>
        </w:rPr>
      </w:pPr>
      <w:r w:rsidRPr="00A93CF6">
        <w:rPr>
          <w:rFonts w:ascii="Times New Roman" w:hAnsi="Times New Roman" w:cs="Times New Roman"/>
          <w:lang w:val="pl-PL"/>
        </w:rPr>
        <w:t>Kriterij obračuna količine miješanog komunalnog otpada</w:t>
      </w:r>
    </w:p>
    <w:p w14:paraId="4080CA23" w14:textId="77777777" w:rsidR="006923E0" w:rsidRPr="00A93CF6" w:rsidRDefault="006923E0" w:rsidP="006923E0">
      <w:pPr>
        <w:pStyle w:val="Odlomakpopisa"/>
        <w:numPr>
          <w:ilvl w:val="0"/>
          <w:numId w:val="56"/>
        </w:numPr>
        <w:spacing w:after="0" w:line="240" w:lineRule="auto"/>
        <w:jc w:val="both"/>
        <w:rPr>
          <w:rFonts w:ascii="Times New Roman" w:hAnsi="Times New Roman" w:cs="Times New Roman"/>
          <w:lang w:val="pl-PL"/>
        </w:rPr>
      </w:pPr>
      <w:r w:rsidRPr="00A93CF6">
        <w:rPr>
          <w:rFonts w:ascii="Times New Roman" w:hAnsi="Times New Roman" w:cs="Times New Roman"/>
          <w:lang w:val="pl-PL"/>
        </w:rPr>
        <w:t>Kategorije korisnika javne usluge</w:t>
      </w:r>
    </w:p>
    <w:p w14:paraId="27D78113" w14:textId="77777777" w:rsidR="006923E0" w:rsidRPr="00A93CF6" w:rsidRDefault="006923E0" w:rsidP="006923E0">
      <w:pPr>
        <w:pStyle w:val="Odlomakpopisa"/>
        <w:numPr>
          <w:ilvl w:val="0"/>
          <w:numId w:val="21"/>
        </w:numPr>
        <w:spacing w:after="0" w:line="240" w:lineRule="auto"/>
        <w:jc w:val="both"/>
        <w:rPr>
          <w:rFonts w:ascii="Times New Roman" w:hAnsi="Times New Roman" w:cs="Times New Roman"/>
          <w:lang w:val="pl-PL"/>
        </w:rPr>
      </w:pPr>
      <w:r w:rsidRPr="00A93CF6">
        <w:rPr>
          <w:rFonts w:ascii="Times New Roman" w:hAnsi="Times New Roman" w:cs="Times New Roman"/>
          <w:lang w:val="pl-PL"/>
        </w:rPr>
        <w:t>Standardne veličine i druga bitna svojstva spremnika za sakupljanje otpada</w:t>
      </w:r>
    </w:p>
    <w:p w14:paraId="117F8002" w14:textId="77777777" w:rsidR="006923E0" w:rsidRPr="00A93CF6" w:rsidRDefault="006923E0" w:rsidP="006923E0">
      <w:pPr>
        <w:pStyle w:val="Odlomakpopisa"/>
        <w:numPr>
          <w:ilvl w:val="0"/>
          <w:numId w:val="21"/>
        </w:numPr>
        <w:spacing w:after="0" w:line="240" w:lineRule="auto"/>
        <w:jc w:val="both"/>
        <w:rPr>
          <w:rFonts w:ascii="Times New Roman" w:hAnsi="Times New Roman" w:cs="Times New Roman"/>
          <w:lang w:val="pl-PL"/>
        </w:rPr>
      </w:pPr>
      <w:r w:rsidRPr="00A93CF6">
        <w:rPr>
          <w:rFonts w:ascii="Times New Roman" w:hAnsi="Times New Roman" w:cs="Times New Roman"/>
          <w:lang w:val="pl-PL"/>
        </w:rPr>
        <w:t>Najmanja učestalost odvoza otpada prema područjima</w:t>
      </w:r>
    </w:p>
    <w:p w14:paraId="635E98DA" w14:textId="77777777" w:rsidR="006923E0" w:rsidRPr="00A93CF6" w:rsidRDefault="006923E0" w:rsidP="006923E0">
      <w:pPr>
        <w:pStyle w:val="Odlomakpopisa"/>
        <w:numPr>
          <w:ilvl w:val="0"/>
          <w:numId w:val="21"/>
        </w:numPr>
        <w:spacing w:after="0" w:line="240" w:lineRule="auto"/>
        <w:jc w:val="both"/>
        <w:rPr>
          <w:rFonts w:ascii="Times New Roman" w:hAnsi="Times New Roman" w:cs="Times New Roman"/>
        </w:rPr>
      </w:pPr>
      <w:proofErr w:type="spellStart"/>
      <w:r w:rsidRPr="00A93CF6">
        <w:rPr>
          <w:rFonts w:ascii="Times New Roman" w:hAnsi="Times New Roman" w:cs="Times New Roman"/>
        </w:rPr>
        <w:t>Obračunska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razdoblja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kroz</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kalendarsku</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godinu</w:t>
      </w:r>
      <w:proofErr w:type="spellEnd"/>
    </w:p>
    <w:p w14:paraId="3F1AD204" w14:textId="77777777" w:rsidR="006923E0" w:rsidRPr="00A93CF6" w:rsidRDefault="006923E0" w:rsidP="006923E0">
      <w:pPr>
        <w:pStyle w:val="Odlomakpopisa"/>
        <w:numPr>
          <w:ilvl w:val="0"/>
          <w:numId w:val="21"/>
        </w:numPr>
        <w:spacing w:after="0" w:line="240" w:lineRule="auto"/>
        <w:jc w:val="both"/>
        <w:rPr>
          <w:rFonts w:ascii="Times New Roman" w:hAnsi="Times New Roman" w:cs="Times New Roman"/>
        </w:rPr>
      </w:pPr>
      <w:proofErr w:type="spellStart"/>
      <w:r w:rsidRPr="00A93CF6">
        <w:rPr>
          <w:rFonts w:ascii="Times New Roman" w:hAnsi="Times New Roman" w:cs="Times New Roman"/>
        </w:rPr>
        <w:t>Područje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pružanja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javne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usluge</w:t>
      </w:r>
      <w:proofErr w:type="spellEnd"/>
    </w:p>
    <w:p w14:paraId="02F7AFBC" w14:textId="77777777" w:rsidR="006923E0" w:rsidRPr="00A93CF6" w:rsidRDefault="006923E0" w:rsidP="006923E0">
      <w:pPr>
        <w:pStyle w:val="Odlomakpopisa"/>
        <w:numPr>
          <w:ilvl w:val="0"/>
          <w:numId w:val="21"/>
        </w:numPr>
        <w:spacing w:after="200" w:line="276" w:lineRule="auto"/>
        <w:jc w:val="both"/>
        <w:rPr>
          <w:rFonts w:ascii="Times New Roman" w:hAnsi="Times New Roman" w:cs="Times New Roman"/>
        </w:rPr>
      </w:pPr>
      <w:proofErr w:type="spellStart"/>
      <w:r w:rsidRPr="00A93CF6">
        <w:rPr>
          <w:rFonts w:ascii="Times New Roman" w:hAnsi="Times New Roman" w:cs="Times New Roman"/>
        </w:rPr>
        <w:t>Odredbe</w:t>
      </w:r>
      <w:proofErr w:type="spellEnd"/>
      <w:r w:rsidRPr="00A93CF6">
        <w:rPr>
          <w:rFonts w:ascii="Times New Roman" w:hAnsi="Times New Roman" w:cs="Times New Roman"/>
        </w:rPr>
        <w:t xml:space="preserve"> o </w:t>
      </w:r>
      <w:proofErr w:type="spellStart"/>
      <w:r w:rsidRPr="00A93CF6">
        <w:rPr>
          <w:rFonts w:ascii="Times New Roman" w:hAnsi="Times New Roman" w:cs="Times New Roman"/>
        </w:rPr>
        <w:t>načinu</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pružanja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i</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korištenja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javne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usluge</w:t>
      </w:r>
      <w:proofErr w:type="spellEnd"/>
      <w:r w:rsidRPr="00A93CF6">
        <w:rPr>
          <w:rFonts w:ascii="Times New Roman" w:hAnsi="Times New Roman" w:cs="Times New Roman"/>
        </w:rPr>
        <w:t xml:space="preserve"> </w:t>
      </w:r>
    </w:p>
    <w:p w14:paraId="731D6F53" w14:textId="77777777" w:rsidR="006923E0" w:rsidRPr="00A93CF6" w:rsidRDefault="006923E0" w:rsidP="006923E0">
      <w:pPr>
        <w:pStyle w:val="Odlomakpopisa"/>
        <w:numPr>
          <w:ilvl w:val="0"/>
          <w:numId w:val="21"/>
        </w:numPr>
        <w:spacing w:after="0" w:line="240" w:lineRule="auto"/>
        <w:jc w:val="both"/>
        <w:rPr>
          <w:rFonts w:ascii="Times New Roman" w:hAnsi="Times New Roman" w:cs="Times New Roman"/>
        </w:rPr>
      </w:pPr>
      <w:proofErr w:type="spellStart"/>
      <w:r w:rsidRPr="00A93CF6">
        <w:rPr>
          <w:rFonts w:ascii="Times New Roman" w:hAnsi="Times New Roman" w:cs="Times New Roman"/>
        </w:rPr>
        <w:t>Obveze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davatelja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javne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usluge</w:t>
      </w:r>
      <w:proofErr w:type="spellEnd"/>
    </w:p>
    <w:p w14:paraId="4B44AD8D" w14:textId="77777777" w:rsidR="006923E0" w:rsidRPr="00A93CF6" w:rsidRDefault="006923E0" w:rsidP="006923E0">
      <w:pPr>
        <w:pStyle w:val="Odlomakpopisa"/>
        <w:numPr>
          <w:ilvl w:val="0"/>
          <w:numId w:val="21"/>
        </w:numPr>
        <w:spacing w:after="0" w:line="240" w:lineRule="auto"/>
        <w:jc w:val="both"/>
        <w:rPr>
          <w:rFonts w:ascii="Times New Roman" w:hAnsi="Times New Roman" w:cs="Times New Roman"/>
        </w:rPr>
      </w:pPr>
      <w:proofErr w:type="spellStart"/>
      <w:r w:rsidRPr="00A93CF6">
        <w:rPr>
          <w:rFonts w:ascii="Times New Roman" w:hAnsi="Times New Roman" w:cs="Times New Roman"/>
        </w:rPr>
        <w:t>Obveze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korisnika</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javne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usluge</w:t>
      </w:r>
      <w:proofErr w:type="spellEnd"/>
    </w:p>
    <w:p w14:paraId="24C2E872" w14:textId="77777777" w:rsidR="006923E0" w:rsidRPr="00A93CF6" w:rsidRDefault="006923E0" w:rsidP="006923E0">
      <w:pPr>
        <w:pStyle w:val="Odlomakpopisa"/>
        <w:numPr>
          <w:ilvl w:val="0"/>
          <w:numId w:val="21"/>
        </w:numPr>
        <w:spacing w:after="0" w:line="240" w:lineRule="auto"/>
        <w:jc w:val="both"/>
        <w:rPr>
          <w:rFonts w:ascii="Times New Roman" w:hAnsi="Times New Roman" w:cs="Times New Roman"/>
        </w:rPr>
      </w:pPr>
      <w:proofErr w:type="spellStart"/>
      <w:r w:rsidRPr="00A93CF6">
        <w:rPr>
          <w:rFonts w:ascii="Times New Roman" w:hAnsi="Times New Roman" w:cs="Times New Roman"/>
        </w:rPr>
        <w:t>Odredbe</w:t>
      </w:r>
      <w:proofErr w:type="spellEnd"/>
      <w:r w:rsidRPr="00A93CF6">
        <w:rPr>
          <w:rFonts w:ascii="Times New Roman" w:hAnsi="Times New Roman" w:cs="Times New Roman"/>
        </w:rPr>
        <w:t xml:space="preserve"> o </w:t>
      </w:r>
      <w:proofErr w:type="spellStart"/>
      <w:r w:rsidRPr="00A93CF6">
        <w:rPr>
          <w:rFonts w:ascii="Times New Roman" w:hAnsi="Times New Roman" w:cs="Times New Roman"/>
        </w:rPr>
        <w:t>korištenju</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javnih</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površina</w:t>
      </w:r>
      <w:proofErr w:type="spellEnd"/>
      <w:r w:rsidRPr="00A93CF6">
        <w:rPr>
          <w:rFonts w:ascii="Times New Roman" w:hAnsi="Times New Roman" w:cs="Times New Roman"/>
        </w:rPr>
        <w:t xml:space="preserve"> za </w:t>
      </w:r>
      <w:proofErr w:type="spellStart"/>
      <w:r w:rsidRPr="00A93CF6">
        <w:rPr>
          <w:rFonts w:ascii="Times New Roman" w:hAnsi="Times New Roman" w:cs="Times New Roman"/>
        </w:rPr>
        <w:t>prikupljanje</w:t>
      </w:r>
      <w:proofErr w:type="spellEnd"/>
      <w:r w:rsidRPr="00A93CF6">
        <w:rPr>
          <w:rFonts w:ascii="Times New Roman" w:hAnsi="Times New Roman" w:cs="Times New Roman"/>
        </w:rPr>
        <w:t xml:space="preserve"> </w:t>
      </w:r>
      <w:proofErr w:type="spellStart"/>
      <w:r w:rsidRPr="00A93CF6">
        <w:rPr>
          <w:rFonts w:ascii="Times New Roman" w:hAnsi="Times New Roman" w:cs="Times New Roman"/>
        </w:rPr>
        <w:t>otpada</w:t>
      </w:r>
      <w:proofErr w:type="spellEnd"/>
    </w:p>
    <w:p w14:paraId="645C184E" w14:textId="77777777" w:rsidR="006923E0" w:rsidRPr="00A93CF6" w:rsidRDefault="006923E0" w:rsidP="006923E0">
      <w:pPr>
        <w:pStyle w:val="Odlomakpopisa"/>
        <w:numPr>
          <w:ilvl w:val="0"/>
          <w:numId w:val="21"/>
        </w:numPr>
        <w:spacing w:after="0" w:line="240" w:lineRule="auto"/>
        <w:jc w:val="both"/>
        <w:rPr>
          <w:rFonts w:ascii="Times New Roman" w:hAnsi="Times New Roman" w:cs="Times New Roman"/>
          <w:lang w:val="pl-PL"/>
        </w:rPr>
      </w:pPr>
      <w:r w:rsidRPr="00A93CF6">
        <w:rPr>
          <w:rFonts w:ascii="Times New Roman" w:hAnsi="Times New Roman" w:cs="Times New Roman"/>
          <w:lang w:val="pl-PL"/>
        </w:rPr>
        <w:t>Iznos cijene obvezne minimalne javne usluge s obrazloženjem načina na koji je određen</w:t>
      </w:r>
    </w:p>
    <w:p w14:paraId="3C1D5FB3" w14:textId="77777777" w:rsidR="006923E0" w:rsidRPr="00A93CF6" w:rsidRDefault="006923E0" w:rsidP="006923E0">
      <w:pPr>
        <w:pStyle w:val="Odlomakpopisa"/>
        <w:numPr>
          <w:ilvl w:val="0"/>
          <w:numId w:val="21"/>
        </w:numPr>
        <w:spacing w:after="0" w:line="240" w:lineRule="auto"/>
        <w:jc w:val="both"/>
        <w:rPr>
          <w:rFonts w:ascii="Times New Roman" w:hAnsi="Times New Roman" w:cs="Times New Roman"/>
          <w:lang w:val="pl-PL"/>
        </w:rPr>
      </w:pPr>
      <w:r w:rsidRPr="00A93CF6">
        <w:rPr>
          <w:rFonts w:ascii="Times New Roman" w:hAnsi="Times New Roman" w:cs="Times New Roman"/>
          <w:lang w:val="pl-PL"/>
        </w:rPr>
        <w:t>Odredbe o načinu podnošenja prigovora i postupanja po prigovoru građana na neugodu uzrokovanu sustavom sakupljanja komunalnog otpada i prigovora na račun za javnu uslugu</w:t>
      </w:r>
    </w:p>
    <w:p w14:paraId="4DED1711" w14:textId="77777777" w:rsidR="006923E0" w:rsidRPr="00A93CF6" w:rsidRDefault="006923E0" w:rsidP="006923E0">
      <w:pPr>
        <w:pStyle w:val="Bezproreda"/>
        <w:numPr>
          <w:ilvl w:val="0"/>
          <w:numId w:val="21"/>
        </w:numPr>
        <w:jc w:val="both"/>
        <w:rPr>
          <w:rFonts w:ascii="Times New Roman" w:hAnsi="Times New Roman" w:cs="Times New Roman"/>
          <w:sz w:val="24"/>
          <w:szCs w:val="24"/>
        </w:rPr>
      </w:pPr>
      <w:r w:rsidRPr="00A93CF6">
        <w:rPr>
          <w:rFonts w:ascii="Times New Roman" w:hAnsi="Times New Roman" w:cs="Times New Roman"/>
          <w:bCs/>
          <w:sz w:val="24"/>
          <w:szCs w:val="24"/>
        </w:rPr>
        <w:t>Odredbe o informiranju korisnika javne usluge o načinu djelovanja sustava gospodarenja otpadom</w:t>
      </w:r>
    </w:p>
    <w:p w14:paraId="1B9AB421" w14:textId="77777777" w:rsidR="006923E0" w:rsidRPr="00A93CF6" w:rsidRDefault="006923E0" w:rsidP="006923E0">
      <w:pPr>
        <w:pStyle w:val="Odlomakpopisa"/>
        <w:numPr>
          <w:ilvl w:val="0"/>
          <w:numId w:val="21"/>
        </w:numPr>
        <w:spacing w:after="0" w:line="240" w:lineRule="auto"/>
        <w:jc w:val="both"/>
        <w:rPr>
          <w:rFonts w:ascii="Times New Roman" w:hAnsi="Times New Roman" w:cs="Times New Roman"/>
          <w:lang w:val="hr-HR"/>
        </w:rPr>
      </w:pPr>
      <w:r w:rsidRPr="00A93CF6">
        <w:rPr>
          <w:rFonts w:ascii="Times New Roman" w:hAnsi="Times New Roman" w:cs="Times New Roman"/>
          <w:lang w:val="hr-HR"/>
        </w:rPr>
        <w:t>Odredbe o načinu pojedinačnog korištenja javne usluge</w:t>
      </w:r>
    </w:p>
    <w:p w14:paraId="18FD1E5F" w14:textId="77777777" w:rsidR="006923E0" w:rsidRPr="00A93CF6" w:rsidRDefault="006923E0" w:rsidP="006923E0">
      <w:pPr>
        <w:pStyle w:val="Odlomakpopisa"/>
        <w:numPr>
          <w:ilvl w:val="0"/>
          <w:numId w:val="21"/>
        </w:numPr>
        <w:spacing w:after="0" w:line="240" w:lineRule="auto"/>
        <w:jc w:val="both"/>
        <w:rPr>
          <w:rFonts w:ascii="Times New Roman" w:hAnsi="Times New Roman" w:cs="Times New Roman"/>
          <w:lang w:val="pl-PL"/>
        </w:rPr>
      </w:pPr>
      <w:r w:rsidRPr="00A93CF6">
        <w:rPr>
          <w:rFonts w:ascii="Times New Roman" w:hAnsi="Times New Roman" w:cs="Times New Roman"/>
          <w:lang w:val="pl-PL"/>
        </w:rPr>
        <w:t>Odredbe o načinu korištenja zajedničkog spremnika</w:t>
      </w:r>
    </w:p>
    <w:p w14:paraId="4182E7D2" w14:textId="77777777" w:rsidR="006923E0" w:rsidRPr="00A93CF6" w:rsidRDefault="006923E0" w:rsidP="006923E0">
      <w:pPr>
        <w:pStyle w:val="Odlomakpopisa"/>
        <w:numPr>
          <w:ilvl w:val="0"/>
          <w:numId w:val="21"/>
        </w:numPr>
        <w:spacing w:after="0" w:line="240" w:lineRule="auto"/>
        <w:jc w:val="both"/>
        <w:rPr>
          <w:rFonts w:ascii="Times New Roman" w:hAnsi="Times New Roman" w:cs="Times New Roman"/>
          <w:lang w:val="pl-PL"/>
        </w:rPr>
      </w:pPr>
      <w:r w:rsidRPr="00A93CF6">
        <w:rPr>
          <w:rFonts w:ascii="Times New Roman" w:hAnsi="Times New Roman" w:cs="Times New Roman"/>
          <w:lang w:val="pl-PL"/>
        </w:rPr>
        <w:t>Odredbe o prihvatljivom dokazu izvršenja javne usluge za pojedinog korisnika usluge</w:t>
      </w:r>
    </w:p>
    <w:p w14:paraId="56043DCD" w14:textId="77777777" w:rsidR="006923E0" w:rsidRPr="00A93CF6" w:rsidRDefault="006923E0" w:rsidP="006923E0">
      <w:pPr>
        <w:pStyle w:val="Odlomakpopisa"/>
        <w:numPr>
          <w:ilvl w:val="0"/>
          <w:numId w:val="21"/>
        </w:numPr>
        <w:spacing w:after="0" w:line="240" w:lineRule="auto"/>
        <w:jc w:val="both"/>
        <w:rPr>
          <w:rFonts w:ascii="Times New Roman" w:hAnsi="Times New Roman" w:cs="Times New Roman"/>
          <w:lang w:val="pl-PL"/>
        </w:rPr>
      </w:pPr>
      <w:r w:rsidRPr="00A93CF6">
        <w:rPr>
          <w:rFonts w:ascii="Times New Roman" w:hAnsi="Times New Roman" w:cs="Times New Roman"/>
          <w:shd w:val="clear" w:color="auto" w:fill="FFFFFF"/>
          <w:lang w:val="pl-PL"/>
        </w:rPr>
        <w:t>Način određivanja udjela korisnika usluge u slučaju kad su korisnici usluge kućanstva i pravne osobe ili fizičke osobe – obrtnici i koriste zajednički spremnik, a nije postignut sporazum o njihovim udjelima</w:t>
      </w:r>
    </w:p>
    <w:p w14:paraId="7BC3CB7E" w14:textId="77777777" w:rsidR="006923E0" w:rsidRPr="00A93CF6" w:rsidRDefault="006923E0" w:rsidP="006923E0">
      <w:pPr>
        <w:pStyle w:val="Odlomakpopisa"/>
        <w:numPr>
          <w:ilvl w:val="0"/>
          <w:numId w:val="21"/>
        </w:numPr>
        <w:spacing w:after="0" w:line="240" w:lineRule="auto"/>
        <w:jc w:val="both"/>
        <w:rPr>
          <w:rFonts w:ascii="Times New Roman" w:hAnsi="Times New Roman" w:cs="Times New Roman"/>
        </w:rPr>
      </w:pPr>
      <w:proofErr w:type="spellStart"/>
      <w:r w:rsidRPr="00A93CF6">
        <w:rPr>
          <w:rFonts w:ascii="Times New Roman" w:hAnsi="Times New Roman" w:cs="Times New Roman"/>
          <w:shd w:val="clear" w:color="auto" w:fill="FFFFFF"/>
        </w:rPr>
        <w:t>Odredbe</w:t>
      </w:r>
      <w:proofErr w:type="spellEnd"/>
      <w:r w:rsidRPr="00A93CF6">
        <w:rPr>
          <w:rFonts w:ascii="Times New Roman" w:hAnsi="Times New Roman" w:cs="Times New Roman"/>
          <w:shd w:val="clear" w:color="auto" w:fill="FFFFFF"/>
        </w:rPr>
        <w:t xml:space="preserve"> o </w:t>
      </w:r>
      <w:proofErr w:type="spellStart"/>
      <w:r w:rsidRPr="00A93CF6">
        <w:rPr>
          <w:rFonts w:ascii="Times New Roman" w:hAnsi="Times New Roman" w:cs="Times New Roman"/>
          <w:shd w:val="clear" w:color="auto" w:fill="FFFFFF"/>
        </w:rPr>
        <w:t>ugovornoj</w:t>
      </w:r>
      <w:proofErr w:type="spellEnd"/>
      <w:r w:rsidRPr="00A93CF6">
        <w:rPr>
          <w:rFonts w:ascii="Times New Roman" w:hAnsi="Times New Roman" w:cs="Times New Roman"/>
          <w:shd w:val="clear" w:color="auto" w:fill="FFFFFF"/>
        </w:rPr>
        <w:t xml:space="preserve"> </w:t>
      </w:r>
      <w:proofErr w:type="spellStart"/>
      <w:r w:rsidRPr="00A93CF6">
        <w:rPr>
          <w:rFonts w:ascii="Times New Roman" w:hAnsi="Times New Roman" w:cs="Times New Roman"/>
          <w:shd w:val="clear" w:color="auto" w:fill="FFFFFF"/>
        </w:rPr>
        <w:t>kazni</w:t>
      </w:r>
      <w:proofErr w:type="spellEnd"/>
      <w:r w:rsidRPr="00A93CF6">
        <w:rPr>
          <w:rFonts w:ascii="Times New Roman" w:hAnsi="Times New Roman" w:cs="Times New Roman"/>
          <w:shd w:val="clear" w:color="auto" w:fill="FFFFFF"/>
        </w:rPr>
        <w:t> </w:t>
      </w:r>
    </w:p>
    <w:p w14:paraId="2162A1CD" w14:textId="77777777" w:rsidR="006923E0" w:rsidRPr="00A93CF6" w:rsidRDefault="006923E0" w:rsidP="006923E0">
      <w:pPr>
        <w:pStyle w:val="Odlomakpopisa"/>
        <w:numPr>
          <w:ilvl w:val="0"/>
          <w:numId w:val="21"/>
        </w:numPr>
        <w:spacing w:after="0" w:line="240" w:lineRule="auto"/>
        <w:jc w:val="both"/>
        <w:rPr>
          <w:rFonts w:ascii="Times New Roman" w:hAnsi="Times New Roman" w:cs="Times New Roman"/>
        </w:rPr>
      </w:pPr>
      <w:proofErr w:type="spellStart"/>
      <w:r w:rsidRPr="00A93CF6">
        <w:rPr>
          <w:rFonts w:ascii="Times New Roman" w:hAnsi="Times New Roman" w:cs="Times New Roman"/>
          <w:shd w:val="clear" w:color="auto" w:fill="FFFFFF"/>
        </w:rPr>
        <w:t>Opće</w:t>
      </w:r>
      <w:proofErr w:type="spellEnd"/>
      <w:r w:rsidRPr="00A93CF6">
        <w:rPr>
          <w:rFonts w:ascii="Times New Roman" w:hAnsi="Times New Roman" w:cs="Times New Roman"/>
          <w:shd w:val="clear" w:color="auto" w:fill="FFFFFF"/>
        </w:rPr>
        <w:t xml:space="preserve"> </w:t>
      </w:r>
      <w:proofErr w:type="spellStart"/>
      <w:r w:rsidRPr="00A93CF6">
        <w:rPr>
          <w:rFonts w:ascii="Times New Roman" w:hAnsi="Times New Roman" w:cs="Times New Roman"/>
          <w:shd w:val="clear" w:color="auto" w:fill="FFFFFF"/>
        </w:rPr>
        <w:t>uvjete</w:t>
      </w:r>
      <w:proofErr w:type="spellEnd"/>
      <w:r w:rsidRPr="00A93CF6">
        <w:rPr>
          <w:rFonts w:ascii="Times New Roman" w:hAnsi="Times New Roman" w:cs="Times New Roman"/>
          <w:shd w:val="clear" w:color="auto" w:fill="FFFFFF"/>
        </w:rPr>
        <w:t xml:space="preserve"> </w:t>
      </w:r>
      <w:proofErr w:type="spellStart"/>
      <w:r w:rsidRPr="00A93CF6">
        <w:rPr>
          <w:rFonts w:ascii="Times New Roman" w:hAnsi="Times New Roman" w:cs="Times New Roman"/>
          <w:shd w:val="clear" w:color="auto" w:fill="FFFFFF"/>
        </w:rPr>
        <w:t>ugovora</w:t>
      </w:r>
      <w:proofErr w:type="spellEnd"/>
      <w:r w:rsidRPr="00A93CF6">
        <w:rPr>
          <w:rFonts w:ascii="Times New Roman" w:hAnsi="Times New Roman" w:cs="Times New Roman"/>
          <w:shd w:val="clear" w:color="auto" w:fill="FFFFFF"/>
        </w:rPr>
        <w:t xml:space="preserve"> s </w:t>
      </w:r>
      <w:proofErr w:type="spellStart"/>
      <w:r w:rsidRPr="00A93CF6">
        <w:rPr>
          <w:rFonts w:ascii="Times New Roman" w:hAnsi="Times New Roman" w:cs="Times New Roman"/>
          <w:shd w:val="clear" w:color="auto" w:fill="FFFFFF"/>
        </w:rPr>
        <w:t>korisnicima</w:t>
      </w:r>
      <w:proofErr w:type="spellEnd"/>
    </w:p>
    <w:p w14:paraId="59D9A743" w14:textId="77777777" w:rsidR="006923E0" w:rsidRPr="00A93CF6" w:rsidRDefault="006923E0" w:rsidP="002C292E">
      <w:pPr>
        <w:spacing w:after="0" w:line="240" w:lineRule="auto"/>
        <w:jc w:val="both"/>
        <w:rPr>
          <w:rFonts w:ascii="Times New Roman" w:hAnsi="Times New Roman" w:cs="Times New Roman"/>
          <w:color w:val="EE0000"/>
          <w:lang w:val="hr-HR"/>
        </w:rPr>
      </w:pPr>
    </w:p>
    <w:p w14:paraId="09F122D5" w14:textId="77777777" w:rsidR="002C292E" w:rsidRPr="00A93CF6" w:rsidRDefault="002C292E" w:rsidP="002C292E">
      <w:pPr>
        <w:spacing w:after="0" w:line="240" w:lineRule="auto"/>
        <w:jc w:val="both"/>
        <w:rPr>
          <w:rFonts w:ascii="Times New Roman" w:hAnsi="Times New Roman" w:cs="Times New Roman"/>
          <w:color w:val="EE0000"/>
          <w:lang w:val="hr-HR"/>
        </w:rPr>
      </w:pPr>
    </w:p>
    <w:p w14:paraId="03F84A21" w14:textId="77777777" w:rsidR="002C292E" w:rsidRPr="00A93CF6" w:rsidRDefault="002C292E" w:rsidP="002C292E">
      <w:pPr>
        <w:spacing w:after="0" w:line="240" w:lineRule="auto"/>
        <w:jc w:val="both"/>
        <w:rPr>
          <w:rFonts w:ascii="Times New Roman" w:hAnsi="Times New Roman" w:cs="Times New Roman"/>
          <w:lang w:val="hr-HR"/>
        </w:rPr>
      </w:pPr>
    </w:p>
    <w:p w14:paraId="674084B1" w14:textId="1819A46D" w:rsidR="002C292E" w:rsidRPr="00A93CF6" w:rsidRDefault="006923E0" w:rsidP="002C292E">
      <w:pPr>
        <w:spacing w:after="0" w:line="240" w:lineRule="auto"/>
        <w:jc w:val="both"/>
        <w:rPr>
          <w:rFonts w:ascii="Times New Roman" w:hAnsi="Times New Roman" w:cs="Times New Roman"/>
          <w:lang w:val="hr-HR"/>
        </w:rPr>
      </w:pPr>
      <w:r w:rsidRPr="00A93CF6">
        <w:rPr>
          <w:rFonts w:ascii="Times New Roman" w:hAnsi="Times New Roman" w:cs="Times New Roman"/>
          <w:lang w:val="hr-HR"/>
        </w:rPr>
        <w:t>Prijedlog</w:t>
      </w:r>
      <w:r w:rsidR="002C292E" w:rsidRPr="00A93CF6">
        <w:rPr>
          <w:rFonts w:ascii="Times New Roman" w:hAnsi="Times New Roman" w:cs="Times New Roman"/>
          <w:lang w:val="hr-HR"/>
        </w:rPr>
        <w:t xml:space="preserve"> Odluk</w:t>
      </w:r>
      <w:r w:rsidRPr="00A93CF6">
        <w:rPr>
          <w:rFonts w:ascii="Times New Roman" w:hAnsi="Times New Roman" w:cs="Times New Roman"/>
          <w:lang w:val="hr-HR"/>
        </w:rPr>
        <w:t>e</w:t>
      </w:r>
      <w:r w:rsidR="002C292E" w:rsidRPr="00A93CF6">
        <w:rPr>
          <w:rFonts w:ascii="Times New Roman" w:hAnsi="Times New Roman" w:cs="Times New Roman"/>
          <w:lang w:val="hr-HR"/>
        </w:rPr>
        <w:t xml:space="preserve"> usklađen je s važećim </w:t>
      </w:r>
      <w:r w:rsidRPr="00A93CF6">
        <w:rPr>
          <w:rFonts w:ascii="Times New Roman" w:hAnsi="Times New Roman" w:cs="Times New Roman"/>
          <w:lang w:val="hr-HR"/>
        </w:rPr>
        <w:t xml:space="preserve"> odredbama zakona </w:t>
      </w:r>
      <w:r w:rsidR="002C292E" w:rsidRPr="00A93CF6">
        <w:rPr>
          <w:rFonts w:ascii="Times New Roman" w:hAnsi="Times New Roman" w:cs="Times New Roman"/>
          <w:lang w:val="hr-HR"/>
        </w:rPr>
        <w:t xml:space="preserve">podzakonskim propisima iz područja gospodarenja otpadom te predstavlja pravni temelj za zakonito i učinkovito pružanje javne usluge sakupljanja komunalnog otpada na području Općine </w:t>
      </w:r>
      <w:r w:rsidR="002C292E" w:rsidRPr="00A93CF6">
        <w:rPr>
          <w:rFonts w:ascii="Times New Roman" w:hAnsi="Times New Roman" w:cs="Times New Roman"/>
          <w:lang w:val="hr-HR"/>
        </w:rPr>
        <w:t>Ribnik</w:t>
      </w:r>
      <w:r w:rsidR="002C292E" w:rsidRPr="00A93CF6">
        <w:rPr>
          <w:rFonts w:ascii="Times New Roman" w:hAnsi="Times New Roman" w:cs="Times New Roman"/>
          <w:lang w:val="hr-HR"/>
        </w:rPr>
        <w:t>.</w:t>
      </w:r>
    </w:p>
    <w:p w14:paraId="312F56B0" w14:textId="77777777" w:rsidR="002C292E" w:rsidRPr="00D91C46" w:rsidRDefault="002C292E" w:rsidP="002C292E">
      <w:pPr>
        <w:spacing w:after="0" w:line="240" w:lineRule="auto"/>
        <w:jc w:val="both"/>
        <w:rPr>
          <w:rFonts w:cstheme="minorHAnsi"/>
          <w:color w:val="EE0000"/>
          <w:lang w:val="hr-HR"/>
        </w:rPr>
      </w:pPr>
    </w:p>
    <w:sectPr w:rsidR="002C292E" w:rsidRPr="00D91C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3Font_6">
    <w:panose1 w:val="00000000000000000000"/>
    <w:charset w:val="80"/>
    <w:family w:val="swiss"/>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F41"/>
    <w:multiLevelType w:val="hybridMultilevel"/>
    <w:tmpl w:val="6D48FD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0904509"/>
    <w:multiLevelType w:val="hybridMultilevel"/>
    <w:tmpl w:val="DB0842FA"/>
    <w:lvl w:ilvl="0" w:tplc="6D889D52">
      <w:numFmt w:val="bullet"/>
      <w:lvlText w:val="-"/>
      <w:lvlJc w:val="left"/>
      <w:pPr>
        <w:ind w:left="1095" w:hanging="360"/>
      </w:pPr>
      <w:rPr>
        <w:rFonts w:ascii="Calibri" w:eastAsiaTheme="minorHAnsi" w:hAnsi="Calibri" w:cs="Calibri" w:hint="default"/>
      </w:rPr>
    </w:lvl>
    <w:lvl w:ilvl="1" w:tplc="041A0003" w:tentative="1">
      <w:start w:val="1"/>
      <w:numFmt w:val="bullet"/>
      <w:lvlText w:val="o"/>
      <w:lvlJc w:val="left"/>
      <w:pPr>
        <w:ind w:left="1815" w:hanging="360"/>
      </w:pPr>
      <w:rPr>
        <w:rFonts w:ascii="Courier New" w:hAnsi="Courier New" w:cs="Courier New" w:hint="default"/>
      </w:rPr>
    </w:lvl>
    <w:lvl w:ilvl="2" w:tplc="041A0005" w:tentative="1">
      <w:start w:val="1"/>
      <w:numFmt w:val="bullet"/>
      <w:lvlText w:val=""/>
      <w:lvlJc w:val="left"/>
      <w:pPr>
        <w:ind w:left="2535" w:hanging="360"/>
      </w:pPr>
      <w:rPr>
        <w:rFonts w:ascii="Wingdings" w:hAnsi="Wingdings" w:hint="default"/>
      </w:rPr>
    </w:lvl>
    <w:lvl w:ilvl="3" w:tplc="041A0001" w:tentative="1">
      <w:start w:val="1"/>
      <w:numFmt w:val="bullet"/>
      <w:lvlText w:val=""/>
      <w:lvlJc w:val="left"/>
      <w:pPr>
        <w:ind w:left="3255" w:hanging="360"/>
      </w:pPr>
      <w:rPr>
        <w:rFonts w:ascii="Symbol" w:hAnsi="Symbol" w:hint="default"/>
      </w:rPr>
    </w:lvl>
    <w:lvl w:ilvl="4" w:tplc="041A0003" w:tentative="1">
      <w:start w:val="1"/>
      <w:numFmt w:val="bullet"/>
      <w:lvlText w:val="o"/>
      <w:lvlJc w:val="left"/>
      <w:pPr>
        <w:ind w:left="3975" w:hanging="360"/>
      </w:pPr>
      <w:rPr>
        <w:rFonts w:ascii="Courier New" w:hAnsi="Courier New" w:cs="Courier New" w:hint="default"/>
      </w:rPr>
    </w:lvl>
    <w:lvl w:ilvl="5" w:tplc="041A0005" w:tentative="1">
      <w:start w:val="1"/>
      <w:numFmt w:val="bullet"/>
      <w:lvlText w:val=""/>
      <w:lvlJc w:val="left"/>
      <w:pPr>
        <w:ind w:left="4695" w:hanging="360"/>
      </w:pPr>
      <w:rPr>
        <w:rFonts w:ascii="Wingdings" w:hAnsi="Wingdings" w:hint="default"/>
      </w:rPr>
    </w:lvl>
    <w:lvl w:ilvl="6" w:tplc="041A0001" w:tentative="1">
      <w:start w:val="1"/>
      <w:numFmt w:val="bullet"/>
      <w:lvlText w:val=""/>
      <w:lvlJc w:val="left"/>
      <w:pPr>
        <w:ind w:left="5415" w:hanging="360"/>
      </w:pPr>
      <w:rPr>
        <w:rFonts w:ascii="Symbol" w:hAnsi="Symbol" w:hint="default"/>
      </w:rPr>
    </w:lvl>
    <w:lvl w:ilvl="7" w:tplc="041A0003" w:tentative="1">
      <w:start w:val="1"/>
      <w:numFmt w:val="bullet"/>
      <w:lvlText w:val="o"/>
      <w:lvlJc w:val="left"/>
      <w:pPr>
        <w:ind w:left="6135" w:hanging="360"/>
      </w:pPr>
      <w:rPr>
        <w:rFonts w:ascii="Courier New" w:hAnsi="Courier New" w:cs="Courier New" w:hint="default"/>
      </w:rPr>
    </w:lvl>
    <w:lvl w:ilvl="8" w:tplc="041A0005" w:tentative="1">
      <w:start w:val="1"/>
      <w:numFmt w:val="bullet"/>
      <w:lvlText w:val=""/>
      <w:lvlJc w:val="left"/>
      <w:pPr>
        <w:ind w:left="6855" w:hanging="360"/>
      </w:pPr>
      <w:rPr>
        <w:rFonts w:ascii="Wingdings" w:hAnsi="Wingdings" w:hint="default"/>
      </w:rPr>
    </w:lvl>
  </w:abstractNum>
  <w:abstractNum w:abstractNumId="2" w15:restartNumberingAfterBreak="0">
    <w:nsid w:val="02006FBE"/>
    <w:multiLevelType w:val="hybridMultilevel"/>
    <w:tmpl w:val="0F8CD5FA"/>
    <w:lvl w:ilvl="0" w:tplc="2C58B5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2A557E"/>
    <w:multiLevelType w:val="hybridMultilevel"/>
    <w:tmpl w:val="05E47032"/>
    <w:lvl w:ilvl="0" w:tplc="FFFFFFFF">
      <w:start w:val="1"/>
      <w:numFmt w:val="decimal"/>
      <w:lvlText w:val="%1."/>
      <w:lvlJc w:val="left"/>
      <w:pPr>
        <w:ind w:left="1080" w:hanging="360"/>
      </w:pPr>
      <w:rPr>
        <w:rFonts w:hint="default"/>
        <w:strike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530278B"/>
    <w:multiLevelType w:val="hybridMultilevel"/>
    <w:tmpl w:val="5AEA237C"/>
    <w:lvl w:ilvl="0" w:tplc="06902276">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8845C76"/>
    <w:multiLevelType w:val="hybridMultilevel"/>
    <w:tmpl w:val="DC0EB6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E8E2232"/>
    <w:multiLevelType w:val="hybridMultilevel"/>
    <w:tmpl w:val="0EC6089C"/>
    <w:lvl w:ilvl="0" w:tplc="6D889D52">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0F124EEA"/>
    <w:multiLevelType w:val="hybridMultilevel"/>
    <w:tmpl w:val="62F48774"/>
    <w:lvl w:ilvl="0" w:tplc="6D889D5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3683FE9"/>
    <w:multiLevelType w:val="hybridMultilevel"/>
    <w:tmpl w:val="EF4A7ACE"/>
    <w:lvl w:ilvl="0" w:tplc="06902276">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3FB44CC"/>
    <w:multiLevelType w:val="hybridMultilevel"/>
    <w:tmpl w:val="201C51B0"/>
    <w:lvl w:ilvl="0" w:tplc="6D889D52">
      <w:numFmt w:val="bullet"/>
      <w:lvlText w:val="-"/>
      <w:lvlJc w:val="left"/>
      <w:pPr>
        <w:ind w:left="1440" w:hanging="360"/>
      </w:pPr>
      <w:rPr>
        <w:rFonts w:ascii="Calibri" w:eastAsiaTheme="minorHAns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17B8111A"/>
    <w:multiLevelType w:val="hybridMultilevel"/>
    <w:tmpl w:val="5470B2AC"/>
    <w:lvl w:ilvl="0" w:tplc="1910F68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F425233"/>
    <w:multiLevelType w:val="hybridMultilevel"/>
    <w:tmpl w:val="013A65D4"/>
    <w:lvl w:ilvl="0" w:tplc="9F2CE8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F664737"/>
    <w:multiLevelType w:val="hybridMultilevel"/>
    <w:tmpl w:val="F3ACC2B4"/>
    <w:lvl w:ilvl="0" w:tplc="E83CF16A">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1934000"/>
    <w:multiLevelType w:val="hybridMultilevel"/>
    <w:tmpl w:val="209A2BB0"/>
    <w:lvl w:ilvl="0" w:tplc="44A49F5C">
      <w:start w:val="19"/>
      <w:numFmt w:val="decimal"/>
      <w:lvlText w:val="%1."/>
      <w:lvlJc w:val="left"/>
      <w:pPr>
        <w:ind w:left="720" w:hanging="360"/>
      </w:pPr>
      <w:rPr>
        <w:rFonts w:hint="default"/>
        <w:color w:val="231F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381399A"/>
    <w:multiLevelType w:val="hybridMultilevel"/>
    <w:tmpl w:val="42481324"/>
    <w:lvl w:ilvl="0" w:tplc="2A6A6F7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8712D52"/>
    <w:multiLevelType w:val="hybridMultilevel"/>
    <w:tmpl w:val="9976B9D4"/>
    <w:lvl w:ilvl="0" w:tplc="041A0001">
      <w:start w:val="1"/>
      <w:numFmt w:val="bullet"/>
      <w:lvlText w:val=""/>
      <w:lvlJc w:val="left"/>
      <w:pPr>
        <w:ind w:left="1455" w:hanging="360"/>
      </w:pPr>
      <w:rPr>
        <w:rFonts w:ascii="Symbol" w:hAnsi="Symbol" w:hint="default"/>
      </w:rPr>
    </w:lvl>
    <w:lvl w:ilvl="1" w:tplc="041A0003" w:tentative="1">
      <w:start w:val="1"/>
      <w:numFmt w:val="bullet"/>
      <w:lvlText w:val="o"/>
      <w:lvlJc w:val="left"/>
      <w:pPr>
        <w:ind w:left="2175" w:hanging="360"/>
      </w:pPr>
      <w:rPr>
        <w:rFonts w:ascii="Courier New" w:hAnsi="Courier New" w:cs="Courier New" w:hint="default"/>
      </w:rPr>
    </w:lvl>
    <w:lvl w:ilvl="2" w:tplc="041A0005" w:tentative="1">
      <w:start w:val="1"/>
      <w:numFmt w:val="bullet"/>
      <w:lvlText w:val=""/>
      <w:lvlJc w:val="left"/>
      <w:pPr>
        <w:ind w:left="2895" w:hanging="360"/>
      </w:pPr>
      <w:rPr>
        <w:rFonts w:ascii="Wingdings" w:hAnsi="Wingdings" w:hint="default"/>
      </w:rPr>
    </w:lvl>
    <w:lvl w:ilvl="3" w:tplc="041A0001" w:tentative="1">
      <w:start w:val="1"/>
      <w:numFmt w:val="bullet"/>
      <w:lvlText w:val=""/>
      <w:lvlJc w:val="left"/>
      <w:pPr>
        <w:ind w:left="3615" w:hanging="360"/>
      </w:pPr>
      <w:rPr>
        <w:rFonts w:ascii="Symbol" w:hAnsi="Symbol" w:hint="default"/>
      </w:rPr>
    </w:lvl>
    <w:lvl w:ilvl="4" w:tplc="041A0003" w:tentative="1">
      <w:start w:val="1"/>
      <w:numFmt w:val="bullet"/>
      <w:lvlText w:val="o"/>
      <w:lvlJc w:val="left"/>
      <w:pPr>
        <w:ind w:left="4335" w:hanging="360"/>
      </w:pPr>
      <w:rPr>
        <w:rFonts w:ascii="Courier New" w:hAnsi="Courier New" w:cs="Courier New" w:hint="default"/>
      </w:rPr>
    </w:lvl>
    <w:lvl w:ilvl="5" w:tplc="041A0005" w:tentative="1">
      <w:start w:val="1"/>
      <w:numFmt w:val="bullet"/>
      <w:lvlText w:val=""/>
      <w:lvlJc w:val="left"/>
      <w:pPr>
        <w:ind w:left="5055" w:hanging="360"/>
      </w:pPr>
      <w:rPr>
        <w:rFonts w:ascii="Wingdings" w:hAnsi="Wingdings" w:hint="default"/>
      </w:rPr>
    </w:lvl>
    <w:lvl w:ilvl="6" w:tplc="041A0001" w:tentative="1">
      <w:start w:val="1"/>
      <w:numFmt w:val="bullet"/>
      <w:lvlText w:val=""/>
      <w:lvlJc w:val="left"/>
      <w:pPr>
        <w:ind w:left="5775" w:hanging="360"/>
      </w:pPr>
      <w:rPr>
        <w:rFonts w:ascii="Symbol" w:hAnsi="Symbol" w:hint="default"/>
      </w:rPr>
    </w:lvl>
    <w:lvl w:ilvl="7" w:tplc="041A0003" w:tentative="1">
      <w:start w:val="1"/>
      <w:numFmt w:val="bullet"/>
      <w:lvlText w:val="o"/>
      <w:lvlJc w:val="left"/>
      <w:pPr>
        <w:ind w:left="6495" w:hanging="360"/>
      </w:pPr>
      <w:rPr>
        <w:rFonts w:ascii="Courier New" w:hAnsi="Courier New" w:cs="Courier New" w:hint="default"/>
      </w:rPr>
    </w:lvl>
    <w:lvl w:ilvl="8" w:tplc="041A0005" w:tentative="1">
      <w:start w:val="1"/>
      <w:numFmt w:val="bullet"/>
      <w:lvlText w:val=""/>
      <w:lvlJc w:val="left"/>
      <w:pPr>
        <w:ind w:left="7215" w:hanging="360"/>
      </w:pPr>
      <w:rPr>
        <w:rFonts w:ascii="Wingdings" w:hAnsi="Wingdings" w:hint="default"/>
      </w:rPr>
    </w:lvl>
  </w:abstractNum>
  <w:abstractNum w:abstractNumId="16" w15:restartNumberingAfterBreak="0">
    <w:nsid w:val="29183395"/>
    <w:multiLevelType w:val="hybridMultilevel"/>
    <w:tmpl w:val="2C6C8CAA"/>
    <w:lvl w:ilvl="0" w:tplc="6D889D52">
      <w:numFmt w:val="bullet"/>
      <w:lvlText w:val="-"/>
      <w:lvlJc w:val="left"/>
      <w:pPr>
        <w:ind w:left="1440" w:hanging="360"/>
      </w:pPr>
      <w:rPr>
        <w:rFonts w:ascii="Calibri" w:eastAsiaTheme="minorHAns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7" w15:restartNumberingAfterBreak="0">
    <w:nsid w:val="2AC03F83"/>
    <w:multiLevelType w:val="hybridMultilevel"/>
    <w:tmpl w:val="71787B8C"/>
    <w:lvl w:ilvl="0" w:tplc="6D889D5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EE712D3"/>
    <w:multiLevelType w:val="hybridMultilevel"/>
    <w:tmpl w:val="5D2CF996"/>
    <w:lvl w:ilvl="0" w:tplc="8D94CA3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01846FF"/>
    <w:multiLevelType w:val="hybridMultilevel"/>
    <w:tmpl w:val="42763DEC"/>
    <w:lvl w:ilvl="0" w:tplc="0809000B">
      <w:start w:val="1"/>
      <w:numFmt w:val="bullet"/>
      <w:lvlText w:val=""/>
      <w:lvlJc w:val="left"/>
      <w:pPr>
        <w:ind w:left="643" w:hanging="360"/>
      </w:pPr>
      <w:rPr>
        <w:rFonts w:ascii="Wingdings" w:hAnsi="Wingdings" w:hint="default"/>
        <w:lang w:val="pl-P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06E1F3B"/>
    <w:multiLevelType w:val="hybridMultilevel"/>
    <w:tmpl w:val="EB2C9A0E"/>
    <w:lvl w:ilvl="0" w:tplc="51F8F0C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0917103"/>
    <w:multiLevelType w:val="hybridMultilevel"/>
    <w:tmpl w:val="9FD8D3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0C2305E"/>
    <w:multiLevelType w:val="hybridMultilevel"/>
    <w:tmpl w:val="B23E6C24"/>
    <w:lvl w:ilvl="0" w:tplc="45649B2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28D7D18"/>
    <w:multiLevelType w:val="hybridMultilevel"/>
    <w:tmpl w:val="65841194"/>
    <w:lvl w:ilvl="0" w:tplc="041A000F">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33B0BBC"/>
    <w:multiLevelType w:val="hybridMultilevel"/>
    <w:tmpl w:val="2C52C70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33CD03BA"/>
    <w:multiLevelType w:val="hybridMultilevel"/>
    <w:tmpl w:val="5476C426"/>
    <w:lvl w:ilvl="0" w:tplc="F1004090">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849763A"/>
    <w:multiLevelType w:val="hybridMultilevel"/>
    <w:tmpl w:val="9D903BBA"/>
    <w:lvl w:ilvl="0" w:tplc="6D889D52">
      <w:numFmt w:val="bullet"/>
      <w:lvlText w:val="-"/>
      <w:lvlJc w:val="left"/>
      <w:pPr>
        <w:ind w:left="1440" w:hanging="360"/>
      </w:pPr>
      <w:rPr>
        <w:rFonts w:ascii="Calibri" w:eastAsiaTheme="minorHAns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7" w15:restartNumberingAfterBreak="0">
    <w:nsid w:val="3A453266"/>
    <w:multiLevelType w:val="hybridMultilevel"/>
    <w:tmpl w:val="545EED8E"/>
    <w:lvl w:ilvl="0" w:tplc="6D889D52">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8" w15:restartNumberingAfterBreak="0">
    <w:nsid w:val="3C9C77D2"/>
    <w:multiLevelType w:val="hybridMultilevel"/>
    <w:tmpl w:val="6958CE6A"/>
    <w:lvl w:ilvl="0" w:tplc="889A1C5C">
      <w:start w:val="1"/>
      <w:numFmt w:val="decimal"/>
      <w:lvlText w:val="(%1)"/>
      <w:lvlJc w:val="left"/>
      <w:pPr>
        <w:ind w:left="720" w:hanging="360"/>
      </w:pPr>
      <w:rPr>
        <w:rFonts w:ascii="Arial"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3DEB2669"/>
    <w:multiLevelType w:val="hybridMultilevel"/>
    <w:tmpl w:val="D18A2692"/>
    <w:lvl w:ilvl="0" w:tplc="0C3E2A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3ED5340E"/>
    <w:multiLevelType w:val="hybridMultilevel"/>
    <w:tmpl w:val="88B297A6"/>
    <w:lvl w:ilvl="0" w:tplc="2A6A6F7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21B44B5"/>
    <w:multiLevelType w:val="hybridMultilevel"/>
    <w:tmpl w:val="27D471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616DA0"/>
    <w:multiLevelType w:val="hybridMultilevel"/>
    <w:tmpl w:val="37E25B3A"/>
    <w:lvl w:ilvl="0" w:tplc="91CA7C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49DB1CA8"/>
    <w:multiLevelType w:val="hybridMultilevel"/>
    <w:tmpl w:val="84288DAE"/>
    <w:lvl w:ilvl="0" w:tplc="5C3E165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4A013AE5"/>
    <w:multiLevelType w:val="hybridMultilevel"/>
    <w:tmpl w:val="88080A18"/>
    <w:lvl w:ilvl="0" w:tplc="1D8E4D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4B6702AA"/>
    <w:multiLevelType w:val="hybridMultilevel"/>
    <w:tmpl w:val="46B854E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6431558"/>
    <w:multiLevelType w:val="hybridMultilevel"/>
    <w:tmpl w:val="4894E61C"/>
    <w:lvl w:ilvl="0" w:tplc="52527F3A">
      <w:start w:val="5"/>
      <w:numFmt w:val="decimal"/>
      <w:lvlText w:val="%1."/>
      <w:lvlJc w:val="left"/>
      <w:pPr>
        <w:ind w:left="720" w:hanging="36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6694ED1"/>
    <w:multiLevelType w:val="hybridMultilevel"/>
    <w:tmpl w:val="AA6EEFA0"/>
    <w:lvl w:ilvl="0" w:tplc="621AF9CC">
      <w:start w:val="2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595970E6"/>
    <w:multiLevelType w:val="hybridMultilevel"/>
    <w:tmpl w:val="11B4A1F2"/>
    <w:lvl w:ilvl="0" w:tplc="DCFE90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5B3E28E2"/>
    <w:multiLevelType w:val="hybridMultilevel"/>
    <w:tmpl w:val="5AC4862C"/>
    <w:lvl w:ilvl="0" w:tplc="6D889D52">
      <w:numFmt w:val="bullet"/>
      <w:lvlText w:val="-"/>
      <w:lvlJc w:val="left"/>
      <w:pPr>
        <w:ind w:left="1095"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5D3034ED"/>
    <w:multiLevelType w:val="hybridMultilevel"/>
    <w:tmpl w:val="4A5C0E88"/>
    <w:lvl w:ilvl="0" w:tplc="FAEE1EE6">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06E238C"/>
    <w:multiLevelType w:val="hybridMultilevel"/>
    <w:tmpl w:val="E8C677D4"/>
    <w:lvl w:ilvl="0" w:tplc="069022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6994A87"/>
    <w:multiLevelType w:val="hybridMultilevel"/>
    <w:tmpl w:val="DC4AA1B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7311A73"/>
    <w:multiLevelType w:val="hybridMultilevel"/>
    <w:tmpl w:val="F1EA43DE"/>
    <w:lvl w:ilvl="0" w:tplc="81C876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8AA103E"/>
    <w:multiLevelType w:val="hybridMultilevel"/>
    <w:tmpl w:val="73587AEC"/>
    <w:lvl w:ilvl="0" w:tplc="FFFFFFFF">
      <w:numFmt w:val="bullet"/>
      <w:lvlText w:val="-"/>
      <w:lvlJc w:val="left"/>
      <w:pPr>
        <w:ind w:left="720" w:hanging="360"/>
      </w:pPr>
      <w:rPr>
        <w:rFonts w:ascii="Calibri" w:eastAsiaTheme="minorHAnsi" w:hAnsi="Calibri" w:cs="Calibri" w:hint="default"/>
      </w:rPr>
    </w:lvl>
    <w:lvl w:ilvl="1" w:tplc="6D889D52">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8D3388D"/>
    <w:multiLevelType w:val="hybridMultilevel"/>
    <w:tmpl w:val="2C52C70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6ED3546E"/>
    <w:multiLevelType w:val="hybridMultilevel"/>
    <w:tmpl w:val="F648A900"/>
    <w:lvl w:ilvl="0" w:tplc="8DECFCC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0A53538"/>
    <w:multiLevelType w:val="hybridMultilevel"/>
    <w:tmpl w:val="BF2EF65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14B188C"/>
    <w:multiLevelType w:val="hybridMultilevel"/>
    <w:tmpl w:val="05E47032"/>
    <w:lvl w:ilvl="0" w:tplc="B816B3D0">
      <w:start w:val="1"/>
      <w:numFmt w:val="decimal"/>
      <w:lvlText w:val="%1."/>
      <w:lvlJc w:val="left"/>
      <w:pPr>
        <w:ind w:left="1080" w:hanging="360"/>
      </w:pPr>
      <w:rPr>
        <w:rFonts w:hint="default"/>
        <w:strike w:val="0"/>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9" w15:restartNumberingAfterBreak="0">
    <w:nsid w:val="720F6A10"/>
    <w:multiLevelType w:val="hybridMultilevel"/>
    <w:tmpl w:val="F6E8EB80"/>
    <w:lvl w:ilvl="0" w:tplc="22B019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72BA1372"/>
    <w:multiLevelType w:val="hybridMultilevel"/>
    <w:tmpl w:val="7C404666"/>
    <w:lvl w:ilvl="0" w:tplc="B44C77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7465260E"/>
    <w:multiLevelType w:val="hybridMultilevel"/>
    <w:tmpl w:val="41908EB4"/>
    <w:lvl w:ilvl="0" w:tplc="0C1877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79EA4DA1"/>
    <w:multiLevelType w:val="hybridMultilevel"/>
    <w:tmpl w:val="C98A4DD0"/>
    <w:lvl w:ilvl="0" w:tplc="6D889D52">
      <w:numFmt w:val="bullet"/>
      <w:lvlText w:val="-"/>
      <w:lvlJc w:val="left"/>
      <w:pPr>
        <w:ind w:left="720" w:hanging="360"/>
      </w:pPr>
      <w:rPr>
        <w:rFonts w:ascii="Calibri" w:eastAsiaTheme="minorHAnsi" w:hAnsi="Calibri" w:cs="Calibri" w:hint="default"/>
      </w:rPr>
    </w:lvl>
    <w:lvl w:ilvl="1" w:tplc="A65A662C">
      <w:numFmt w:val="bullet"/>
      <w:lvlText w:val="–"/>
      <w:lvlJc w:val="left"/>
      <w:pPr>
        <w:ind w:left="1440" w:hanging="360"/>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79F5106E"/>
    <w:multiLevelType w:val="hybridMultilevel"/>
    <w:tmpl w:val="0C465D42"/>
    <w:lvl w:ilvl="0" w:tplc="51E2A3B6">
      <w:start w:val="4"/>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7CB1661E"/>
    <w:multiLevelType w:val="hybridMultilevel"/>
    <w:tmpl w:val="CA2EE1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7DCF515F"/>
    <w:multiLevelType w:val="hybridMultilevel"/>
    <w:tmpl w:val="2F9E2C3A"/>
    <w:lvl w:ilvl="0" w:tplc="0F16FDA0">
      <w:start w:val="1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562955749">
    <w:abstractNumId w:val="5"/>
  </w:num>
  <w:num w:numId="2" w16cid:durableId="909194210">
    <w:abstractNumId w:val="22"/>
  </w:num>
  <w:num w:numId="3" w16cid:durableId="57411456">
    <w:abstractNumId w:val="32"/>
  </w:num>
  <w:num w:numId="4" w16cid:durableId="360322798">
    <w:abstractNumId w:val="43"/>
  </w:num>
  <w:num w:numId="5" w16cid:durableId="329530478">
    <w:abstractNumId w:val="4"/>
  </w:num>
  <w:num w:numId="6" w16cid:durableId="1629316648">
    <w:abstractNumId w:val="49"/>
  </w:num>
  <w:num w:numId="7" w16cid:durableId="1911305333">
    <w:abstractNumId w:val="25"/>
  </w:num>
  <w:num w:numId="8" w16cid:durableId="2120830701">
    <w:abstractNumId w:val="10"/>
  </w:num>
  <w:num w:numId="9" w16cid:durableId="979383325">
    <w:abstractNumId w:val="2"/>
  </w:num>
  <w:num w:numId="10" w16cid:durableId="1305306299">
    <w:abstractNumId w:val="18"/>
  </w:num>
  <w:num w:numId="11" w16cid:durableId="1071735748">
    <w:abstractNumId w:val="50"/>
  </w:num>
  <w:num w:numId="12" w16cid:durableId="2042700762">
    <w:abstractNumId w:val="20"/>
  </w:num>
  <w:num w:numId="13" w16cid:durableId="1071732055">
    <w:abstractNumId w:val="12"/>
  </w:num>
  <w:num w:numId="14" w16cid:durableId="909459056">
    <w:abstractNumId w:val="29"/>
  </w:num>
  <w:num w:numId="15" w16cid:durableId="1176194702">
    <w:abstractNumId w:val="33"/>
  </w:num>
  <w:num w:numId="16" w16cid:durableId="400058509">
    <w:abstractNumId w:val="51"/>
  </w:num>
  <w:num w:numId="17" w16cid:durableId="1477258534">
    <w:abstractNumId w:val="28"/>
  </w:num>
  <w:num w:numId="18" w16cid:durableId="1819880410">
    <w:abstractNumId w:val="38"/>
  </w:num>
  <w:num w:numId="19" w16cid:durableId="33819651">
    <w:abstractNumId w:val="41"/>
  </w:num>
  <w:num w:numId="20" w16cid:durableId="692464417">
    <w:abstractNumId w:val="11"/>
  </w:num>
  <w:num w:numId="21" w16cid:durableId="1892963696">
    <w:abstractNumId w:val="19"/>
  </w:num>
  <w:num w:numId="22" w16cid:durableId="615141778">
    <w:abstractNumId w:val="53"/>
  </w:num>
  <w:num w:numId="23" w16cid:durableId="1187989839">
    <w:abstractNumId w:val="34"/>
  </w:num>
  <w:num w:numId="24" w16cid:durableId="2093768709">
    <w:abstractNumId w:val="46"/>
  </w:num>
  <w:num w:numId="25" w16cid:durableId="1421487352">
    <w:abstractNumId w:val="48"/>
  </w:num>
  <w:num w:numId="26" w16cid:durableId="1763604776">
    <w:abstractNumId w:val="8"/>
  </w:num>
  <w:num w:numId="27" w16cid:durableId="2121608669">
    <w:abstractNumId w:val="42"/>
  </w:num>
  <w:num w:numId="28" w16cid:durableId="75173816">
    <w:abstractNumId w:val="40"/>
  </w:num>
  <w:num w:numId="29" w16cid:durableId="573245712">
    <w:abstractNumId w:val="36"/>
  </w:num>
  <w:num w:numId="30" w16cid:durableId="285357073">
    <w:abstractNumId w:val="55"/>
  </w:num>
  <w:num w:numId="31" w16cid:durableId="715861071">
    <w:abstractNumId w:val="23"/>
  </w:num>
  <w:num w:numId="32" w16cid:durableId="1678654382">
    <w:abstractNumId w:val="0"/>
  </w:num>
  <w:num w:numId="33" w16cid:durableId="708184487">
    <w:abstractNumId w:val="35"/>
  </w:num>
  <w:num w:numId="34" w16cid:durableId="217784099">
    <w:abstractNumId w:val="15"/>
  </w:num>
  <w:num w:numId="35" w16cid:durableId="189414208">
    <w:abstractNumId w:val="1"/>
  </w:num>
  <w:num w:numId="36" w16cid:durableId="2000385000">
    <w:abstractNumId w:val="39"/>
  </w:num>
  <w:num w:numId="37" w16cid:durableId="209534239">
    <w:abstractNumId w:val="14"/>
  </w:num>
  <w:num w:numId="38" w16cid:durableId="1155491414">
    <w:abstractNumId w:val="30"/>
  </w:num>
  <w:num w:numId="39" w16cid:durableId="846210006">
    <w:abstractNumId w:val="52"/>
  </w:num>
  <w:num w:numId="40" w16cid:durableId="218058331">
    <w:abstractNumId w:val="26"/>
  </w:num>
  <w:num w:numId="41" w16cid:durableId="1203909268">
    <w:abstractNumId w:val="9"/>
  </w:num>
  <w:num w:numId="42" w16cid:durableId="1050568524">
    <w:abstractNumId w:val="7"/>
  </w:num>
  <w:num w:numId="43" w16cid:durableId="714815771">
    <w:abstractNumId w:val="6"/>
  </w:num>
  <w:num w:numId="44" w16cid:durableId="2052416335">
    <w:abstractNumId w:val="17"/>
  </w:num>
  <w:num w:numId="45" w16cid:durableId="1160072902">
    <w:abstractNumId w:val="44"/>
  </w:num>
  <w:num w:numId="46" w16cid:durableId="2079745531">
    <w:abstractNumId w:val="16"/>
  </w:num>
  <w:num w:numId="47" w16cid:durableId="496847361">
    <w:abstractNumId w:val="27"/>
  </w:num>
  <w:num w:numId="48" w16cid:durableId="363946134">
    <w:abstractNumId w:val="21"/>
  </w:num>
  <w:num w:numId="49" w16cid:durableId="207955996">
    <w:abstractNumId w:val="54"/>
  </w:num>
  <w:num w:numId="50" w16cid:durableId="1141340390">
    <w:abstractNumId w:val="45"/>
  </w:num>
  <w:num w:numId="51" w16cid:durableId="1497187739">
    <w:abstractNumId w:val="24"/>
  </w:num>
  <w:num w:numId="52" w16cid:durableId="1182430406">
    <w:abstractNumId w:val="37"/>
  </w:num>
  <w:num w:numId="53" w16cid:durableId="1037504610">
    <w:abstractNumId w:val="13"/>
  </w:num>
  <w:num w:numId="54" w16cid:durableId="2036077149">
    <w:abstractNumId w:val="3"/>
  </w:num>
  <w:num w:numId="55" w16cid:durableId="1110471133">
    <w:abstractNumId w:val="47"/>
  </w:num>
  <w:num w:numId="56" w16cid:durableId="83546136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92E"/>
    <w:rsid w:val="00120A25"/>
    <w:rsid w:val="002C292E"/>
    <w:rsid w:val="00392BE4"/>
    <w:rsid w:val="006056FD"/>
    <w:rsid w:val="006923E0"/>
    <w:rsid w:val="007C7C95"/>
    <w:rsid w:val="00893CDC"/>
    <w:rsid w:val="00A93CF6"/>
    <w:rsid w:val="00CC2F27"/>
    <w:rsid w:val="00D91C46"/>
    <w:rsid w:val="00F152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81183"/>
  <w15:chartTrackingRefBased/>
  <w15:docId w15:val="{FC262432-A8E9-47FE-88B1-991BCCD15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2C29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2C29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2C292E"/>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2C292E"/>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2C292E"/>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2C292E"/>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2C292E"/>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2C292E"/>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C292E"/>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C292E"/>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2C292E"/>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2C292E"/>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2C292E"/>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2C292E"/>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2C292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C292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C292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C292E"/>
    <w:rPr>
      <w:rFonts w:eastAsiaTheme="majorEastAsia" w:cstheme="majorBidi"/>
      <w:color w:val="272727" w:themeColor="text1" w:themeTint="D8"/>
    </w:rPr>
  </w:style>
  <w:style w:type="paragraph" w:styleId="Naslov">
    <w:name w:val="Title"/>
    <w:basedOn w:val="Normal"/>
    <w:next w:val="Normal"/>
    <w:link w:val="NaslovChar"/>
    <w:uiPriority w:val="10"/>
    <w:qFormat/>
    <w:rsid w:val="002C29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C292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2C292E"/>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C292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C292E"/>
    <w:pPr>
      <w:spacing w:before="160"/>
      <w:jc w:val="center"/>
    </w:pPr>
    <w:rPr>
      <w:i/>
      <w:iCs/>
      <w:color w:val="404040" w:themeColor="text1" w:themeTint="BF"/>
    </w:rPr>
  </w:style>
  <w:style w:type="character" w:customStyle="1" w:styleId="CitatChar">
    <w:name w:val="Citat Char"/>
    <w:basedOn w:val="Zadanifontodlomka"/>
    <w:link w:val="Citat"/>
    <w:uiPriority w:val="29"/>
    <w:rsid w:val="002C292E"/>
    <w:rPr>
      <w:i/>
      <w:iCs/>
      <w:color w:val="404040" w:themeColor="text1" w:themeTint="BF"/>
    </w:rPr>
  </w:style>
  <w:style w:type="paragraph" w:styleId="Odlomakpopisa">
    <w:name w:val="List Paragraph"/>
    <w:basedOn w:val="Normal"/>
    <w:uiPriority w:val="34"/>
    <w:qFormat/>
    <w:rsid w:val="002C292E"/>
    <w:pPr>
      <w:ind w:left="720"/>
      <w:contextualSpacing/>
    </w:pPr>
  </w:style>
  <w:style w:type="character" w:styleId="Jakoisticanje">
    <w:name w:val="Intense Emphasis"/>
    <w:basedOn w:val="Zadanifontodlomka"/>
    <w:uiPriority w:val="21"/>
    <w:qFormat/>
    <w:rsid w:val="002C292E"/>
    <w:rPr>
      <w:i/>
      <w:iCs/>
      <w:color w:val="2F5496" w:themeColor="accent1" w:themeShade="BF"/>
    </w:rPr>
  </w:style>
  <w:style w:type="paragraph" w:styleId="Naglaencitat">
    <w:name w:val="Intense Quote"/>
    <w:basedOn w:val="Normal"/>
    <w:next w:val="Normal"/>
    <w:link w:val="NaglaencitatChar"/>
    <w:uiPriority w:val="30"/>
    <w:qFormat/>
    <w:rsid w:val="002C29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2C292E"/>
    <w:rPr>
      <w:i/>
      <w:iCs/>
      <w:color w:val="2F5496" w:themeColor="accent1" w:themeShade="BF"/>
    </w:rPr>
  </w:style>
  <w:style w:type="character" w:styleId="Istaknutareferenca">
    <w:name w:val="Intense Reference"/>
    <w:basedOn w:val="Zadanifontodlomka"/>
    <w:uiPriority w:val="32"/>
    <w:qFormat/>
    <w:rsid w:val="002C292E"/>
    <w:rPr>
      <w:b/>
      <w:bCs/>
      <w:smallCaps/>
      <w:color w:val="2F5496" w:themeColor="accent1" w:themeShade="BF"/>
      <w:spacing w:val="5"/>
    </w:rPr>
  </w:style>
  <w:style w:type="paragraph" w:styleId="Bezproreda">
    <w:name w:val="No Spacing"/>
    <w:uiPriority w:val="1"/>
    <w:qFormat/>
    <w:rsid w:val="002C292E"/>
    <w:pPr>
      <w:spacing w:after="0" w:line="240" w:lineRule="auto"/>
    </w:pPr>
    <w:rPr>
      <w:kern w:val="0"/>
      <w:sz w:val="22"/>
      <w:szCs w:val="22"/>
      <w:lang w:val="hr-HR"/>
      <w14:ligatures w14:val="none"/>
    </w:rPr>
  </w:style>
  <w:style w:type="character" w:styleId="Hiperveza">
    <w:name w:val="Hyperlink"/>
    <w:basedOn w:val="Zadanifontodlomka"/>
    <w:uiPriority w:val="99"/>
    <w:unhideWhenUsed/>
    <w:rsid w:val="002C292E"/>
    <w:rPr>
      <w:color w:val="0563C1" w:themeColor="hyperlink"/>
      <w:u w:val="single"/>
    </w:rPr>
  </w:style>
  <w:style w:type="paragraph" w:styleId="Zaglavlje">
    <w:name w:val="header"/>
    <w:basedOn w:val="Normal"/>
    <w:link w:val="ZaglavljeChar"/>
    <w:uiPriority w:val="99"/>
    <w:unhideWhenUsed/>
    <w:rsid w:val="002C292E"/>
    <w:pPr>
      <w:tabs>
        <w:tab w:val="center" w:pos="4536"/>
        <w:tab w:val="right" w:pos="9072"/>
      </w:tabs>
      <w:spacing w:after="0" w:line="240" w:lineRule="auto"/>
    </w:pPr>
    <w:rPr>
      <w:kern w:val="0"/>
      <w:sz w:val="22"/>
      <w:szCs w:val="22"/>
      <w:lang w:val="hr-HR"/>
      <w14:ligatures w14:val="none"/>
    </w:rPr>
  </w:style>
  <w:style w:type="character" w:customStyle="1" w:styleId="ZaglavljeChar">
    <w:name w:val="Zaglavlje Char"/>
    <w:basedOn w:val="Zadanifontodlomka"/>
    <w:link w:val="Zaglavlje"/>
    <w:uiPriority w:val="99"/>
    <w:rsid w:val="002C292E"/>
    <w:rPr>
      <w:kern w:val="0"/>
      <w:sz w:val="22"/>
      <w:szCs w:val="22"/>
      <w:lang w:val="hr-HR"/>
      <w14:ligatures w14:val="none"/>
    </w:rPr>
  </w:style>
  <w:style w:type="paragraph" w:styleId="Podnoje">
    <w:name w:val="footer"/>
    <w:basedOn w:val="Normal"/>
    <w:link w:val="PodnojeChar"/>
    <w:uiPriority w:val="99"/>
    <w:unhideWhenUsed/>
    <w:rsid w:val="002C292E"/>
    <w:pPr>
      <w:tabs>
        <w:tab w:val="center" w:pos="4536"/>
        <w:tab w:val="right" w:pos="9072"/>
      </w:tabs>
      <w:spacing w:after="0" w:line="240" w:lineRule="auto"/>
    </w:pPr>
    <w:rPr>
      <w:kern w:val="0"/>
      <w:sz w:val="22"/>
      <w:szCs w:val="22"/>
      <w:lang w:val="hr-HR"/>
      <w14:ligatures w14:val="none"/>
    </w:rPr>
  </w:style>
  <w:style w:type="character" w:customStyle="1" w:styleId="PodnojeChar">
    <w:name w:val="Podnožje Char"/>
    <w:basedOn w:val="Zadanifontodlomka"/>
    <w:link w:val="Podnoje"/>
    <w:uiPriority w:val="99"/>
    <w:rsid w:val="002C292E"/>
    <w:rPr>
      <w:kern w:val="0"/>
      <w:sz w:val="22"/>
      <w:szCs w:val="22"/>
      <w:lang w:val="hr-HR"/>
      <w14:ligatures w14:val="none"/>
    </w:rPr>
  </w:style>
  <w:style w:type="character" w:styleId="SlijeenaHiperveza">
    <w:name w:val="FollowedHyperlink"/>
    <w:basedOn w:val="Zadanifontodlomka"/>
    <w:uiPriority w:val="99"/>
    <w:semiHidden/>
    <w:unhideWhenUsed/>
    <w:rsid w:val="002C292E"/>
    <w:rPr>
      <w:color w:val="954F72" w:themeColor="followedHyperlink"/>
      <w:u w:val="single"/>
    </w:rPr>
  </w:style>
  <w:style w:type="character" w:customStyle="1" w:styleId="markedcontent">
    <w:name w:val="markedcontent"/>
    <w:basedOn w:val="Zadanifontodlomka"/>
    <w:rsid w:val="002C292E"/>
  </w:style>
  <w:style w:type="table" w:styleId="Reetkatablice">
    <w:name w:val="Table Grid"/>
    <w:basedOn w:val="Obinatablica"/>
    <w:uiPriority w:val="59"/>
    <w:rsid w:val="002C292E"/>
    <w:pPr>
      <w:spacing w:after="0" w:line="240" w:lineRule="auto"/>
    </w:pPr>
    <w:rPr>
      <w:kern w:val="0"/>
      <w:sz w:val="22"/>
      <w:szCs w:val="22"/>
      <w:lang w:val="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292E"/>
    <w:pPr>
      <w:autoSpaceDE w:val="0"/>
      <w:autoSpaceDN w:val="0"/>
      <w:adjustRightInd w:val="0"/>
      <w:spacing w:after="0" w:line="240" w:lineRule="auto"/>
    </w:pPr>
    <w:rPr>
      <w:rFonts w:ascii="Calibri" w:hAnsi="Calibri" w:cs="Calibri"/>
      <w:color w:val="000000"/>
      <w:kern w:val="0"/>
      <w:lang w:val="hr-HR"/>
      <w14:ligatures w14:val="none"/>
    </w:rPr>
  </w:style>
  <w:style w:type="paragraph" w:styleId="Tekstbalonia">
    <w:name w:val="Balloon Text"/>
    <w:basedOn w:val="Normal"/>
    <w:link w:val="TekstbaloniaChar"/>
    <w:uiPriority w:val="99"/>
    <w:semiHidden/>
    <w:unhideWhenUsed/>
    <w:rsid w:val="002C292E"/>
    <w:pPr>
      <w:spacing w:after="0" w:line="240" w:lineRule="auto"/>
    </w:pPr>
    <w:rPr>
      <w:rFonts w:ascii="Segoe UI" w:hAnsi="Segoe UI" w:cs="Segoe UI"/>
      <w:kern w:val="0"/>
      <w:sz w:val="18"/>
      <w:szCs w:val="18"/>
      <w:lang w:val="hr-HR"/>
      <w14:ligatures w14:val="none"/>
    </w:rPr>
  </w:style>
  <w:style w:type="character" w:customStyle="1" w:styleId="TekstbaloniaChar">
    <w:name w:val="Tekst balončića Char"/>
    <w:basedOn w:val="Zadanifontodlomka"/>
    <w:link w:val="Tekstbalonia"/>
    <w:uiPriority w:val="99"/>
    <w:semiHidden/>
    <w:rsid w:val="002C292E"/>
    <w:rPr>
      <w:rFonts w:ascii="Segoe UI" w:hAnsi="Segoe UI" w:cs="Segoe UI"/>
      <w:kern w:val="0"/>
      <w:sz w:val="18"/>
      <w:szCs w:val="18"/>
      <w:lang w:val="hr-HR"/>
      <w14:ligatures w14:val="none"/>
    </w:rPr>
  </w:style>
  <w:style w:type="character" w:styleId="Nerijeenospominjanje">
    <w:name w:val="Unresolved Mention"/>
    <w:basedOn w:val="Zadanifontodlomka"/>
    <w:uiPriority w:val="99"/>
    <w:semiHidden/>
    <w:unhideWhenUsed/>
    <w:rsid w:val="002C292E"/>
    <w:rPr>
      <w:color w:val="605E5C"/>
      <w:shd w:val="clear" w:color="auto" w:fill="E1DFDD"/>
    </w:rPr>
  </w:style>
  <w:style w:type="paragraph" w:styleId="Tijeloteksta">
    <w:name w:val="Body Text"/>
    <w:basedOn w:val="Normal"/>
    <w:link w:val="TijelotekstaChar"/>
    <w:uiPriority w:val="99"/>
    <w:semiHidden/>
    <w:unhideWhenUsed/>
    <w:rsid w:val="002C292E"/>
    <w:pPr>
      <w:spacing w:after="120"/>
    </w:pPr>
  </w:style>
  <w:style w:type="character" w:customStyle="1" w:styleId="TijelotekstaChar">
    <w:name w:val="Tijelo teksta Char"/>
    <w:basedOn w:val="Zadanifontodlomka"/>
    <w:link w:val="Tijeloteksta"/>
    <w:uiPriority w:val="99"/>
    <w:semiHidden/>
    <w:rsid w:val="002C2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azelija-eko.h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7400</Words>
  <Characters>42181</Characters>
  <Application>Microsoft Office Word</Application>
  <DocSecurity>0</DocSecurity>
  <Lines>351</Lines>
  <Paragraphs>98</Paragraphs>
  <ScaleCrop>false</ScaleCrop>
  <Company/>
  <LinksUpToDate>false</LinksUpToDate>
  <CharactersWithSpaces>49483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opcinaribnikoff@outlook.com</dc:creator>
  <cp:keywords/>
  <dc:description/>
  <cp:lastModifiedBy>opcinaribnikoff@outlook.com</cp:lastModifiedBy>
  <cp:revision>2</cp:revision>
  <dcterms:created xsi:type="dcterms:W3CDTF">2026-03-23T11:45:00Z</dcterms:created>
  <dcterms:modified xsi:type="dcterms:W3CDTF">2026-03-23T11:45:00Z</dcterms:modified>
</cp:coreProperties>
</file>