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FC666" w14:textId="77777777" w:rsidR="000D3A09" w:rsidRPr="00E318E6" w:rsidRDefault="000D3A09" w:rsidP="00FB204A">
      <w:pPr>
        <w:keepNext/>
        <w:keepLines/>
        <w:spacing w:before="200"/>
        <w:outlineLvl w:val="2"/>
        <w:rPr>
          <w:rFonts w:eastAsiaTheme="majorEastAsia"/>
          <w:b w:val="0"/>
          <w:bCs/>
          <w:sz w:val="22"/>
          <w:szCs w:val="22"/>
          <w:lang w:val="hr-HR"/>
        </w:rPr>
      </w:pPr>
    </w:p>
    <w:p w14:paraId="6EADCD30" w14:textId="78403FE2" w:rsidR="00FB204A" w:rsidRPr="00E318E6" w:rsidRDefault="00FB204A" w:rsidP="00FB204A">
      <w:pPr>
        <w:keepNext/>
        <w:keepLines/>
        <w:spacing w:before="200"/>
        <w:outlineLvl w:val="2"/>
        <w:rPr>
          <w:rFonts w:eastAsiaTheme="majorEastAsia"/>
          <w:b w:val="0"/>
          <w:bCs/>
          <w:sz w:val="22"/>
          <w:szCs w:val="22"/>
          <w:lang w:val="hr-HR"/>
        </w:rPr>
      </w:pPr>
      <w:r w:rsidRPr="00E318E6">
        <w:rPr>
          <w:rFonts w:eastAsiaTheme="majorEastAsia"/>
          <w:b w:val="0"/>
          <w:bCs/>
          <w:sz w:val="22"/>
          <w:szCs w:val="22"/>
          <w:lang w:val="hr-HR"/>
        </w:rPr>
        <w:t xml:space="preserve">      </w:t>
      </w:r>
      <w:r w:rsidRPr="00E318E6">
        <w:rPr>
          <w:rFonts w:eastAsiaTheme="majorEastAsia"/>
          <w:b w:val="0"/>
          <w:bCs/>
          <w:noProof/>
          <w:sz w:val="22"/>
          <w:szCs w:val="22"/>
          <w:lang w:val="hr-HR"/>
        </w:rPr>
        <w:drawing>
          <wp:inline distT="0" distB="0" distL="0" distR="0" wp14:anchorId="76FA7090" wp14:editId="00BD2ABE">
            <wp:extent cx="314325" cy="333375"/>
            <wp:effectExtent l="0" t="0" r="9525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5A58C" w14:textId="77777777" w:rsidR="00FB204A" w:rsidRPr="00E318E6" w:rsidRDefault="00FB204A" w:rsidP="00FB204A">
      <w:pPr>
        <w:keepNext/>
        <w:keepLines/>
        <w:spacing w:before="200"/>
        <w:outlineLvl w:val="2"/>
        <w:rPr>
          <w:rFonts w:eastAsiaTheme="majorEastAsia"/>
          <w:sz w:val="22"/>
          <w:szCs w:val="22"/>
          <w:lang w:val="hr-HR"/>
        </w:rPr>
      </w:pPr>
      <w:r w:rsidRPr="00E318E6">
        <w:rPr>
          <w:rFonts w:eastAsiaTheme="majorEastAsia"/>
          <w:sz w:val="22"/>
          <w:szCs w:val="22"/>
          <w:lang w:val="hr-HR"/>
        </w:rPr>
        <w:t>REPUBLIKA HRVATSKA</w:t>
      </w:r>
    </w:p>
    <w:p w14:paraId="19CCB01F" w14:textId="77777777" w:rsidR="00FB204A" w:rsidRPr="00E318E6" w:rsidRDefault="00FB204A" w:rsidP="00FB204A">
      <w:pPr>
        <w:rPr>
          <w:sz w:val="22"/>
          <w:szCs w:val="22"/>
          <w:lang w:val="hr-HR"/>
        </w:rPr>
      </w:pPr>
      <w:r w:rsidRPr="00E318E6">
        <w:rPr>
          <w:sz w:val="22"/>
          <w:szCs w:val="22"/>
          <w:lang w:val="hr-HR"/>
        </w:rPr>
        <w:t>KARLOVAČKA ŽUPANIJA</w:t>
      </w:r>
    </w:p>
    <w:p w14:paraId="5C8D5AF2" w14:textId="77777777" w:rsidR="00FB204A" w:rsidRPr="00E318E6" w:rsidRDefault="00FB204A" w:rsidP="00FB204A">
      <w:pPr>
        <w:rPr>
          <w:sz w:val="22"/>
          <w:szCs w:val="22"/>
          <w:lang w:val="hr-HR"/>
        </w:rPr>
      </w:pPr>
    </w:p>
    <w:p w14:paraId="35E6CCE8" w14:textId="5DBB0F08" w:rsidR="00FB204A" w:rsidRPr="00E318E6" w:rsidRDefault="00FB204A" w:rsidP="00FB204A">
      <w:pPr>
        <w:rPr>
          <w:sz w:val="22"/>
          <w:szCs w:val="22"/>
          <w:lang w:val="hr-HR"/>
        </w:rPr>
      </w:pPr>
      <w:r w:rsidRPr="00E318E6">
        <w:rPr>
          <w:sz w:val="22"/>
          <w:szCs w:val="22"/>
          <w:lang w:val="hr-HR"/>
        </w:rPr>
        <w:t>OPĆINA RIBNIK</w:t>
      </w:r>
    </w:p>
    <w:p w14:paraId="724FB5B2" w14:textId="77777777" w:rsidR="00FB204A" w:rsidRPr="00E318E6" w:rsidRDefault="00FB204A" w:rsidP="00FB204A">
      <w:pPr>
        <w:jc w:val="both"/>
        <w:rPr>
          <w:rFonts w:ascii="Arial" w:hAnsi="Arial" w:cs="Arial"/>
          <w:bCs/>
          <w:sz w:val="22"/>
          <w:szCs w:val="22"/>
          <w:lang w:val="hr-HR"/>
        </w:rPr>
      </w:pPr>
      <w:r w:rsidRPr="00E318E6">
        <w:rPr>
          <w:sz w:val="22"/>
          <w:szCs w:val="22"/>
          <w:lang w:val="hr-HR"/>
        </w:rPr>
        <w:t>OPĆINSKO VIJEĆE</w:t>
      </w:r>
    </w:p>
    <w:p w14:paraId="10EC4537" w14:textId="77777777" w:rsidR="00FB204A" w:rsidRPr="00E318E6" w:rsidRDefault="00FB204A" w:rsidP="004025CC">
      <w:pPr>
        <w:rPr>
          <w:b w:val="0"/>
          <w:sz w:val="24"/>
          <w:szCs w:val="24"/>
          <w:lang w:val="hr-HR"/>
        </w:rPr>
      </w:pPr>
    </w:p>
    <w:p w14:paraId="4A906F8E" w14:textId="570749EA" w:rsidR="004025CC" w:rsidRPr="00E318E6" w:rsidRDefault="004025CC" w:rsidP="004025CC">
      <w:pPr>
        <w:rPr>
          <w:b w:val="0"/>
          <w:sz w:val="24"/>
          <w:szCs w:val="24"/>
          <w:lang w:val="hr-HR"/>
        </w:rPr>
      </w:pPr>
      <w:r w:rsidRPr="00E318E6">
        <w:rPr>
          <w:b w:val="0"/>
          <w:sz w:val="24"/>
          <w:szCs w:val="24"/>
          <w:lang w:val="hr-HR"/>
        </w:rPr>
        <w:t xml:space="preserve">KLASA: </w:t>
      </w:r>
    </w:p>
    <w:p w14:paraId="22147C25" w14:textId="2F9C4F79" w:rsidR="004025CC" w:rsidRPr="00E318E6" w:rsidRDefault="00A75CFF" w:rsidP="004025CC">
      <w:pPr>
        <w:rPr>
          <w:b w:val="0"/>
          <w:sz w:val="24"/>
          <w:szCs w:val="24"/>
          <w:lang w:val="hr-HR"/>
        </w:rPr>
      </w:pPr>
      <w:r w:rsidRPr="00E318E6">
        <w:rPr>
          <w:b w:val="0"/>
          <w:sz w:val="24"/>
          <w:szCs w:val="24"/>
          <w:lang w:val="hr-HR"/>
        </w:rPr>
        <w:t>URBROJ:</w:t>
      </w:r>
    </w:p>
    <w:p w14:paraId="06EB5DF4" w14:textId="332F7B06" w:rsidR="004025CC" w:rsidRPr="00E318E6" w:rsidRDefault="001D796C" w:rsidP="004025CC">
      <w:pPr>
        <w:rPr>
          <w:b w:val="0"/>
          <w:sz w:val="24"/>
          <w:szCs w:val="24"/>
          <w:lang w:val="hr-HR"/>
        </w:rPr>
      </w:pPr>
      <w:r w:rsidRPr="00E318E6">
        <w:rPr>
          <w:b w:val="0"/>
          <w:sz w:val="24"/>
          <w:szCs w:val="24"/>
          <w:lang w:val="hr-HR"/>
        </w:rPr>
        <w:t xml:space="preserve">Ribnik, </w:t>
      </w:r>
    </w:p>
    <w:p w14:paraId="4D81D6A9" w14:textId="26EFB524" w:rsidR="00546B6A" w:rsidRPr="00E318E6" w:rsidRDefault="00546B6A" w:rsidP="004025CC">
      <w:pPr>
        <w:jc w:val="both"/>
        <w:rPr>
          <w:sz w:val="24"/>
          <w:szCs w:val="24"/>
          <w:lang w:val="hr-HR"/>
        </w:rPr>
      </w:pPr>
      <w:r w:rsidRPr="00E318E6">
        <w:rPr>
          <w:sz w:val="24"/>
          <w:szCs w:val="24"/>
          <w:lang w:val="hr-HR"/>
        </w:rPr>
        <w:t xml:space="preserve"> </w:t>
      </w:r>
    </w:p>
    <w:p w14:paraId="49A286EF" w14:textId="473AAE7B" w:rsidR="00563BC1" w:rsidRPr="00E318E6" w:rsidRDefault="00AE02FC" w:rsidP="00932A03">
      <w:pPr>
        <w:rPr>
          <w:rFonts w:eastAsiaTheme="minorHAnsi"/>
          <w:b w:val="0"/>
          <w:sz w:val="24"/>
          <w:szCs w:val="24"/>
          <w:lang w:val="hr-HR"/>
        </w:rPr>
      </w:pPr>
      <w:r w:rsidRPr="00E318E6">
        <w:rPr>
          <w:b w:val="0"/>
          <w:sz w:val="24"/>
          <w:szCs w:val="24"/>
          <w:lang w:val="hr-HR"/>
        </w:rPr>
        <w:t xml:space="preserve">Temeljem </w:t>
      </w:r>
      <w:r w:rsidR="00563BC1" w:rsidRPr="00E318E6">
        <w:rPr>
          <w:b w:val="0"/>
          <w:sz w:val="24"/>
          <w:szCs w:val="24"/>
          <w:lang w:val="hr-HR"/>
        </w:rPr>
        <w:t xml:space="preserve">članka 31. Statuta Općine Ribnik („Glasnik Karlovačke županije“ broj 18/13, 17/16, 04/18, 21/20, 19/21 i 13/22), Općinsko vijeće Općine Ribnik na svojoj </w:t>
      </w:r>
      <w:r w:rsidR="00804D43" w:rsidRPr="00E318E6">
        <w:rPr>
          <w:b w:val="0"/>
          <w:sz w:val="24"/>
          <w:szCs w:val="24"/>
          <w:lang w:val="hr-HR"/>
        </w:rPr>
        <w:t xml:space="preserve"> </w:t>
      </w:r>
      <w:r w:rsidR="000D3A09" w:rsidRPr="00E318E6">
        <w:rPr>
          <w:b w:val="0"/>
          <w:sz w:val="24"/>
          <w:szCs w:val="24"/>
          <w:lang w:val="hr-HR"/>
        </w:rPr>
        <w:t>___</w:t>
      </w:r>
      <w:r w:rsidR="00563BC1" w:rsidRPr="00E318E6">
        <w:rPr>
          <w:b w:val="0"/>
          <w:sz w:val="24"/>
          <w:szCs w:val="24"/>
          <w:lang w:val="hr-HR"/>
        </w:rPr>
        <w:t xml:space="preserve"> redovnoj sjednici održanoj dana </w:t>
      </w:r>
      <w:r w:rsidR="00804D43" w:rsidRPr="00E318E6">
        <w:rPr>
          <w:b w:val="0"/>
          <w:sz w:val="24"/>
          <w:szCs w:val="24"/>
          <w:lang w:val="hr-HR"/>
        </w:rPr>
        <w:t xml:space="preserve"> </w:t>
      </w:r>
      <w:r w:rsidR="000D3A09" w:rsidRPr="00E318E6">
        <w:rPr>
          <w:b w:val="0"/>
          <w:sz w:val="24"/>
          <w:szCs w:val="24"/>
          <w:lang w:val="hr-HR"/>
        </w:rPr>
        <w:t>___</w:t>
      </w:r>
      <w:r w:rsidR="00804D43" w:rsidRPr="00E318E6">
        <w:rPr>
          <w:b w:val="0"/>
          <w:sz w:val="24"/>
          <w:szCs w:val="24"/>
          <w:lang w:val="hr-HR"/>
        </w:rPr>
        <w:t xml:space="preserve">. </w:t>
      </w:r>
      <w:r w:rsidR="00951478" w:rsidRPr="00E318E6">
        <w:rPr>
          <w:b w:val="0"/>
          <w:sz w:val="24"/>
          <w:szCs w:val="24"/>
          <w:lang w:val="hr-HR"/>
        </w:rPr>
        <w:t>rujna</w:t>
      </w:r>
      <w:r w:rsidR="00804D43" w:rsidRPr="00E318E6">
        <w:rPr>
          <w:b w:val="0"/>
          <w:sz w:val="24"/>
          <w:szCs w:val="24"/>
          <w:lang w:val="hr-HR"/>
        </w:rPr>
        <w:t xml:space="preserve"> </w:t>
      </w:r>
      <w:r w:rsidR="00563BC1" w:rsidRPr="00E318E6">
        <w:rPr>
          <w:b w:val="0"/>
          <w:sz w:val="24"/>
          <w:szCs w:val="24"/>
          <w:lang w:val="hr-HR"/>
        </w:rPr>
        <w:t>202</w:t>
      </w:r>
      <w:r w:rsidR="00951478" w:rsidRPr="00E318E6">
        <w:rPr>
          <w:b w:val="0"/>
          <w:sz w:val="24"/>
          <w:szCs w:val="24"/>
          <w:lang w:val="hr-HR"/>
        </w:rPr>
        <w:t>5</w:t>
      </w:r>
      <w:r w:rsidR="00563BC1" w:rsidRPr="00E318E6">
        <w:rPr>
          <w:b w:val="0"/>
          <w:sz w:val="24"/>
          <w:szCs w:val="24"/>
          <w:lang w:val="hr-HR"/>
        </w:rPr>
        <w:t>. godine, donosi</w:t>
      </w:r>
    </w:p>
    <w:p w14:paraId="50A4E05A" w14:textId="2B3276A7" w:rsidR="00932A03" w:rsidRPr="00E318E6" w:rsidRDefault="00932A03" w:rsidP="00932A03">
      <w:pPr>
        <w:jc w:val="center"/>
        <w:rPr>
          <w:b w:val="0"/>
          <w:bCs/>
          <w:sz w:val="24"/>
          <w:szCs w:val="24"/>
          <w:lang w:val="hr-HR"/>
        </w:rPr>
      </w:pPr>
    </w:p>
    <w:p w14:paraId="603FB4F6" w14:textId="77777777" w:rsidR="00932A03" w:rsidRPr="00E318E6" w:rsidRDefault="00932A03" w:rsidP="00932A03">
      <w:pPr>
        <w:jc w:val="center"/>
        <w:rPr>
          <w:b w:val="0"/>
          <w:bCs/>
          <w:sz w:val="24"/>
          <w:szCs w:val="24"/>
          <w:lang w:val="hr-HR"/>
        </w:rPr>
      </w:pPr>
    </w:p>
    <w:p w14:paraId="5231BEF1" w14:textId="77777777" w:rsidR="00716867" w:rsidRPr="00E318E6" w:rsidRDefault="00716867" w:rsidP="00932A03">
      <w:pPr>
        <w:jc w:val="center"/>
        <w:rPr>
          <w:b w:val="0"/>
          <w:bCs/>
          <w:sz w:val="24"/>
          <w:szCs w:val="24"/>
          <w:lang w:val="hr-HR"/>
        </w:rPr>
      </w:pPr>
    </w:p>
    <w:p w14:paraId="489B2C31" w14:textId="77777777" w:rsidR="00716867" w:rsidRPr="00E318E6" w:rsidRDefault="00716867" w:rsidP="00932A03">
      <w:pPr>
        <w:jc w:val="center"/>
        <w:rPr>
          <w:b w:val="0"/>
          <w:bCs/>
          <w:sz w:val="24"/>
          <w:szCs w:val="24"/>
          <w:lang w:val="hr-HR"/>
        </w:rPr>
      </w:pPr>
    </w:p>
    <w:p w14:paraId="070E1A29" w14:textId="77777777" w:rsidR="00932A03" w:rsidRPr="00E318E6" w:rsidRDefault="00932A03" w:rsidP="00932A03">
      <w:pPr>
        <w:jc w:val="center"/>
        <w:rPr>
          <w:sz w:val="24"/>
          <w:szCs w:val="24"/>
          <w:lang w:val="hr-HR"/>
        </w:rPr>
      </w:pPr>
    </w:p>
    <w:p w14:paraId="09C2E7DF" w14:textId="77777777" w:rsidR="00716867" w:rsidRPr="00E318E6" w:rsidRDefault="00AE02FC" w:rsidP="00932A03">
      <w:pPr>
        <w:jc w:val="center"/>
        <w:rPr>
          <w:sz w:val="24"/>
          <w:szCs w:val="24"/>
          <w:lang w:val="hr-HR"/>
        </w:rPr>
      </w:pPr>
      <w:r w:rsidRPr="00E318E6">
        <w:rPr>
          <w:sz w:val="24"/>
          <w:szCs w:val="24"/>
          <w:lang w:val="hr-HR"/>
        </w:rPr>
        <w:t xml:space="preserve">Odluku o istupanju iz </w:t>
      </w:r>
      <w:r w:rsidR="00070149" w:rsidRPr="00E318E6">
        <w:rPr>
          <w:sz w:val="24"/>
          <w:szCs w:val="24"/>
          <w:lang w:val="hr-HR"/>
        </w:rPr>
        <w:t>sustava</w:t>
      </w:r>
    </w:p>
    <w:p w14:paraId="5DEB8BA7" w14:textId="1328CFDE" w:rsidR="000D3A09" w:rsidRPr="00E318E6" w:rsidRDefault="00AE02FC" w:rsidP="00932A03">
      <w:pPr>
        <w:jc w:val="center"/>
        <w:rPr>
          <w:sz w:val="24"/>
          <w:szCs w:val="24"/>
          <w:lang w:val="hr-HR"/>
        </w:rPr>
      </w:pPr>
      <w:r w:rsidRPr="00E318E6">
        <w:rPr>
          <w:sz w:val="24"/>
          <w:szCs w:val="24"/>
          <w:lang w:val="hr-HR"/>
        </w:rPr>
        <w:t xml:space="preserve"> </w:t>
      </w:r>
      <w:r w:rsidR="00800A35" w:rsidRPr="00E318E6">
        <w:rPr>
          <w:sz w:val="24"/>
          <w:szCs w:val="24"/>
          <w:lang w:val="hr-HR"/>
        </w:rPr>
        <w:t xml:space="preserve">Lokalne akcijske grupe u ribarstvu </w:t>
      </w:r>
      <w:r w:rsidR="00716867" w:rsidRPr="00E318E6">
        <w:rPr>
          <w:sz w:val="24"/>
          <w:szCs w:val="24"/>
          <w:lang w:val="hr-HR"/>
        </w:rPr>
        <w:t>i</w:t>
      </w:r>
      <w:r w:rsidR="00070149" w:rsidRPr="00E318E6">
        <w:rPr>
          <w:sz w:val="24"/>
          <w:szCs w:val="24"/>
          <w:lang w:val="hr-HR"/>
        </w:rPr>
        <w:t xml:space="preserve"> akvakulturi (FLAG) Četiri rijeke</w:t>
      </w:r>
    </w:p>
    <w:p w14:paraId="2C1F10CE" w14:textId="77777777" w:rsidR="00932A03" w:rsidRPr="00E318E6" w:rsidRDefault="00932A03" w:rsidP="00932A03">
      <w:pPr>
        <w:jc w:val="center"/>
        <w:rPr>
          <w:sz w:val="24"/>
          <w:szCs w:val="24"/>
          <w:lang w:val="hr-HR"/>
        </w:rPr>
      </w:pPr>
    </w:p>
    <w:p w14:paraId="7D8D3F9B" w14:textId="77777777" w:rsidR="00716867" w:rsidRPr="00E318E6" w:rsidRDefault="00716867" w:rsidP="00E318E6">
      <w:pPr>
        <w:rPr>
          <w:sz w:val="24"/>
          <w:szCs w:val="24"/>
          <w:lang w:val="hr-HR"/>
        </w:rPr>
      </w:pPr>
    </w:p>
    <w:p w14:paraId="6D34F46F" w14:textId="77777777" w:rsidR="00951478" w:rsidRPr="00E318E6" w:rsidRDefault="00951478" w:rsidP="00932A03">
      <w:pPr>
        <w:jc w:val="center"/>
        <w:rPr>
          <w:b w:val="0"/>
          <w:bCs/>
          <w:sz w:val="24"/>
          <w:szCs w:val="24"/>
          <w:lang w:val="hr-HR"/>
        </w:rPr>
      </w:pPr>
    </w:p>
    <w:p w14:paraId="75B53E42" w14:textId="77777777" w:rsidR="00932A03" w:rsidRPr="00E318E6" w:rsidRDefault="00932A03" w:rsidP="00932A03">
      <w:pPr>
        <w:jc w:val="center"/>
        <w:rPr>
          <w:sz w:val="24"/>
          <w:szCs w:val="24"/>
          <w:lang w:val="hr-HR"/>
        </w:rPr>
      </w:pPr>
      <w:r w:rsidRPr="00E318E6">
        <w:rPr>
          <w:sz w:val="24"/>
          <w:szCs w:val="24"/>
          <w:lang w:val="hr-HR"/>
        </w:rPr>
        <w:t>Članak 1.</w:t>
      </w:r>
    </w:p>
    <w:p w14:paraId="6D2A6F12" w14:textId="77777777" w:rsidR="006B589C" w:rsidRPr="00E318E6" w:rsidRDefault="006B589C" w:rsidP="00070149">
      <w:pPr>
        <w:rPr>
          <w:b w:val="0"/>
          <w:bCs/>
          <w:sz w:val="24"/>
          <w:szCs w:val="24"/>
          <w:lang w:val="hr-HR"/>
        </w:rPr>
      </w:pPr>
    </w:p>
    <w:p w14:paraId="745AF282" w14:textId="62C692C9" w:rsidR="00C82DFB" w:rsidRPr="00E318E6" w:rsidRDefault="00800A35" w:rsidP="00D10B68">
      <w:pPr>
        <w:ind w:firstLine="720"/>
        <w:rPr>
          <w:b w:val="0"/>
          <w:bCs/>
          <w:sz w:val="24"/>
          <w:szCs w:val="24"/>
          <w:lang w:val="hr-HR"/>
        </w:rPr>
      </w:pPr>
      <w:r w:rsidRPr="00E318E6">
        <w:rPr>
          <w:b w:val="0"/>
          <w:bCs/>
          <w:sz w:val="24"/>
          <w:szCs w:val="24"/>
          <w:lang w:val="hr-HR"/>
        </w:rPr>
        <w:t>Općina Ribnik</w:t>
      </w:r>
      <w:r w:rsidR="00070149" w:rsidRPr="00E318E6">
        <w:rPr>
          <w:b w:val="0"/>
          <w:bCs/>
          <w:sz w:val="24"/>
          <w:szCs w:val="24"/>
          <w:lang w:val="hr-HR"/>
        </w:rPr>
        <w:t xml:space="preserve">, Ribnik 4a, 47 272 Ribnik (OIB: 76454200013 ) istupa iz sustava </w:t>
      </w:r>
      <w:r w:rsidR="00070149" w:rsidRPr="00E318E6">
        <w:rPr>
          <w:b w:val="0"/>
          <w:sz w:val="24"/>
          <w:szCs w:val="24"/>
          <w:lang w:val="hr-HR"/>
        </w:rPr>
        <w:t xml:space="preserve">Lokalne akcijske grupe u ribarstvu </w:t>
      </w:r>
      <w:r w:rsidR="00716867" w:rsidRPr="00E318E6">
        <w:rPr>
          <w:b w:val="0"/>
          <w:sz w:val="24"/>
          <w:szCs w:val="24"/>
          <w:lang w:val="hr-HR"/>
        </w:rPr>
        <w:t>i</w:t>
      </w:r>
      <w:r w:rsidR="00070149" w:rsidRPr="00E318E6">
        <w:rPr>
          <w:b w:val="0"/>
          <w:sz w:val="24"/>
          <w:szCs w:val="24"/>
          <w:lang w:val="hr-HR"/>
        </w:rPr>
        <w:t xml:space="preserve"> akvakulturi (FLAG) Četiri rijeke</w:t>
      </w:r>
      <w:r w:rsidR="00716867" w:rsidRPr="00E318E6">
        <w:rPr>
          <w:b w:val="0"/>
          <w:sz w:val="24"/>
          <w:szCs w:val="24"/>
          <w:lang w:val="hr-HR"/>
        </w:rPr>
        <w:t>.</w:t>
      </w:r>
    </w:p>
    <w:p w14:paraId="33E58FE3" w14:textId="77777777" w:rsidR="00800A35" w:rsidRPr="00E318E6" w:rsidRDefault="00800A35" w:rsidP="00932A03">
      <w:pPr>
        <w:jc w:val="center"/>
        <w:rPr>
          <w:sz w:val="24"/>
          <w:szCs w:val="24"/>
          <w:lang w:val="hr-HR"/>
        </w:rPr>
      </w:pPr>
    </w:p>
    <w:p w14:paraId="58C9E731" w14:textId="77777777" w:rsidR="00800A35" w:rsidRPr="00E318E6" w:rsidRDefault="00800A35" w:rsidP="00932A03">
      <w:pPr>
        <w:jc w:val="center"/>
        <w:rPr>
          <w:sz w:val="24"/>
          <w:szCs w:val="24"/>
          <w:lang w:val="hr-HR"/>
        </w:rPr>
      </w:pPr>
    </w:p>
    <w:p w14:paraId="3BABB606" w14:textId="49D44BA5" w:rsidR="00680374" w:rsidRPr="00E318E6" w:rsidRDefault="00B256F3" w:rsidP="00932A03">
      <w:pPr>
        <w:jc w:val="center"/>
        <w:rPr>
          <w:sz w:val="24"/>
          <w:szCs w:val="24"/>
          <w:lang w:val="hr-HR"/>
        </w:rPr>
      </w:pPr>
      <w:r w:rsidRPr="00E318E6">
        <w:rPr>
          <w:sz w:val="24"/>
          <w:szCs w:val="24"/>
          <w:lang w:val="hr-HR"/>
        </w:rPr>
        <w:t xml:space="preserve">Članak </w:t>
      </w:r>
      <w:r w:rsidR="00716867" w:rsidRPr="00E318E6">
        <w:rPr>
          <w:sz w:val="24"/>
          <w:szCs w:val="24"/>
          <w:lang w:val="hr-HR"/>
        </w:rPr>
        <w:t>2</w:t>
      </w:r>
      <w:r w:rsidRPr="00E318E6">
        <w:rPr>
          <w:sz w:val="24"/>
          <w:szCs w:val="24"/>
          <w:lang w:val="hr-HR"/>
        </w:rPr>
        <w:t xml:space="preserve">. </w:t>
      </w:r>
    </w:p>
    <w:p w14:paraId="7E7BE72D" w14:textId="77777777" w:rsidR="006B589C" w:rsidRPr="00E318E6" w:rsidRDefault="006B589C" w:rsidP="00932A03">
      <w:pPr>
        <w:jc w:val="center"/>
        <w:rPr>
          <w:sz w:val="24"/>
          <w:szCs w:val="24"/>
          <w:lang w:val="hr-HR"/>
        </w:rPr>
      </w:pPr>
    </w:p>
    <w:p w14:paraId="1251EC91" w14:textId="73801981" w:rsidR="00E318E6" w:rsidRPr="00E318E6" w:rsidRDefault="00E318E6" w:rsidP="00D10B68">
      <w:pPr>
        <w:ind w:firstLine="720"/>
        <w:jc w:val="both"/>
        <w:rPr>
          <w:b w:val="0"/>
          <w:bCs/>
          <w:sz w:val="24"/>
          <w:szCs w:val="24"/>
          <w:lang w:val="hr-HR"/>
        </w:rPr>
      </w:pPr>
      <w:r w:rsidRPr="00E318E6">
        <w:rPr>
          <w:b w:val="0"/>
          <w:bCs/>
          <w:sz w:val="24"/>
          <w:szCs w:val="24"/>
          <w:lang w:val="hr-HR"/>
        </w:rPr>
        <w:t>Općinsko vijeće ovlašćuje načelnika Općine Ribnik,</w:t>
      </w:r>
      <w:r>
        <w:rPr>
          <w:b w:val="0"/>
          <w:bCs/>
          <w:sz w:val="24"/>
          <w:szCs w:val="24"/>
          <w:lang w:val="hr-HR"/>
        </w:rPr>
        <w:t xml:space="preserve"> Dinu Blaževića,</w:t>
      </w:r>
      <w:r w:rsidRPr="00E318E6">
        <w:rPr>
          <w:b w:val="0"/>
          <w:bCs/>
          <w:sz w:val="24"/>
          <w:szCs w:val="24"/>
          <w:lang w:val="hr-HR"/>
        </w:rPr>
        <w:t xml:space="preserve"> kao osob</w:t>
      </w:r>
      <w:r>
        <w:rPr>
          <w:b w:val="0"/>
          <w:bCs/>
          <w:sz w:val="24"/>
          <w:szCs w:val="24"/>
          <w:lang w:val="hr-HR"/>
        </w:rPr>
        <w:t>u</w:t>
      </w:r>
      <w:r w:rsidRPr="00E318E6">
        <w:rPr>
          <w:b w:val="0"/>
          <w:bCs/>
          <w:sz w:val="24"/>
          <w:szCs w:val="24"/>
          <w:lang w:val="hr-HR"/>
        </w:rPr>
        <w:t xml:space="preserve"> ovlašten</w:t>
      </w:r>
      <w:r>
        <w:rPr>
          <w:b w:val="0"/>
          <w:bCs/>
          <w:sz w:val="24"/>
          <w:szCs w:val="24"/>
          <w:lang w:val="hr-HR"/>
        </w:rPr>
        <w:t>u</w:t>
      </w:r>
      <w:r w:rsidRPr="00E318E6">
        <w:rPr>
          <w:b w:val="0"/>
          <w:bCs/>
          <w:sz w:val="24"/>
          <w:szCs w:val="24"/>
          <w:lang w:val="hr-HR"/>
        </w:rPr>
        <w:t xml:space="preserve"> za zastupanje i predstavljanje unutar Lokalne akcijske grupe u ribarstvu i akvakulturi (FLAG) Četiri rijeke, da potpiše pisanu izjavu o istupu člana koja će se dostaviti Lokalnoj akcijskoj grupi u ribarstvu i akvakulturi (FLAG) Četiri rijeke radi daljnjeg odlučivanja i konačnog istupa Općine Ribnik kao člana iste.</w:t>
      </w:r>
    </w:p>
    <w:p w14:paraId="6E196646" w14:textId="77777777" w:rsidR="00E318E6" w:rsidRPr="00E318E6" w:rsidRDefault="00E318E6" w:rsidP="00932A03">
      <w:pPr>
        <w:jc w:val="center"/>
        <w:rPr>
          <w:sz w:val="24"/>
          <w:szCs w:val="24"/>
          <w:lang w:val="hr-HR"/>
        </w:rPr>
      </w:pPr>
    </w:p>
    <w:p w14:paraId="37B1E342" w14:textId="11ACB93B" w:rsidR="00E318E6" w:rsidRPr="00E318E6" w:rsidRDefault="00E318E6" w:rsidP="00932A03">
      <w:pPr>
        <w:jc w:val="center"/>
        <w:rPr>
          <w:sz w:val="24"/>
          <w:szCs w:val="24"/>
          <w:lang w:val="hr-HR"/>
        </w:rPr>
      </w:pPr>
      <w:r w:rsidRPr="00E318E6">
        <w:rPr>
          <w:sz w:val="24"/>
          <w:szCs w:val="24"/>
          <w:lang w:val="hr-HR"/>
        </w:rPr>
        <w:t>Članak 3.</w:t>
      </w:r>
    </w:p>
    <w:p w14:paraId="48619C77" w14:textId="534029B7" w:rsidR="002A2A94" w:rsidRPr="00E318E6" w:rsidRDefault="002A2A94" w:rsidP="002256CC">
      <w:pPr>
        <w:widowControl w:val="0"/>
        <w:autoSpaceDE w:val="0"/>
        <w:autoSpaceDN w:val="0"/>
        <w:ind w:left="142" w:firstLine="578"/>
        <w:jc w:val="both"/>
        <w:rPr>
          <w:rFonts w:eastAsia="Calibri"/>
          <w:b w:val="0"/>
          <w:bCs/>
          <w:sz w:val="24"/>
          <w:szCs w:val="24"/>
          <w:lang w:val="hr-HR"/>
        </w:rPr>
      </w:pPr>
      <w:r w:rsidRPr="00E318E6">
        <w:rPr>
          <w:rFonts w:eastAsia="Calibri"/>
          <w:b w:val="0"/>
          <w:bCs/>
          <w:sz w:val="24"/>
          <w:szCs w:val="24"/>
          <w:lang w:val="hr-HR"/>
        </w:rPr>
        <w:t>Ova</w:t>
      </w:r>
      <w:r w:rsidR="00716867" w:rsidRPr="00E318E6">
        <w:rPr>
          <w:rFonts w:eastAsia="Calibri"/>
          <w:b w:val="0"/>
          <w:bCs/>
          <w:sz w:val="24"/>
          <w:szCs w:val="24"/>
          <w:lang w:val="hr-HR"/>
        </w:rPr>
        <w:t xml:space="preserve"> Odluka</w:t>
      </w:r>
      <w:r w:rsidRPr="00E318E6">
        <w:rPr>
          <w:rFonts w:eastAsia="Calibri"/>
          <w:b w:val="0"/>
          <w:bCs/>
          <w:spacing w:val="-3"/>
          <w:sz w:val="24"/>
          <w:szCs w:val="24"/>
          <w:lang w:val="hr-HR"/>
        </w:rPr>
        <w:t xml:space="preserve"> </w:t>
      </w:r>
      <w:r w:rsidRPr="00E318E6">
        <w:rPr>
          <w:rFonts w:eastAsia="Calibri"/>
          <w:b w:val="0"/>
          <w:bCs/>
          <w:sz w:val="24"/>
          <w:szCs w:val="24"/>
          <w:lang w:val="hr-HR"/>
        </w:rPr>
        <w:t>stupa</w:t>
      </w:r>
      <w:r w:rsidRPr="00E318E6">
        <w:rPr>
          <w:rFonts w:eastAsia="Calibri"/>
          <w:b w:val="0"/>
          <w:bCs/>
          <w:spacing w:val="-2"/>
          <w:sz w:val="24"/>
          <w:szCs w:val="24"/>
          <w:lang w:val="hr-HR"/>
        </w:rPr>
        <w:t xml:space="preserve"> </w:t>
      </w:r>
      <w:r w:rsidRPr="00E318E6">
        <w:rPr>
          <w:rFonts w:eastAsia="Calibri"/>
          <w:b w:val="0"/>
          <w:bCs/>
          <w:sz w:val="24"/>
          <w:szCs w:val="24"/>
          <w:lang w:val="hr-HR"/>
        </w:rPr>
        <w:t>na</w:t>
      </w:r>
      <w:r w:rsidRPr="00E318E6">
        <w:rPr>
          <w:rFonts w:eastAsia="Calibri"/>
          <w:b w:val="0"/>
          <w:bCs/>
          <w:spacing w:val="1"/>
          <w:sz w:val="24"/>
          <w:szCs w:val="24"/>
          <w:lang w:val="hr-HR"/>
        </w:rPr>
        <w:t xml:space="preserve"> </w:t>
      </w:r>
      <w:r w:rsidRPr="00E318E6">
        <w:rPr>
          <w:rFonts w:eastAsia="Calibri"/>
          <w:b w:val="0"/>
          <w:bCs/>
          <w:sz w:val="24"/>
          <w:szCs w:val="24"/>
          <w:lang w:val="hr-HR"/>
        </w:rPr>
        <w:t>snagu</w:t>
      </w:r>
      <w:r w:rsidRPr="00E318E6">
        <w:rPr>
          <w:rFonts w:eastAsia="Calibri"/>
          <w:b w:val="0"/>
          <w:bCs/>
          <w:spacing w:val="-3"/>
          <w:sz w:val="24"/>
          <w:szCs w:val="24"/>
          <w:lang w:val="hr-HR"/>
        </w:rPr>
        <w:t xml:space="preserve"> </w:t>
      </w:r>
      <w:r w:rsidRPr="00E318E6">
        <w:rPr>
          <w:rFonts w:eastAsia="Calibri"/>
          <w:b w:val="0"/>
          <w:bCs/>
          <w:sz w:val="24"/>
          <w:szCs w:val="24"/>
          <w:lang w:val="hr-HR"/>
        </w:rPr>
        <w:t>osmog</w:t>
      </w:r>
      <w:r w:rsidRPr="00E318E6">
        <w:rPr>
          <w:rFonts w:eastAsia="Calibri"/>
          <w:b w:val="0"/>
          <w:bCs/>
          <w:spacing w:val="-2"/>
          <w:sz w:val="24"/>
          <w:szCs w:val="24"/>
          <w:lang w:val="hr-HR"/>
        </w:rPr>
        <w:t xml:space="preserve"> </w:t>
      </w:r>
      <w:r w:rsidRPr="00E318E6">
        <w:rPr>
          <w:rFonts w:eastAsia="Calibri"/>
          <w:b w:val="0"/>
          <w:bCs/>
          <w:sz w:val="24"/>
          <w:szCs w:val="24"/>
          <w:lang w:val="hr-HR"/>
        </w:rPr>
        <w:t>dana</w:t>
      </w:r>
      <w:r w:rsidRPr="00E318E6">
        <w:rPr>
          <w:rFonts w:eastAsia="Calibri"/>
          <w:b w:val="0"/>
          <w:bCs/>
          <w:spacing w:val="-3"/>
          <w:sz w:val="24"/>
          <w:szCs w:val="24"/>
          <w:lang w:val="hr-HR"/>
        </w:rPr>
        <w:t xml:space="preserve"> </w:t>
      </w:r>
      <w:r w:rsidRPr="00E318E6">
        <w:rPr>
          <w:rFonts w:eastAsia="Calibri"/>
          <w:b w:val="0"/>
          <w:bCs/>
          <w:sz w:val="24"/>
          <w:szCs w:val="24"/>
          <w:lang w:val="hr-HR"/>
        </w:rPr>
        <w:t>od</w:t>
      </w:r>
      <w:r w:rsidRPr="00E318E6">
        <w:rPr>
          <w:rFonts w:eastAsia="Calibri"/>
          <w:b w:val="0"/>
          <w:bCs/>
          <w:spacing w:val="-3"/>
          <w:sz w:val="24"/>
          <w:szCs w:val="24"/>
          <w:lang w:val="hr-HR"/>
        </w:rPr>
        <w:t xml:space="preserve"> </w:t>
      </w:r>
      <w:r w:rsidRPr="00E318E6">
        <w:rPr>
          <w:rFonts w:eastAsia="Calibri"/>
          <w:b w:val="0"/>
          <w:bCs/>
          <w:sz w:val="24"/>
          <w:szCs w:val="24"/>
          <w:lang w:val="hr-HR"/>
        </w:rPr>
        <w:t>dana</w:t>
      </w:r>
      <w:r w:rsidRPr="00E318E6">
        <w:rPr>
          <w:rFonts w:eastAsia="Calibri"/>
          <w:b w:val="0"/>
          <w:bCs/>
          <w:spacing w:val="-3"/>
          <w:sz w:val="24"/>
          <w:szCs w:val="24"/>
          <w:lang w:val="hr-HR"/>
        </w:rPr>
        <w:t xml:space="preserve"> </w:t>
      </w:r>
      <w:r w:rsidRPr="00E318E6">
        <w:rPr>
          <w:rFonts w:eastAsia="Calibri"/>
          <w:b w:val="0"/>
          <w:bCs/>
          <w:sz w:val="24"/>
          <w:szCs w:val="24"/>
          <w:lang w:val="hr-HR"/>
        </w:rPr>
        <w:t>objave</w:t>
      </w:r>
      <w:r w:rsidRPr="00E318E6">
        <w:rPr>
          <w:rFonts w:eastAsia="Calibri"/>
          <w:b w:val="0"/>
          <w:bCs/>
          <w:spacing w:val="-2"/>
          <w:sz w:val="24"/>
          <w:szCs w:val="24"/>
          <w:lang w:val="hr-HR"/>
        </w:rPr>
        <w:t xml:space="preserve"> </w:t>
      </w:r>
      <w:r w:rsidRPr="00E318E6">
        <w:rPr>
          <w:rFonts w:eastAsia="Calibri"/>
          <w:b w:val="0"/>
          <w:bCs/>
          <w:sz w:val="24"/>
          <w:szCs w:val="24"/>
          <w:lang w:val="hr-HR"/>
        </w:rPr>
        <w:t>u</w:t>
      </w:r>
      <w:r w:rsidRPr="00E318E6">
        <w:rPr>
          <w:rFonts w:eastAsia="Calibri"/>
          <w:b w:val="0"/>
          <w:bCs/>
          <w:spacing w:val="-4"/>
          <w:sz w:val="24"/>
          <w:szCs w:val="24"/>
          <w:lang w:val="hr-HR"/>
        </w:rPr>
        <w:t xml:space="preserve"> </w:t>
      </w:r>
      <w:r w:rsidRPr="00E318E6">
        <w:rPr>
          <w:rFonts w:eastAsia="Calibri"/>
          <w:b w:val="0"/>
          <w:bCs/>
          <w:sz w:val="24"/>
          <w:szCs w:val="24"/>
          <w:lang w:val="hr-HR"/>
        </w:rPr>
        <w:t>„Službenom</w:t>
      </w:r>
      <w:r w:rsidRPr="00E318E6">
        <w:rPr>
          <w:rFonts w:eastAsia="Calibri"/>
          <w:b w:val="0"/>
          <w:bCs/>
          <w:spacing w:val="-2"/>
          <w:sz w:val="24"/>
          <w:szCs w:val="24"/>
          <w:lang w:val="hr-HR"/>
        </w:rPr>
        <w:t xml:space="preserve"> </w:t>
      </w:r>
      <w:r w:rsidRPr="00E318E6">
        <w:rPr>
          <w:rFonts w:eastAsia="Calibri"/>
          <w:b w:val="0"/>
          <w:bCs/>
          <w:sz w:val="24"/>
          <w:szCs w:val="24"/>
          <w:lang w:val="hr-HR"/>
        </w:rPr>
        <w:t>glasniku</w:t>
      </w:r>
      <w:r w:rsidRPr="00E318E6">
        <w:rPr>
          <w:rFonts w:eastAsia="Calibri"/>
          <w:b w:val="0"/>
          <w:bCs/>
          <w:spacing w:val="2"/>
          <w:sz w:val="24"/>
          <w:szCs w:val="24"/>
          <w:lang w:val="hr-HR"/>
        </w:rPr>
        <w:t xml:space="preserve"> </w:t>
      </w:r>
      <w:r w:rsidRPr="00E318E6">
        <w:rPr>
          <w:rFonts w:eastAsia="Calibri"/>
          <w:b w:val="0"/>
          <w:bCs/>
          <w:sz w:val="24"/>
          <w:szCs w:val="24"/>
          <w:lang w:val="hr-HR"/>
        </w:rPr>
        <w:t>Općine</w:t>
      </w:r>
      <w:r w:rsidRPr="00E318E6">
        <w:rPr>
          <w:rFonts w:eastAsia="Calibri"/>
          <w:b w:val="0"/>
          <w:bCs/>
          <w:spacing w:val="-3"/>
          <w:sz w:val="24"/>
          <w:szCs w:val="24"/>
          <w:lang w:val="hr-HR"/>
        </w:rPr>
        <w:t xml:space="preserve"> </w:t>
      </w:r>
      <w:r w:rsidR="00B633CF" w:rsidRPr="00E318E6">
        <w:rPr>
          <w:rFonts w:eastAsia="Calibri"/>
          <w:b w:val="0"/>
          <w:bCs/>
          <w:sz w:val="24"/>
          <w:szCs w:val="24"/>
          <w:lang w:val="hr-HR"/>
        </w:rPr>
        <w:t>Ribnik</w:t>
      </w:r>
      <w:r w:rsidRPr="00E318E6">
        <w:rPr>
          <w:rFonts w:eastAsia="Calibri"/>
          <w:b w:val="0"/>
          <w:bCs/>
          <w:sz w:val="24"/>
          <w:szCs w:val="24"/>
          <w:lang w:val="hr-HR"/>
        </w:rPr>
        <w:t>“</w:t>
      </w:r>
      <w:r w:rsidR="006B589C" w:rsidRPr="00E318E6">
        <w:rPr>
          <w:rFonts w:eastAsia="Calibri"/>
          <w:b w:val="0"/>
          <w:bCs/>
          <w:sz w:val="24"/>
          <w:szCs w:val="24"/>
          <w:lang w:val="hr-HR"/>
        </w:rPr>
        <w:t>.</w:t>
      </w:r>
      <w:r w:rsidR="0032353A" w:rsidRPr="00E318E6">
        <w:rPr>
          <w:rFonts w:eastAsia="Calibri"/>
          <w:b w:val="0"/>
          <w:bCs/>
          <w:sz w:val="24"/>
          <w:szCs w:val="24"/>
          <w:lang w:val="hr-HR"/>
        </w:rPr>
        <w:t xml:space="preserve"> </w:t>
      </w:r>
    </w:p>
    <w:p w14:paraId="63BC567F" w14:textId="77777777" w:rsidR="002A2A94" w:rsidRPr="00E318E6" w:rsidRDefault="002A2A94" w:rsidP="00932A03">
      <w:pPr>
        <w:widowControl w:val="0"/>
        <w:autoSpaceDE w:val="0"/>
        <w:autoSpaceDN w:val="0"/>
        <w:jc w:val="center"/>
        <w:rPr>
          <w:rFonts w:eastAsia="Calibri"/>
          <w:b w:val="0"/>
          <w:bCs/>
          <w:sz w:val="24"/>
          <w:szCs w:val="24"/>
          <w:lang w:val="hr-HR"/>
        </w:rPr>
      </w:pPr>
    </w:p>
    <w:p w14:paraId="10F92470" w14:textId="77777777" w:rsidR="002A2A94" w:rsidRPr="00E318E6" w:rsidRDefault="002A2A94" w:rsidP="00932A03">
      <w:pPr>
        <w:widowControl w:val="0"/>
        <w:autoSpaceDE w:val="0"/>
        <w:autoSpaceDN w:val="0"/>
        <w:jc w:val="center"/>
        <w:rPr>
          <w:rFonts w:eastAsia="Calibri"/>
          <w:b w:val="0"/>
          <w:bCs/>
          <w:sz w:val="24"/>
          <w:szCs w:val="24"/>
          <w:lang w:val="hr-HR"/>
        </w:rPr>
      </w:pPr>
    </w:p>
    <w:p w14:paraId="2C296828" w14:textId="77777777" w:rsidR="00716867" w:rsidRPr="00E318E6" w:rsidRDefault="00716867" w:rsidP="00932A03">
      <w:pPr>
        <w:widowControl w:val="0"/>
        <w:autoSpaceDE w:val="0"/>
        <w:autoSpaceDN w:val="0"/>
        <w:jc w:val="center"/>
        <w:rPr>
          <w:rFonts w:eastAsia="Calibri"/>
          <w:b w:val="0"/>
          <w:bCs/>
          <w:sz w:val="24"/>
          <w:szCs w:val="24"/>
          <w:lang w:val="hr-HR"/>
        </w:rPr>
      </w:pPr>
    </w:p>
    <w:p w14:paraId="7411F08C" w14:textId="77777777" w:rsidR="00B633CF" w:rsidRPr="00E318E6" w:rsidRDefault="00B633CF" w:rsidP="00932A03">
      <w:pPr>
        <w:widowControl w:val="0"/>
        <w:autoSpaceDE w:val="0"/>
        <w:autoSpaceDN w:val="0"/>
        <w:jc w:val="center"/>
        <w:rPr>
          <w:rFonts w:eastAsia="Calibri"/>
          <w:b w:val="0"/>
          <w:bCs/>
          <w:sz w:val="24"/>
          <w:szCs w:val="24"/>
          <w:lang w:val="hr-HR"/>
        </w:rPr>
      </w:pPr>
    </w:p>
    <w:p w14:paraId="0E84CF97" w14:textId="77777777" w:rsidR="00B633CF" w:rsidRPr="00E318E6" w:rsidRDefault="00B633CF" w:rsidP="00B256F3">
      <w:pPr>
        <w:widowControl w:val="0"/>
        <w:autoSpaceDE w:val="0"/>
        <w:autoSpaceDN w:val="0"/>
        <w:jc w:val="right"/>
        <w:rPr>
          <w:rFonts w:eastAsia="Calibri"/>
          <w:sz w:val="24"/>
          <w:szCs w:val="24"/>
          <w:lang w:val="hr-HR"/>
        </w:rPr>
      </w:pPr>
      <w:r w:rsidRPr="00E318E6">
        <w:rPr>
          <w:rFonts w:eastAsia="Calibri"/>
          <w:sz w:val="24"/>
          <w:szCs w:val="24"/>
          <w:lang w:val="hr-HR"/>
        </w:rPr>
        <w:t>PREDSJEDNICA OPĆINSKOG VIJEĆA</w:t>
      </w:r>
    </w:p>
    <w:p w14:paraId="60C1EED5" w14:textId="60CC4267" w:rsidR="00DA0333" w:rsidRPr="00E318E6" w:rsidRDefault="006B589C" w:rsidP="0032353A">
      <w:pPr>
        <w:widowControl w:val="0"/>
        <w:autoSpaceDE w:val="0"/>
        <w:autoSpaceDN w:val="0"/>
        <w:jc w:val="right"/>
        <w:rPr>
          <w:rFonts w:eastAsia="Calibri"/>
          <w:b w:val="0"/>
          <w:sz w:val="24"/>
          <w:szCs w:val="24"/>
          <w:lang w:val="hr-HR"/>
        </w:rPr>
      </w:pPr>
      <w:r w:rsidRPr="00E318E6">
        <w:rPr>
          <w:rFonts w:eastAsia="Calibri"/>
          <w:sz w:val="24"/>
          <w:szCs w:val="24"/>
          <w:lang w:val="hr-HR"/>
        </w:rPr>
        <w:t xml:space="preserve">JELENA DOLINAR </w:t>
      </w:r>
    </w:p>
    <w:p w14:paraId="59CF76A4" w14:textId="77777777" w:rsidR="00DA0333" w:rsidRPr="00E318E6" w:rsidRDefault="00DA0333" w:rsidP="002A2A94">
      <w:pPr>
        <w:widowControl w:val="0"/>
        <w:autoSpaceDE w:val="0"/>
        <w:autoSpaceDN w:val="0"/>
        <w:spacing w:before="36"/>
        <w:rPr>
          <w:rFonts w:eastAsia="Calibri"/>
          <w:b w:val="0"/>
          <w:sz w:val="24"/>
          <w:szCs w:val="24"/>
          <w:lang w:val="hr-HR"/>
        </w:rPr>
      </w:pPr>
    </w:p>
    <w:p w14:paraId="41F5AABA" w14:textId="77777777" w:rsidR="00DA0333" w:rsidRPr="00E318E6" w:rsidRDefault="00DA0333" w:rsidP="002A2A94">
      <w:pPr>
        <w:widowControl w:val="0"/>
        <w:autoSpaceDE w:val="0"/>
        <w:autoSpaceDN w:val="0"/>
        <w:spacing w:before="36"/>
        <w:rPr>
          <w:rFonts w:eastAsia="Calibri"/>
          <w:b w:val="0"/>
          <w:sz w:val="24"/>
          <w:szCs w:val="24"/>
          <w:lang w:val="hr-HR"/>
        </w:rPr>
      </w:pPr>
    </w:p>
    <w:sectPr w:rsidR="00DA0333" w:rsidRPr="00E318E6" w:rsidSect="001E0926">
      <w:footerReference w:type="default" r:id="rId8"/>
      <w:pgSz w:w="11907" w:h="16840" w:code="9"/>
      <w:pgMar w:top="993" w:right="1486" w:bottom="851" w:left="107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63BE2" w14:textId="77777777" w:rsidR="005A443D" w:rsidRDefault="005A443D" w:rsidP="00C12F6F">
      <w:r>
        <w:separator/>
      </w:r>
    </w:p>
  </w:endnote>
  <w:endnote w:type="continuationSeparator" w:id="0">
    <w:p w14:paraId="071E29EB" w14:textId="77777777" w:rsidR="005A443D" w:rsidRDefault="005A443D" w:rsidP="00C12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EBD8C" w14:textId="77777777" w:rsidR="00C12F6F" w:rsidRDefault="00C12F6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8A04C" w14:textId="77777777" w:rsidR="005A443D" w:rsidRDefault="005A443D" w:rsidP="00C12F6F">
      <w:r>
        <w:separator/>
      </w:r>
    </w:p>
  </w:footnote>
  <w:footnote w:type="continuationSeparator" w:id="0">
    <w:p w14:paraId="58B187A6" w14:textId="77777777" w:rsidR="005A443D" w:rsidRDefault="005A443D" w:rsidP="00C12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Calibri" w:hAnsi="Calibri" w:cs="Helvetica" w:hint="default"/>
        <w:sz w:val="22"/>
        <w:szCs w:val="22"/>
      </w:rPr>
    </w:lvl>
  </w:abstractNum>
  <w:abstractNum w:abstractNumId="1" w15:restartNumberingAfterBreak="0">
    <w:nsid w:val="1AC124FB"/>
    <w:multiLevelType w:val="hybridMultilevel"/>
    <w:tmpl w:val="D1EAAD66"/>
    <w:lvl w:ilvl="0" w:tplc="AEBE3D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94B73"/>
    <w:multiLevelType w:val="hybridMultilevel"/>
    <w:tmpl w:val="70003762"/>
    <w:lvl w:ilvl="0" w:tplc="391A1336">
      <w:start w:val="1"/>
      <w:numFmt w:val="decimal"/>
      <w:lvlText w:val="%1."/>
      <w:lvlJc w:val="left"/>
      <w:pPr>
        <w:ind w:left="1227" w:hanging="284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hr-HR" w:eastAsia="en-US" w:bidi="ar-SA"/>
      </w:rPr>
    </w:lvl>
    <w:lvl w:ilvl="1" w:tplc="62D62774">
      <w:numFmt w:val="bullet"/>
      <w:lvlText w:val="•"/>
      <w:lvlJc w:val="left"/>
      <w:pPr>
        <w:ind w:left="2112" w:hanging="284"/>
      </w:pPr>
      <w:rPr>
        <w:rFonts w:hint="default"/>
        <w:lang w:val="hr-HR" w:eastAsia="en-US" w:bidi="ar-SA"/>
      </w:rPr>
    </w:lvl>
    <w:lvl w:ilvl="2" w:tplc="DFBE19F4">
      <w:numFmt w:val="bullet"/>
      <w:lvlText w:val="•"/>
      <w:lvlJc w:val="left"/>
      <w:pPr>
        <w:ind w:left="3004" w:hanging="284"/>
      </w:pPr>
      <w:rPr>
        <w:rFonts w:hint="default"/>
        <w:lang w:val="hr-HR" w:eastAsia="en-US" w:bidi="ar-SA"/>
      </w:rPr>
    </w:lvl>
    <w:lvl w:ilvl="3" w:tplc="FFE4562E">
      <w:numFmt w:val="bullet"/>
      <w:lvlText w:val="•"/>
      <w:lvlJc w:val="left"/>
      <w:pPr>
        <w:ind w:left="3897" w:hanging="284"/>
      </w:pPr>
      <w:rPr>
        <w:rFonts w:hint="default"/>
        <w:lang w:val="hr-HR" w:eastAsia="en-US" w:bidi="ar-SA"/>
      </w:rPr>
    </w:lvl>
    <w:lvl w:ilvl="4" w:tplc="98A8D66C">
      <w:numFmt w:val="bullet"/>
      <w:lvlText w:val="•"/>
      <w:lvlJc w:val="left"/>
      <w:pPr>
        <w:ind w:left="4789" w:hanging="284"/>
      </w:pPr>
      <w:rPr>
        <w:rFonts w:hint="default"/>
        <w:lang w:val="hr-HR" w:eastAsia="en-US" w:bidi="ar-SA"/>
      </w:rPr>
    </w:lvl>
    <w:lvl w:ilvl="5" w:tplc="9236B11A">
      <w:numFmt w:val="bullet"/>
      <w:lvlText w:val="•"/>
      <w:lvlJc w:val="left"/>
      <w:pPr>
        <w:ind w:left="5682" w:hanging="284"/>
      </w:pPr>
      <w:rPr>
        <w:rFonts w:hint="default"/>
        <w:lang w:val="hr-HR" w:eastAsia="en-US" w:bidi="ar-SA"/>
      </w:rPr>
    </w:lvl>
    <w:lvl w:ilvl="6" w:tplc="B75245F2">
      <w:numFmt w:val="bullet"/>
      <w:lvlText w:val="•"/>
      <w:lvlJc w:val="left"/>
      <w:pPr>
        <w:ind w:left="6574" w:hanging="284"/>
      </w:pPr>
      <w:rPr>
        <w:rFonts w:hint="default"/>
        <w:lang w:val="hr-HR" w:eastAsia="en-US" w:bidi="ar-SA"/>
      </w:rPr>
    </w:lvl>
    <w:lvl w:ilvl="7" w:tplc="B82CEFBA">
      <w:numFmt w:val="bullet"/>
      <w:lvlText w:val="•"/>
      <w:lvlJc w:val="left"/>
      <w:pPr>
        <w:ind w:left="7466" w:hanging="284"/>
      </w:pPr>
      <w:rPr>
        <w:rFonts w:hint="default"/>
        <w:lang w:val="hr-HR" w:eastAsia="en-US" w:bidi="ar-SA"/>
      </w:rPr>
    </w:lvl>
    <w:lvl w:ilvl="8" w:tplc="4E92AD7A">
      <w:numFmt w:val="bullet"/>
      <w:lvlText w:val="•"/>
      <w:lvlJc w:val="left"/>
      <w:pPr>
        <w:ind w:left="8359" w:hanging="284"/>
      </w:pPr>
      <w:rPr>
        <w:rFonts w:hint="default"/>
        <w:lang w:val="hr-HR" w:eastAsia="en-US" w:bidi="ar-SA"/>
      </w:rPr>
    </w:lvl>
  </w:abstractNum>
  <w:abstractNum w:abstractNumId="3" w15:restartNumberingAfterBreak="0">
    <w:nsid w:val="2AA078B5"/>
    <w:multiLevelType w:val="hybridMultilevel"/>
    <w:tmpl w:val="2154E738"/>
    <w:lvl w:ilvl="0" w:tplc="AEBE3D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70395"/>
    <w:multiLevelType w:val="hybridMultilevel"/>
    <w:tmpl w:val="2A84866A"/>
    <w:lvl w:ilvl="0" w:tplc="FB64E6A6">
      <w:start w:val="1"/>
      <w:numFmt w:val="decimal"/>
      <w:lvlText w:val="%1."/>
      <w:lvlJc w:val="left"/>
      <w:pPr>
        <w:ind w:left="1227" w:hanging="284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hr-HR" w:eastAsia="en-US" w:bidi="ar-SA"/>
      </w:rPr>
    </w:lvl>
    <w:lvl w:ilvl="1" w:tplc="1AACA0DA">
      <w:numFmt w:val="bullet"/>
      <w:lvlText w:val="•"/>
      <w:lvlJc w:val="left"/>
      <w:pPr>
        <w:ind w:left="2112" w:hanging="284"/>
      </w:pPr>
      <w:rPr>
        <w:rFonts w:hint="default"/>
        <w:lang w:val="hr-HR" w:eastAsia="en-US" w:bidi="ar-SA"/>
      </w:rPr>
    </w:lvl>
    <w:lvl w:ilvl="2" w:tplc="43ACA558">
      <w:numFmt w:val="bullet"/>
      <w:lvlText w:val="•"/>
      <w:lvlJc w:val="left"/>
      <w:pPr>
        <w:ind w:left="3004" w:hanging="284"/>
      </w:pPr>
      <w:rPr>
        <w:rFonts w:hint="default"/>
        <w:lang w:val="hr-HR" w:eastAsia="en-US" w:bidi="ar-SA"/>
      </w:rPr>
    </w:lvl>
    <w:lvl w:ilvl="3" w:tplc="BE0C7BF0">
      <w:numFmt w:val="bullet"/>
      <w:lvlText w:val="•"/>
      <w:lvlJc w:val="left"/>
      <w:pPr>
        <w:ind w:left="3897" w:hanging="284"/>
      </w:pPr>
      <w:rPr>
        <w:rFonts w:hint="default"/>
        <w:lang w:val="hr-HR" w:eastAsia="en-US" w:bidi="ar-SA"/>
      </w:rPr>
    </w:lvl>
    <w:lvl w:ilvl="4" w:tplc="2C866340">
      <w:numFmt w:val="bullet"/>
      <w:lvlText w:val="•"/>
      <w:lvlJc w:val="left"/>
      <w:pPr>
        <w:ind w:left="4789" w:hanging="284"/>
      </w:pPr>
      <w:rPr>
        <w:rFonts w:hint="default"/>
        <w:lang w:val="hr-HR" w:eastAsia="en-US" w:bidi="ar-SA"/>
      </w:rPr>
    </w:lvl>
    <w:lvl w:ilvl="5" w:tplc="1AB272F4">
      <w:numFmt w:val="bullet"/>
      <w:lvlText w:val="•"/>
      <w:lvlJc w:val="left"/>
      <w:pPr>
        <w:ind w:left="5682" w:hanging="284"/>
      </w:pPr>
      <w:rPr>
        <w:rFonts w:hint="default"/>
        <w:lang w:val="hr-HR" w:eastAsia="en-US" w:bidi="ar-SA"/>
      </w:rPr>
    </w:lvl>
    <w:lvl w:ilvl="6" w:tplc="85C6A294">
      <w:numFmt w:val="bullet"/>
      <w:lvlText w:val="•"/>
      <w:lvlJc w:val="left"/>
      <w:pPr>
        <w:ind w:left="6574" w:hanging="284"/>
      </w:pPr>
      <w:rPr>
        <w:rFonts w:hint="default"/>
        <w:lang w:val="hr-HR" w:eastAsia="en-US" w:bidi="ar-SA"/>
      </w:rPr>
    </w:lvl>
    <w:lvl w:ilvl="7" w:tplc="8A3C99B2">
      <w:numFmt w:val="bullet"/>
      <w:lvlText w:val="•"/>
      <w:lvlJc w:val="left"/>
      <w:pPr>
        <w:ind w:left="7466" w:hanging="284"/>
      </w:pPr>
      <w:rPr>
        <w:rFonts w:hint="default"/>
        <w:lang w:val="hr-HR" w:eastAsia="en-US" w:bidi="ar-SA"/>
      </w:rPr>
    </w:lvl>
    <w:lvl w:ilvl="8" w:tplc="B99E8748">
      <w:numFmt w:val="bullet"/>
      <w:lvlText w:val="•"/>
      <w:lvlJc w:val="left"/>
      <w:pPr>
        <w:ind w:left="8359" w:hanging="284"/>
      </w:pPr>
      <w:rPr>
        <w:rFonts w:hint="default"/>
        <w:lang w:val="hr-HR" w:eastAsia="en-US" w:bidi="ar-SA"/>
      </w:rPr>
    </w:lvl>
  </w:abstractNum>
  <w:abstractNum w:abstractNumId="5" w15:restartNumberingAfterBreak="0">
    <w:nsid w:val="2F4E6D57"/>
    <w:multiLevelType w:val="hybridMultilevel"/>
    <w:tmpl w:val="E4089E96"/>
    <w:lvl w:ilvl="0" w:tplc="840C5402">
      <w:start w:val="1"/>
      <w:numFmt w:val="decimal"/>
      <w:lvlText w:val="%1."/>
      <w:lvlJc w:val="left"/>
      <w:pPr>
        <w:ind w:left="953" w:hanging="361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hr-HR" w:eastAsia="en-US" w:bidi="ar-SA"/>
      </w:rPr>
    </w:lvl>
    <w:lvl w:ilvl="1" w:tplc="321A67CC">
      <w:numFmt w:val="bullet"/>
      <w:lvlText w:val="•"/>
      <w:lvlJc w:val="left"/>
      <w:pPr>
        <w:ind w:left="1878" w:hanging="361"/>
      </w:pPr>
      <w:rPr>
        <w:rFonts w:hint="default"/>
        <w:lang w:val="hr-HR" w:eastAsia="en-US" w:bidi="ar-SA"/>
      </w:rPr>
    </w:lvl>
    <w:lvl w:ilvl="2" w:tplc="5DBC531E">
      <w:numFmt w:val="bullet"/>
      <w:lvlText w:val="•"/>
      <w:lvlJc w:val="left"/>
      <w:pPr>
        <w:ind w:left="2796" w:hanging="361"/>
      </w:pPr>
      <w:rPr>
        <w:rFonts w:hint="default"/>
        <w:lang w:val="hr-HR" w:eastAsia="en-US" w:bidi="ar-SA"/>
      </w:rPr>
    </w:lvl>
    <w:lvl w:ilvl="3" w:tplc="1F44D144">
      <w:numFmt w:val="bullet"/>
      <w:lvlText w:val="•"/>
      <w:lvlJc w:val="left"/>
      <w:pPr>
        <w:ind w:left="3715" w:hanging="361"/>
      </w:pPr>
      <w:rPr>
        <w:rFonts w:hint="default"/>
        <w:lang w:val="hr-HR" w:eastAsia="en-US" w:bidi="ar-SA"/>
      </w:rPr>
    </w:lvl>
    <w:lvl w:ilvl="4" w:tplc="BF9EAB02">
      <w:numFmt w:val="bullet"/>
      <w:lvlText w:val="•"/>
      <w:lvlJc w:val="left"/>
      <w:pPr>
        <w:ind w:left="4633" w:hanging="361"/>
      </w:pPr>
      <w:rPr>
        <w:rFonts w:hint="default"/>
        <w:lang w:val="hr-HR" w:eastAsia="en-US" w:bidi="ar-SA"/>
      </w:rPr>
    </w:lvl>
    <w:lvl w:ilvl="5" w:tplc="E44CBF3E">
      <w:numFmt w:val="bullet"/>
      <w:lvlText w:val="•"/>
      <w:lvlJc w:val="left"/>
      <w:pPr>
        <w:ind w:left="5552" w:hanging="361"/>
      </w:pPr>
      <w:rPr>
        <w:rFonts w:hint="default"/>
        <w:lang w:val="hr-HR" w:eastAsia="en-US" w:bidi="ar-SA"/>
      </w:rPr>
    </w:lvl>
    <w:lvl w:ilvl="6" w:tplc="31260230">
      <w:numFmt w:val="bullet"/>
      <w:lvlText w:val="•"/>
      <w:lvlJc w:val="left"/>
      <w:pPr>
        <w:ind w:left="6470" w:hanging="361"/>
      </w:pPr>
      <w:rPr>
        <w:rFonts w:hint="default"/>
        <w:lang w:val="hr-HR" w:eastAsia="en-US" w:bidi="ar-SA"/>
      </w:rPr>
    </w:lvl>
    <w:lvl w:ilvl="7" w:tplc="3A4E2928">
      <w:numFmt w:val="bullet"/>
      <w:lvlText w:val="•"/>
      <w:lvlJc w:val="left"/>
      <w:pPr>
        <w:ind w:left="7388" w:hanging="361"/>
      </w:pPr>
      <w:rPr>
        <w:rFonts w:hint="default"/>
        <w:lang w:val="hr-HR" w:eastAsia="en-US" w:bidi="ar-SA"/>
      </w:rPr>
    </w:lvl>
    <w:lvl w:ilvl="8" w:tplc="356254DC">
      <w:numFmt w:val="bullet"/>
      <w:lvlText w:val="•"/>
      <w:lvlJc w:val="left"/>
      <w:pPr>
        <w:ind w:left="8307" w:hanging="361"/>
      </w:pPr>
      <w:rPr>
        <w:rFonts w:hint="default"/>
        <w:lang w:val="hr-HR" w:eastAsia="en-US" w:bidi="ar-SA"/>
      </w:rPr>
    </w:lvl>
  </w:abstractNum>
  <w:abstractNum w:abstractNumId="6" w15:restartNumberingAfterBreak="0">
    <w:nsid w:val="43C360F6"/>
    <w:multiLevelType w:val="hybridMultilevel"/>
    <w:tmpl w:val="35AEB260"/>
    <w:lvl w:ilvl="0" w:tplc="9A38BC1A">
      <w:start w:val="1"/>
      <w:numFmt w:val="decimal"/>
      <w:lvlText w:val="(%1)"/>
      <w:lvlJc w:val="left"/>
      <w:pPr>
        <w:ind w:left="660" w:hanging="428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hr-HR" w:eastAsia="en-US" w:bidi="ar-SA"/>
      </w:rPr>
    </w:lvl>
    <w:lvl w:ilvl="1" w:tplc="CF3000F4">
      <w:numFmt w:val="bullet"/>
      <w:lvlText w:val="•"/>
      <w:lvlJc w:val="left"/>
      <w:pPr>
        <w:ind w:left="1608" w:hanging="428"/>
      </w:pPr>
      <w:rPr>
        <w:rFonts w:hint="default"/>
        <w:lang w:val="hr-HR" w:eastAsia="en-US" w:bidi="ar-SA"/>
      </w:rPr>
    </w:lvl>
    <w:lvl w:ilvl="2" w:tplc="C722DEFC">
      <w:numFmt w:val="bullet"/>
      <w:lvlText w:val="•"/>
      <w:lvlJc w:val="left"/>
      <w:pPr>
        <w:ind w:left="2556" w:hanging="428"/>
      </w:pPr>
      <w:rPr>
        <w:rFonts w:hint="default"/>
        <w:lang w:val="hr-HR" w:eastAsia="en-US" w:bidi="ar-SA"/>
      </w:rPr>
    </w:lvl>
    <w:lvl w:ilvl="3" w:tplc="FF749C9A">
      <w:numFmt w:val="bullet"/>
      <w:lvlText w:val="•"/>
      <w:lvlJc w:val="left"/>
      <w:pPr>
        <w:ind w:left="3505" w:hanging="428"/>
      </w:pPr>
      <w:rPr>
        <w:rFonts w:hint="default"/>
        <w:lang w:val="hr-HR" w:eastAsia="en-US" w:bidi="ar-SA"/>
      </w:rPr>
    </w:lvl>
    <w:lvl w:ilvl="4" w:tplc="2944A0BE">
      <w:numFmt w:val="bullet"/>
      <w:lvlText w:val="•"/>
      <w:lvlJc w:val="left"/>
      <w:pPr>
        <w:ind w:left="4453" w:hanging="428"/>
      </w:pPr>
      <w:rPr>
        <w:rFonts w:hint="default"/>
        <w:lang w:val="hr-HR" w:eastAsia="en-US" w:bidi="ar-SA"/>
      </w:rPr>
    </w:lvl>
    <w:lvl w:ilvl="5" w:tplc="4816F678">
      <w:numFmt w:val="bullet"/>
      <w:lvlText w:val="•"/>
      <w:lvlJc w:val="left"/>
      <w:pPr>
        <w:ind w:left="5402" w:hanging="428"/>
      </w:pPr>
      <w:rPr>
        <w:rFonts w:hint="default"/>
        <w:lang w:val="hr-HR" w:eastAsia="en-US" w:bidi="ar-SA"/>
      </w:rPr>
    </w:lvl>
    <w:lvl w:ilvl="6" w:tplc="0750E1F8">
      <w:numFmt w:val="bullet"/>
      <w:lvlText w:val="•"/>
      <w:lvlJc w:val="left"/>
      <w:pPr>
        <w:ind w:left="6350" w:hanging="428"/>
      </w:pPr>
      <w:rPr>
        <w:rFonts w:hint="default"/>
        <w:lang w:val="hr-HR" w:eastAsia="en-US" w:bidi="ar-SA"/>
      </w:rPr>
    </w:lvl>
    <w:lvl w:ilvl="7" w:tplc="7112418C">
      <w:numFmt w:val="bullet"/>
      <w:lvlText w:val="•"/>
      <w:lvlJc w:val="left"/>
      <w:pPr>
        <w:ind w:left="7298" w:hanging="428"/>
      </w:pPr>
      <w:rPr>
        <w:rFonts w:hint="default"/>
        <w:lang w:val="hr-HR" w:eastAsia="en-US" w:bidi="ar-SA"/>
      </w:rPr>
    </w:lvl>
    <w:lvl w:ilvl="8" w:tplc="0720B768">
      <w:numFmt w:val="bullet"/>
      <w:lvlText w:val="•"/>
      <w:lvlJc w:val="left"/>
      <w:pPr>
        <w:ind w:left="8247" w:hanging="428"/>
      </w:pPr>
      <w:rPr>
        <w:rFonts w:hint="default"/>
        <w:lang w:val="hr-HR" w:eastAsia="en-US" w:bidi="ar-SA"/>
      </w:rPr>
    </w:lvl>
  </w:abstractNum>
  <w:abstractNum w:abstractNumId="7" w15:restartNumberingAfterBreak="0">
    <w:nsid w:val="49C728A6"/>
    <w:multiLevelType w:val="hybridMultilevel"/>
    <w:tmpl w:val="695A065C"/>
    <w:lvl w:ilvl="0" w:tplc="68DC4A18">
      <w:start w:val="1"/>
      <w:numFmt w:val="decimal"/>
      <w:lvlText w:val="%1."/>
      <w:lvlJc w:val="left"/>
      <w:pPr>
        <w:ind w:left="1227" w:hanging="284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hr-HR" w:eastAsia="en-US" w:bidi="ar-SA"/>
      </w:rPr>
    </w:lvl>
    <w:lvl w:ilvl="1" w:tplc="09FA2C56">
      <w:numFmt w:val="bullet"/>
      <w:lvlText w:val="•"/>
      <w:lvlJc w:val="left"/>
      <w:pPr>
        <w:ind w:left="2112" w:hanging="284"/>
      </w:pPr>
      <w:rPr>
        <w:rFonts w:hint="default"/>
        <w:lang w:val="hr-HR" w:eastAsia="en-US" w:bidi="ar-SA"/>
      </w:rPr>
    </w:lvl>
    <w:lvl w:ilvl="2" w:tplc="614E7114">
      <w:numFmt w:val="bullet"/>
      <w:lvlText w:val="•"/>
      <w:lvlJc w:val="left"/>
      <w:pPr>
        <w:ind w:left="3004" w:hanging="284"/>
      </w:pPr>
      <w:rPr>
        <w:rFonts w:hint="default"/>
        <w:lang w:val="hr-HR" w:eastAsia="en-US" w:bidi="ar-SA"/>
      </w:rPr>
    </w:lvl>
    <w:lvl w:ilvl="3" w:tplc="69C8998C">
      <w:numFmt w:val="bullet"/>
      <w:lvlText w:val="•"/>
      <w:lvlJc w:val="left"/>
      <w:pPr>
        <w:ind w:left="3897" w:hanging="284"/>
      </w:pPr>
      <w:rPr>
        <w:rFonts w:hint="default"/>
        <w:lang w:val="hr-HR" w:eastAsia="en-US" w:bidi="ar-SA"/>
      </w:rPr>
    </w:lvl>
    <w:lvl w:ilvl="4" w:tplc="F78E89B2">
      <w:numFmt w:val="bullet"/>
      <w:lvlText w:val="•"/>
      <w:lvlJc w:val="left"/>
      <w:pPr>
        <w:ind w:left="4789" w:hanging="284"/>
      </w:pPr>
      <w:rPr>
        <w:rFonts w:hint="default"/>
        <w:lang w:val="hr-HR" w:eastAsia="en-US" w:bidi="ar-SA"/>
      </w:rPr>
    </w:lvl>
    <w:lvl w:ilvl="5" w:tplc="01B25C26">
      <w:numFmt w:val="bullet"/>
      <w:lvlText w:val="•"/>
      <w:lvlJc w:val="left"/>
      <w:pPr>
        <w:ind w:left="5682" w:hanging="284"/>
      </w:pPr>
      <w:rPr>
        <w:rFonts w:hint="default"/>
        <w:lang w:val="hr-HR" w:eastAsia="en-US" w:bidi="ar-SA"/>
      </w:rPr>
    </w:lvl>
    <w:lvl w:ilvl="6" w:tplc="7D802E5A">
      <w:numFmt w:val="bullet"/>
      <w:lvlText w:val="•"/>
      <w:lvlJc w:val="left"/>
      <w:pPr>
        <w:ind w:left="6574" w:hanging="284"/>
      </w:pPr>
      <w:rPr>
        <w:rFonts w:hint="default"/>
        <w:lang w:val="hr-HR" w:eastAsia="en-US" w:bidi="ar-SA"/>
      </w:rPr>
    </w:lvl>
    <w:lvl w:ilvl="7" w:tplc="91A035E2">
      <w:numFmt w:val="bullet"/>
      <w:lvlText w:val="•"/>
      <w:lvlJc w:val="left"/>
      <w:pPr>
        <w:ind w:left="7466" w:hanging="284"/>
      </w:pPr>
      <w:rPr>
        <w:rFonts w:hint="default"/>
        <w:lang w:val="hr-HR" w:eastAsia="en-US" w:bidi="ar-SA"/>
      </w:rPr>
    </w:lvl>
    <w:lvl w:ilvl="8" w:tplc="B0A4F038">
      <w:numFmt w:val="bullet"/>
      <w:lvlText w:val="•"/>
      <w:lvlJc w:val="left"/>
      <w:pPr>
        <w:ind w:left="8359" w:hanging="284"/>
      </w:pPr>
      <w:rPr>
        <w:rFonts w:hint="default"/>
        <w:lang w:val="hr-HR" w:eastAsia="en-US" w:bidi="ar-SA"/>
      </w:rPr>
    </w:lvl>
  </w:abstractNum>
  <w:abstractNum w:abstractNumId="8" w15:restartNumberingAfterBreak="0">
    <w:nsid w:val="62466412"/>
    <w:multiLevelType w:val="hybridMultilevel"/>
    <w:tmpl w:val="ADD40A10"/>
    <w:lvl w:ilvl="0" w:tplc="61600182">
      <w:numFmt w:val="bullet"/>
      <w:lvlText w:val="-"/>
      <w:lvlJc w:val="left"/>
      <w:pPr>
        <w:ind w:left="516" w:hanging="284"/>
      </w:pPr>
      <w:rPr>
        <w:rFonts w:ascii="Calibri" w:eastAsia="Calibri" w:hAnsi="Calibri" w:cs="Calibri" w:hint="default"/>
        <w:w w:val="100"/>
        <w:sz w:val="22"/>
        <w:szCs w:val="22"/>
        <w:lang w:val="hr-HR" w:eastAsia="en-US" w:bidi="ar-SA"/>
      </w:rPr>
    </w:lvl>
    <w:lvl w:ilvl="1" w:tplc="453EC212">
      <w:numFmt w:val="bullet"/>
      <w:lvlText w:val="-"/>
      <w:lvlJc w:val="left"/>
      <w:pPr>
        <w:ind w:left="1299" w:hanging="361"/>
      </w:pPr>
      <w:rPr>
        <w:rFonts w:ascii="Calibri" w:eastAsia="Calibri" w:hAnsi="Calibri" w:cs="Calibri" w:hint="default"/>
        <w:w w:val="100"/>
        <w:sz w:val="22"/>
        <w:szCs w:val="22"/>
        <w:lang w:val="hr-HR" w:eastAsia="en-US" w:bidi="ar-SA"/>
      </w:rPr>
    </w:lvl>
    <w:lvl w:ilvl="2" w:tplc="DF72AAD2">
      <w:numFmt w:val="bullet"/>
      <w:lvlText w:val="•"/>
      <w:lvlJc w:val="left"/>
      <w:pPr>
        <w:ind w:left="2282" w:hanging="361"/>
      </w:pPr>
      <w:rPr>
        <w:rFonts w:hint="default"/>
        <w:lang w:val="hr-HR" w:eastAsia="en-US" w:bidi="ar-SA"/>
      </w:rPr>
    </w:lvl>
    <w:lvl w:ilvl="3" w:tplc="B928B3CC">
      <w:numFmt w:val="bullet"/>
      <w:lvlText w:val="•"/>
      <w:lvlJc w:val="left"/>
      <w:pPr>
        <w:ind w:left="3265" w:hanging="361"/>
      </w:pPr>
      <w:rPr>
        <w:rFonts w:hint="default"/>
        <w:lang w:val="hr-HR" w:eastAsia="en-US" w:bidi="ar-SA"/>
      </w:rPr>
    </w:lvl>
    <w:lvl w:ilvl="4" w:tplc="4420146A">
      <w:numFmt w:val="bullet"/>
      <w:lvlText w:val="•"/>
      <w:lvlJc w:val="left"/>
      <w:pPr>
        <w:ind w:left="4248" w:hanging="361"/>
      </w:pPr>
      <w:rPr>
        <w:rFonts w:hint="default"/>
        <w:lang w:val="hr-HR" w:eastAsia="en-US" w:bidi="ar-SA"/>
      </w:rPr>
    </w:lvl>
    <w:lvl w:ilvl="5" w:tplc="6CF0BA64">
      <w:numFmt w:val="bullet"/>
      <w:lvlText w:val="•"/>
      <w:lvlJc w:val="left"/>
      <w:pPr>
        <w:ind w:left="5230" w:hanging="361"/>
      </w:pPr>
      <w:rPr>
        <w:rFonts w:hint="default"/>
        <w:lang w:val="hr-HR" w:eastAsia="en-US" w:bidi="ar-SA"/>
      </w:rPr>
    </w:lvl>
    <w:lvl w:ilvl="6" w:tplc="344A8A4A">
      <w:numFmt w:val="bullet"/>
      <w:lvlText w:val="•"/>
      <w:lvlJc w:val="left"/>
      <w:pPr>
        <w:ind w:left="6213" w:hanging="361"/>
      </w:pPr>
      <w:rPr>
        <w:rFonts w:hint="default"/>
        <w:lang w:val="hr-HR" w:eastAsia="en-US" w:bidi="ar-SA"/>
      </w:rPr>
    </w:lvl>
    <w:lvl w:ilvl="7" w:tplc="99666EC6">
      <w:numFmt w:val="bullet"/>
      <w:lvlText w:val="•"/>
      <w:lvlJc w:val="left"/>
      <w:pPr>
        <w:ind w:left="7196" w:hanging="361"/>
      </w:pPr>
      <w:rPr>
        <w:rFonts w:hint="default"/>
        <w:lang w:val="hr-HR" w:eastAsia="en-US" w:bidi="ar-SA"/>
      </w:rPr>
    </w:lvl>
    <w:lvl w:ilvl="8" w:tplc="099299CC">
      <w:numFmt w:val="bullet"/>
      <w:lvlText w:val="•"/>
      <w:lvlJc w:val="left"/>
      <w:pPr>
        <w:ind w:left="8178" w:hanging="361"/>
      </w:pPr>
      <w:rPr>
        <w:rFonts w:hint="default"/>
        <w:lang w:val="hr-HR" w:eastAsia="en-US" w:bidi="ar-SA"/>
      </w:rPr>
    </w:lvl>
  </w:abstractNum>
  <w:abstractNum w:abstractNumId="9" w15:restartNumberingAfterBreak="0">
    <w:nsid w:val="63C30677"/>
    <w:multiLevelType w:val="hybridMultilevel"/>
    <w:tmpl w:val="7D128BB8"/>
    <w:lvl w:ilvl="0" w:tplc="9F3E97FE">
      <w:start w:val="1"/>
      <w:numFmt w:val="decimal"/>
      <w:lvlText w:val="(%1)"/>
      <w:lvlJc w:val="left"/>
      <w:pPr>
        <w:ind w:left="660" w:hanging="428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hr-HR" w:eastAsia="en-US" w:bidi="ar-SA"/>
      </w:rPr>
    </w:lvl>
    <w:lvl w:ilvl="1" w:tplc="99AE353C">
      <w:start w:val="1"/>
      <w:numFmt w:val="decimal"/>
      <w:lvlText w:val="%2."/>
      <w:lvlJc w:val="left"/>
      <w:pPr>
        <w:ind w:left="1227" w:hanging="284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hr-HR" w:eastAsia="en-US" w:bidi="ar-SA"/>
      </w:rPr>
    </w:lvl>
    <w:lvl w:ilvl="2" w:tplc="BC48C5B4">
      <w:numFmt w:val="bullet"/>
      <w:lvlText w:val="•"/>
      <w:lvlJc w:val="left"/>
      <w:pPr>
        <w:ind w:left="2211" w:hanging="284"/>
      </w:pPr>
      <w:rPr>
        <w:rFonts w:hint="default"/>
        <w:lang w:val="hr-HR" w:eastAsia="en-US" w:bidi="ar-SA"/>
      </w:rPr>
    </w:lvl>
    <w:lvl w:ilvl="3" w:tplc="13DA0C9C">
      <w:numFmt w:val="bullet"/>
      <w:lvlText w:val="•"/>
      <w:lvlJc w:val="left"/>
      <w:pPr>
        <w:ind w:left="3203" w:hanging="284"/>
      </w:pPr>
      <w:rPr>
        <w:rFonts w:hint="default"/>
        <w:lang w:val="hr-HR" w:eastAsia="en-US" w:bidi="ar-SA"/>
      </w:rPr>
    </w:lvl>
    <w:lvl w:ilvl="4" w:tplc="F8FCA11A">
      <w:numFmt w:val="bullet"/>
      <w:lvlText w:val="•"/>
      <w:lvlJc w:val="left"/>
      <w:pPr>
        <w:ind w:left="4194" w:hanging="284"/>
      </w:pPr>
      <w:rPr>
        <w:rFonts w:hint="default"/>
        <w:lang w:val="hr-HR" w:eastAsia="en-US" w:bidi="ar-SA"/>
      </w:rPr>
    </w:lvl>
    <w:lvl w:ilvl="5" w:tplc="FFAE77B4">
      <w:numFmt w:val="bullet"/>
      <w:lvlText w:val="•"/>
      <w:lvlJc w:val="left"/>
      <w:pPr>
        <w:ind w:left="5186" w:hanging="284"/>
      </w:pPr>
      <w:rPr>
        <w:rFonts w:hint="default"/>
        <w:lang w:val="hr-HR" w:eastAsia="en-US" w:bidi="ar-SA"/>
      </w:rPr>
    </w:lvl>
    <w:lvl w:ilvl="6" w:tplc="D30C16F6">
      <w:numFmt w:val="bullet"/>
      <w:lvlText w:val="•"/>
      <w:lvlJc w:val="left"/>
      <w:pPr>
        <w:ind w:left="6177" w:hanging="284"/>
      </w:pPr>
      <w:rPr>
        <w:rFonts w:hint="default"/>
        <w:lang w:val="hr-HR" w:eastAsia="en-US" w:bidi="ar-SA"/>
      </w:rPr>
    </w:lvl>
    <w:lvl w:ilvl="7" w:tplc="43A80B56">
      <w:numFmt w:val="bullet"/>
      <w:lvlText w:val="•"/>
      <w:lvlJc w:val="left"/>
      <w:pPr>
        <w:ind w:left="7169" w:hanging="284"/>
      </w:pPr>
      <w:rPr>
        <w:rFonts w:hint="default"/>
        <w:lang w:val="hr-HR" w:eastAsia="en-US" w:bidi="ar-SA"/>
      </w:rPr>
    </w:lvl>
    <w:lvl w:ilvl="8" w:tplc="2AEC2846">
      <w:numFmt w:val="bullet"/>
      <w:lvlText w:val="•"/>
      <w:lvlJc w:val="left"/>
      <w:pPr>
        <w:ind w:left="8160" w:hanging="284"/>
      </w:pPr>
      <w:rPr>
        <w:rFonts w:hint="default"/>
        <w:lang w:val="hr-HR" w:eastAsia="en-US" w:bidi="ar-SA"/>
      </w:rPr>
    </w:lvl>
  </w:abstractNum>
  <w:abstractNum w:abstractNumId="10" w15:restartNumberingAfterBreak="0">
    <w:nsid w:val="6F9F63A2"/>
    <w:multiLevelType w:val="hybridMultilevel"/>
    <w:tmpl w:val="EF0A0F68"/>
    <w:lvl w:ilvl="0" w:tplc="770A2BA4">
      <w:start w:val="1"/>
      <w:numFmt w:val="decimal"/>
      <w:lvlText w:val="(%1)"/>
      <w:lvlJc w:val="left"/>
      <w:pPr>
        <w:ind w:left="953" w:hanging="361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hr-HR" w:eastAsia="en-US" w:bidi="ar-SA"/>
      </w:rPr>
    </w:lvl>
    <w:lvl w:ilvl="1" w:tplc="A89CDBC2">
      <w:numFmt w:val="bullet"/>
      <w:lvlText w:val="•"/>
      <w:lvlJc w:val="left"/>
      <w:pPr>
        <w:ind w:left="1878" w:hanging="361"/>
      </w:pPr>
      <w:rPr>
        <w:rFonts w:hint="default"/>
        <w:lang w:val="hr-HR" w:eastAsia="en-US" w:bidi="ar-SA"/>
      </w:rPr>
    </w:lvl>
    <w:lvl w:ilvl="2" w:tplc="316EC00C">
      <w:numFmt w:val="bullet"/>
      <w:lvlText w:val="•"/>
      <w:lvlJc w:val="left"/>
      <w:pPr>
        <w:ind w:left="2796" w:hanging="361"/>
      </w:pPr>
      <w:rPr>
        <w:rFonts w:hint="default"/>
        <w:lang w:val="hr-HR" w:eastAsia="en-US" w:bidi="ar-SA"/>
      </w:rPr>
    </w:lvl>
    <w:lvl w:ilvl="3" w:tplc="0D942414">
      <w:numFmt w:val="bullet"/>
      <w:lvlText w:val="•"/>
      <w:lvlJc w:val="left"/>
      <w:pPr>
        <w:ind w:left="3715" w:hanging="361"/>
      </w:pPr>
      <w:rPr>
        <w:rFonts w:hint="default"/>
        <w:lang w:val="hr-HR" w:eastAsia="en-US" w:bidi="ar-SA"/>
      </w:rPr>
    </w:lvl>
    <w:lvl w:ilvl="4" w:tplc="79BEFEB6">
      <w:numFmt w:val="bullet"/>
      <w:lvlText w:val="•"/>
      <w:lvlJc w:val="left"/>
      <w:pPr>
        <w:ind w:left="4633" w:hanging="361"/>
      </w:pPr>
      <w:rPr>
        <w:rFonts w:hint="default"/>
        <w:lang w:val="hr-HR" w:eastAsia="en-US" w:bidi="ar-SA"/>
      </w:rPr>
    </w:lvl>
    <w:lvl w:ilvl="5" w:tplc="3BF8F25A">
      <w:numFmt w:val="bullet"/>
      <w:lvlText w:val="•"/>
      <w:lvlJc w:val="left"/>
      <w:pPr>
        <w:ind w:left="5552" w:hanging="361"/>
      </w:pPr>
      <w:rPr>
        <w:rFonts w:hint="default"/>
        <w:lang w:val="hr-HR" w:eastAsia="en-US" w:bidi="ar-SA"/>
      </w:rPr>
    </w:lvl>
    <w:lvl w:ilvl="6" w:tplc="EC4E3000">
      <w:numFmt w:val="bullet"/>
      <w:lvlText w:val="•"/>
      <w:lvlJc w:val="left"/>
      <w:pPr>
        <w:ind w:left="6470" w:hanging="361"/>
      </w:pPr>
      <w:rPr>
        <w:rFonts w:hint="default"/>
        <w:lang w:val="hr-HR" w:eastAsia="en-US" w:bidi="ar-SA"/>
      </w:rPr>
    </w:lvl>
    <w:lvl w:ilvl="7" w:tplc="D41822DC">
      <w:numFmt w:val="bullet"/>
      <w:lvlText w:val="•"/>
      <w:lvlJc w:val="left"/>
      <w:pPr>
        <w:ind w:left="7388" w:hanging="361"/>
      </w:pPr>
      <w:rPr>
        <w:rFonts w:hint="default"/>
        <w:lang w:val="hr-HR" w:eastAsia="en-US" w:bidi="ar-SA"/>
      </w:rPr>
    </w:lvl>
    <w:lvl w:ilvl="8" w:tplc="CB5E505C">
      <w:numFmt w:val="bullet"/>
      <w:lvlText w:val="•"/>
      <w:lvlJc w:val="left"/>
      <w:pPr>
        <w:ind w:left="8307" w:hanging="361"/>
      </w:pPr>
      <w:rPr>
        <w:rFonts w:hint="default"/>
        <w:lang w:val="hr-HR" w:eastAsia="en-US" w:bidi="ar-SA"/>
      </w:rPr>
    </w:lvl>
  </w:abstractNum>
  <w:num w:numId="1" w16cid:durableId="990451160">
    <w:abstractNumId w:val="5"/>
  </w:num>
  <w:num w:numId="2" w16cid:durableId="787092429">
    <w:abstractNumId w:val="10"/>
  </w:num>
  <w:num w:numId="3" w16cid:durableId="1434472187">
    <w:abstractNumId w:val="4"/>
  </w:num>
  <w:num w:numId="4" w16cid:durableId="721561058">
    <w:abstractNumId w:val="2"/>
  </w:num>
  <w:num w:numId="5" w16cid:durableId="136581105">
    <w:abstractNumId w:val="7"/>
  </w:num>
  <w:num w:numId="6" w16cid:durableId="960308559">
    <w:abstractNumId w:val="9"/>
  </w:num>
  <w:num w:numId="7" w16cid:durableId="2109888812">
    <w:abstractNumId w:val="6"/>
  </w:num>
  <w:num w:numId="8" w16cid:durableId="1153371432">
    <w:abstractNumId w:val="8"/>
  </w:num>
  <w:num w:numId="9" w16cid:durableId="1257707876">
    <w:abstractNumId w:val="1"/>
  </w:num>
  <w:num w:numId="10" w16cid:durableId="919217344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80"/>
    <w:rsid w:val="000055E7"/>
    <w:rsid w:val="00014904"/>
    <w:rsid w:val="00017489"/>
    <w:rsid w:val="0002688D"/>
    <w:rsid w:val="0002769F"/>
    <w:rsid w:val="000300E3"/>
    <w:rsid w:val="00030BD3"/>
    <w:rsid w:val="00045282"/>
    <w:rsid w:val="00045F32"/>
    <w:rsid w:val="00050EEA"/>
    <w:rsid w:val="00057BF8"/>
    <w:rsid w:val="00060F89"/>
    <w:rsid w:val="00062AEB"/>
    <w:rsid w:val="00063394"/>
    <w:rsid w:val="000676DB"/>
    <w:rsid w:val="00070149"/>
    <w:rsid w:val="00072ABC"/>
    <w:rsid w:val="000819B8"/>
    <w:rsid w:val="00086B76"/>
    <w:rsid w:val="000944E7"/>
    <w:rsid w:val="000A1482"/>
    <w:rsid w:val="000A1E45"/>
    <w:rsid w:val="000A635B"/>
    <w:rsid w:val="000B5333"/>
    <w:rsid w:val="000D194B"/>
    <w:rsid w:val="000D2494"/>
    <w:rsid w:val="000D2655"/>
    <w:rsid w:val="000D2B57"/>
    <w:rsid w:val="000D3A09"/>
    <w:rsid w:val="000D74DF"/>
    <w:rsid w:val="000E6D63"/>
    <w:rsid w:val="000F059D"/>
    <w:rsid w:val="000F3D51"/>
    <w:rsid w:val="000F4C65"/>
    <w:rsid w:val="000F4FE1"/>
    <w:rsid w:val="00102E2F"/>
    <w:rsid w:val="001128FE"/>
    <w:rsid w:val="001149B8"/>
    <w:rsid w:val="00120F3F"/>
    <w:rsid w:val="00121667"/>
    <w:rsid w:val="00122498"/>
    <w:rsid w:val="00127E89"/>
    <w:rsid w:val="00140797"/>
    <w:rsid w:val="00140A1F"/>
    <w:rsid w:val="00162FE5"/>
    <w:rsid w:val="001637F4"/>
    <w:rsid w:val="0016799C"/>
    <w:rsid w:val="00184D18"/>
    <w:rsid w:val="001866D7"/>
    <w:rsid w:val="001915A7"/>
    <w:rsid w:val="0019303B"/>
    <w:rsid w:val="001974F2"/>
    <w:rsid w:val="001A0801"/>
    <w:rsid w:val="001A3D1C"/>
    <w:rsid w:val="001A73AE"/>
    <w:rsid w:val="001C0CD4"/>
    <w:rsid w:val="001C1D80"/>
    <w:rsid w:val="001C6F46"/>
    <w:rsid w:val="001D24EA"/>
    <w:rsid w:val="001D347B"/>
    <w:rsid w:val="001D796C"/>
    <w:rsid w:val="001E0926"/>
    <w:rsid w:val="001E5FBC"/>
    <w:rsid w:val="001F0145"/>
    <w:rsid w:val="001F18C3"/>
    <w:rsid w:val="001F67DD"/>
    <w:rsid w:val="001F6977"/>
    <w:rsid w:val="00200E6E"/>
    <w:rsid w:val="00214E84"/>
    <w:rsid w:val="00220A0D"/>
    <w:rsid w:val="00220B5C"/>
    <w:rsid w:val="00223F76"/>
    <w:rsid w:val="00224E36"/>
    <w:rsid w:val="002256CC"/>
    <w:rsid w:val="00233B2C"/>
    <w:rsid w:val="002363F8"/>
    <w:rsid w:val="00244F7E"/>
    <w:rsid w:val="002550A1"/>
    <w:rsid w:val="0025641C"/>
    <w:rsid w:val="00264FD8"/>
    <w:rsid w:val="0026777C"/>
    <w:rsid w:val="002707D9"/>
    <w:rsid w:val="00270B81"/>
    <w:rsid w:val="0028155A"/>
    <w:rsid w:val="002908A6"/>
    <w:rsid w:val="00293CDF"/>
    <w:rsid w:val="002A0306"/>
    <w:rsid w:val="002A2A94"/>
    <w:rsid w:val="002B5E4C"/>
    <w:rsid w:val="002C3EEB"/>
    <w:rsid w:val="002C5479"/>
    <w:rsid w:val="002D1EB0"/>
    <w:rsid w:val="002D29DB"/>
    <w:rsid w:val="002D5914"/>
    <w:rsid w:val="002D7FBD"/>
    <w:rsid w:val="002E350E"/>
    <w:rsid w:val="002E4108"/>
    <w:rsid w:val="002F026F"/>
    <w:rsid w:val="002F1D49"/>
    <w:rsid w:val="002F1FDA"/>
    <w:rsid w:val="00300B0A"/>
    <w:rsid w:val="00301B9E"/>
    <w:rsid w:val="00303E62"/>
    <w:rsid w:val="00304823"/>
    <w:rsid w:val="0032353A"/>
    <w:rsid w:val="00334CD6"/>
    <w:rsid w:val="00335DD1"/>
    <w:rsid w:val="003369AF"/>
    <w:rsid w:val="00336EFA"/>
    <w:rsid w:val="00344A52"/>
    <w:rsid w:val="003450FF"/>
    <w:rsid w:val="00345394"/>
    <w:rsid w:val="00347BB0"/>
    <w:rsid w:val="00353C54"/>
    <w:rsid w:val="003545D7"/>
    <w:rsid w:val="00357A74"/>
    <w:rsid w:val="0036000A"/>
    <w:rsid w:val="00360391"/>
    <w:rsid w:val="00360BCD"/>
    <w:rsid w:val="00360D48"/>
    <w:rsid w:val="00361366"/>
    <w:rsid w:val="0036670C"/>
    <w:rsid w:val="0037265F"/>
    <w:rsid w:val="003737BD"/>
    <w:rsid w:val="00377AF8"/>
    <w:rsid w:val="003957BA"/>
    <w:rsid w:val="003A2539"/>
    <w:rsid w:val="003A2DE8"/>
    <w:rsid w:val="003A2E39"/>
    <w:rsid w:val="003C1B79"/>
    <w:rsid w:val="003D1019"/>
    <w:rsid w:val="003D247B"/>
    <w:rsid w:val="003D51E4"/>
    <w:rsid w:val="003D5CD6"/>
    <w:rsid w:val="003E013B"/>
    <w:rsid w:val="003E21E2"/>
    <w:rsid w:val="003E25FA"/>
    <w:rsid w:val="003E3B1A"/>
    <w:rsid w:val="003F0B12"/>
    <w:rsid w:val="003F49D5"/>
    <w:rsid w:val="0040115F"/>
    <w:rsid w:val="004025CC"/>
    <w:rsid w:val="00403516"/>
    <w:rsid w:val="00405C7C"/>
    <w:rsid w:val="00407B62"/>
    <w:rsid w:val="00424C71"/>
    <w:rsid w:val="00436E40"/>
    <w:rsid w:val="004422AB"/>
    <w:rsid w:val="00461E92"/>
    <w:rsid w:val="00466D55"/>
    <w:rsid w:val="00473780"/>
    <w:rsid w:val="00476AF5"/>
    <w:rsid w:val="00477AF9"/>
    <w:rsid w:val="0048267F"/>
    <w:rsid w:val="004946EE"/>
    <w:rsid w:val="00495288"/>
    <w:rsid w:val="004A4927"/>
    <w:rsid w:val="004B3797"/>
    <w:rsid w:val="004D0879"/>
    <w:rsid w:val="004D7630"/>
    <w:rsid w:val="004E393C"/>
    <w:rsid w:val="004F186C"/>
    <w:rsid w:val="004F5D79"/>
    <w:rsid w:val="0050064F"/>
    <w:rsid w:val="00505AEF"/>
    <w:rsid w:val="00505FE5"/>
    <w:rsid w:val="00510238"/>
    <w:rsid w:val="00511FC2"/>
    <w:rsid w:val="00517210"/>
    <w:rsid w:val="005252C6"/>
    <w:rsid w:val="00530D59"/>
    <w:rsid w:val="00533850"/>
    <w:rsid w:val="00546B6A"/>
    <w:rsid w:val="00556F24"/>
    <w:rsid w:val="005600D6"/>
    <w:rsid w:val="00562461"/>
    <w:rsid w:val="00563BC1"/>
    <w:rsid w:val="00567B5E"/>
    <w:rsid w:val="00572E9C"/>
    <w:rsid w:val="00576969"/>
    <w:rsid w:val="00576CCA"/>
    <w:rsid w:val="00580D8D"/>
    <w:rsid w:val="00592EC8"/>
    <w:rsid w:val="005A29F0"/>
    <w:rsid w:val="005A443D"/>
    <w:rsid w:val="005A7EE0"/>
    <w:rsid w:val="005B3A76"/>
    <w:rsid w:val="005B4B64"/>
    <w:rsid w:val="005B72DC"/>
    <w:rsid w:val="005C0E4B"/>
    <w:rsid w:val="005C339B"/>
    <w:rsid w:val="005C443F"/>
    <w:rsid w:val="005D1D9B"/>
    <w:rsid w:val="005D2521"/>
    <w:rsid w:val="005D636E"/>
    <w:rsid w:val="005E6C76"/>
    <w:rsid w:val="005F0F88"/>
    <w:rsid w:val="006027CC"/>
    <w:rsid w:val="00605F7E"/>
    <w:rsid w:val="00611122"/>
    <w:rsid w:val="00612E82"/>
    <w:rsid w:val="00616836"/>
    <w:rsid w:val="00623DD3"/>
    <w:rsid w:val="00625183"/>
    <w:rsid w:val="0062535A"/>
    <w:rsid w:val="00634CF7"/>
    <w:rsid w:val="006370AB"/>
    <w:rsid w:val="00640196"/>
    <w:rsid w:val="00641F74"/>
    <w:rsid w:val="00650857"/>
    <w:rsid w:val="00652C09"/>
    <w:rsid w:val="00654040"/>
    <w:rsid w:val="006567DC"/>
    <w:rsid w:val="00667AC6"/>
    <w:rsid w:val="00680374"/>
    <w:rsid w:val="00685544"/>
    <w:rsid w:val="00690230"/>
    <w:rsid w:val="006A1A4D"/>
    <w:rsid w:val="006A1D24"/>
    <w:rsid w:val="006A63C1"/>
    <w:rsid w:val="006B34F5"/>
    <w:rsid w:val="006B589C"/>
    <w:rsid w:val="006C1176"/>
    <w:rsid w:val="006C2823"/>
    <w:rsid w:val="006D3ADF"/>
    <w:rsid w:val="006D40F2"/>
    <w:rsid w:val="006D5933"/>
    <w:rsid w:val="006D6037"/>
    <w:rsid w:val="006D6327"/>
    <w:rsid w:val="006D6815"/>
    <w:rsid w:val="006E5F7E"/>
    <w:rsid w:val="006E6831"/>
    <w:rsid w:val="006F1E34"/>
    <w:rsid w:val="006F5E55"/>
    <w:rsid w:val="0070745C"/>
    <w:rsid w:val="00712F95"/>
    <w:rsid w:val="0071442A"/>
    <w:rsid w:val="00716867"/>
    <w:rsid w:val="00722E0E"/>
    <w:rsid w:val="00726181"/>
    <w:rsid w:val="00731B96"/>
    <w:rsid w:val="0073676A"/>
    <w:rsid w:val="007415FC"/>
    <w:rsid w:val="00744A71"/>
    <w:rsid w:val="00745E82"/>
    <w:rsid w:val="00755345"/>
    <w:rsid w:val="0076709F"/>
    <w:rsid w:val="00767776"/>
    <w:rsid w:val="00771D40"/>
    <w:rsid w:val="00780F9B"/>
    <w:rsid w:val="0078137F"/>
    <w:rsid w:val="0079056F"/>
    <w:rsid w:val="00790D1C"/>
    <w:rsid w:val="0079573F"/>
    <w:rsid w:val="007A0C6B"/>
    <w:rsid w:val="007A345E"/>
    <w:rsid w:val="007A65DB"/>
    <w:rsid w:val="007C0925"/>
    <w:rsid w:val="007C3C40"/>
    <w:rsid w:val="007D336C"/>
    <w:rsid w:val="007D44DF"/>
    <w:rsid w:val="007E3A71"/>
    <w:rsid w:val="007E5557"/>
    <w:rsid w:val="007E65F0"/>
    <w:rsid w:val="007F42F3"/>
    <w:rsid w:val="007F5085"/>
    <w:rsid w:val="00800A35"/>
    <w:rsid w:val="00804D43"/>
    <w:rsid w:val="00805675"/>
    <w:rsid w:val="00811C98"/>
    <w:rsid w:val="00813139"/>
    <w:rsid w:val="008207F2"/>
    <w:rsid w:val="00825EFB"/>
    <w:rsid w:val="008304F5"/>
    <w:rsid w:val="008318C6"/>
    <w:rsid w:val="00832B70"/>
    <w:rsid w:val="00836672"/>
    <w:rsid w:val="0085068F"/>
    <w:rsid w:val="00851F85"/>
    <w:rsid w:val="00861EBF"/>
    <w:rsid w:val="008631CD"/>
    <w:rsid w:val="0086387C"/>
    <w:rsid w:val="00866868"/>
    <w:rsid w:val="00877DD6"/>
    <w:rsid w:val="00890C05"/>
    <w:rsid w:val="008936DE"/>
    <w:rsid w:val="00893EAF"/>
    <w:rsid w:val="00894081"/>
    <w:rsid w:val="00897FAF"/>
    <w:rsid w:val="008A1B5C"/>
    <w:rsid w:val="008A23B1"/>
    <w:rsid w:val="008A7975"/>
    <w:rsid w:val="008C2D3B"/>
    <w:rsid w:val="008C2F50"/>
    <w:rsid w:val="008C668F"/>
    <w:rsid w:val="008C70CD"/>
    <w:rsid w:val="008D0A0B"/>
    <w:rsid w:val="008D7C26"/>
    <w:rsid w:val="008E185D"/>
    <w:rsid w:val="008E1975"/>
    <w:rsid w:val="008F0D66"/>
    <w:rsid w:val="008F0EAD"/>
    <w:rsid w:val="00907DEA"/>
    <w:rsid w:val="00910A48"/>
    <w:rsid w:val="00913123"/>
    <w:rsid w:val="009172A6"/>
    <w:rsid w:val="0092068D"/>
    <w:rsid w:val="00920EC6"/>
    <w:rsid w:val="00922224"/>
    <w:rsid w:val="00923192"/>
    <w:rsid w:val="00925CF6"/>
    <w:rsid w:val="009266B6"/>
    <w:rsid w:val="00932A03"/>
    <w:rsid w:val="00932E99"/>
    <w:rsid w:val="00933D14"/>
    <w:rsid w:val="00937647"/>
    <w:rsid w:val="00943A10"/>
    <w:rsid w:val="00951478"/>
    <w:rsid w:val="00953499"/>
    <w:rsid w:val="009540AF"/>
    <w:rsid w:val="00954673"/>
    <w:rsid w:val="009655FC"/>
    <w:rsid w:val="0096584B"/>
    <w:rsid w:val="009742EB"/>
    <w:rsid w:val="00975201"/>
    <w:rsid w:val="00976975"/>
    <w:rsid w:val="009917C4"/>
    <w:rsid w:val="009920CC"/>
    <w:rsid w:val="0099485D"/>
    <w:rsid w:val="00994C20"/>
    <w:rsid w:val="009A4F33"/>
    <w:rsid w:val="009A5F3A"/>
    <w:rsid w:val="009B28D3"/>
    <w:rsid w:val="009B41C9"/>
    <w:rsid w:val="009B4620"/>
    <w:rsid w:val="009C095F"/>
    <w:rsid w:val="009E386F"/>
    <w:rsid w:val="009E7CEC"/>
    <w:rsid w:val="009F2D01"/>
    <w:rsid w:val="00A0237D"/>
    <w:rsid w:val="00A06343"/>
    <w:rsid w:val="00A17A56"/>
    <w:rsid w:val="00A230A8"/>
    <w:rsid w:val="00A27299"/>
    <w:rsid w:val="00A30869"/>
    <w:rsid w:val="00A3308B"/>
    <w:rsid w:val="00A37D0C"/>
    <w:rsid w:val="00A50313"/>
    <w:rsid w:val="00A7112D"/>
    <w:rsid w:val="00A75CFF"/>
    <w:rsid w:val="00A8085D"/>
    <w:rsid w:val="00A80A25"/>
    <w:rsid w:val="00A82234"/>
    <w:rsid w:val="00A828E7"/>
    <w:rsid w:val="00A91716"/>
    <w:rsid w:val="00AA0729"/>
    <w:rsid w:val="00AA0CB8"/>
    <w:rsid w:val="00AB0E08"/>
    <w:rsid w:val="00AB3A1D"/>
    <w:rsid w:val="00AB5A24"/>
    <w:rsid w:val="00AB6054"/>
    <w:rsid w:val="00AB7239"/>
    <w:rsid w:val="00AD7C4C"/>
    <w:rsid w:val="00AD7EF9"/>
    <w:rsid w:val="00AE02FC"/>
    <w:rsid w:val="00AE70B1"/>
    <w:rsid w:val="00AF24C9"/>
    <w:rsid w:val="00AF51E8"/>
    <w:rsid w:val="00B070D0"/>
    <w:rsid w:val="00B1078A"/>
    <w:rsid w:val="00B135D1"/>
    <w:rsid w:val="00B14960"/>
    <w:rsid w:val="00B160FC"/>
    <w:rsid w:val="00B17BB3"/>
    <w:rsid w:val="00B256F3"/>
    <w:rsid w:val="00B2640A"/>
    <w:rsid w:val="00B3052A"/>
    <w:rsid w:val="00B30873"/>
    <w:rsid w:val="00B315A2"/>
    <w:rsid w:val="00B41A6F"/>
    <w:rsid w:val="00B43C54"/>
    <w:rsid w:val="00B43D85"/>
    <w:rsid w:val="00B447C4"/>
    <w:rsid w:val="00B44CDC"/>
    <w:rsid w:val="00B47FA2"/>
    <w:rsid w:val="00B520AC"/>
    <w:rsid w:val="00B52C46"/>
    <w:rsid w:val="00B633CF"/>
    <w:rsid w:val="00B73474"/>
    <w:rsid w:val="00B824A2"/>
    <w:rsid w:val="00B83438"/>
    <w:rsid w:val="00B835CE"/>
    <w:rsid w:val="00B91340"/>
    <w:rsid w:val="00BA49E7"/>
    <w:rsid w:val="00BA4C1D"/>
    <w:rsid w:val="00BB0F57"/>
    <w:rsid w:val="00BB15E0"/>
    <w:rsid w:val="00BB1EC6"/>
    <w:rsid w:val="00BB52FA"/>
    <w:rsid w:val="00BB580B"/>
    <w:rsid w:val="00BC08B4"/>
    <w:rsid w:val="00BC4CC9"/>
    <w:rsid w:val="00BC7919"/>
    <w:rsid w:val="00BC7975"/>
    <w:rsid w:val="00BD6725"/>
    <w:rsid w:val="00BE4ACB"/>
    <w:rsid w:val="00BF64C1"/>
    <w:rsid w:val="00C1263D"/>
    <w:rsid w:val="00C12F6F"/>
    <w:rsid w:val="00C15ABC"/>
    <w:rsid w:val="00C20DB2"/>
    <w:rsid w:val="00C244B2"/>
    <w:rsid w:val="00C261C4"/>
    <w:rsid w:val="00C2693B"/>
    <w:rsid w:val="00C30D3C"/>
    <w:rsid w:val="00C31BA5"/>
    <w:rsid w:val="00C45E22"/>
    <w:rsid w:val="00C4624F"/>
    <w:rsid w:val="00C510A6"/>
    <w:rsid w:val="00C54AA7"/>
    <w:rsid w:val="00C54D58"/>
    <w:rsid w:val="00C5626D"/>
    <w:rsid w:val="00C61B1D"/>
    <w:rsid w:val="00C679ED"/>
    <w:rsid w:val="00C70287"/>
    <w:rsid w:val="00C7264D"/>
    <w:rsid w:val="00C76681"/>
    <w:rsid w:val="00C81D96"/>
    <w:rsid w:val="00C82DFB"/>
    <w:rsid w:val="00C83834"/>
    <w:rsid w:val="00C9757F"/>
    <w:rsid w:val="00CA1668"/>
    <w:rsid w:val="00CA3B96"/>
    <w:rsid w:val="00CA42CF"/>
    <w:rsid w:val="00CB205C"/>
    <w:rsid w:val="00CB5304"/>
    <w:rsid w:val="00CC2219"/>
    <w:rsid w:val="00CD33F8"/>
    <w:rsid w:val="00CD6F4D"/>
    <w:rsid w:val="00CE4616"/>
    <w:rsid w:val="00CF27EC"/>
    <w:rsid w:val="00CF2B7B"/>
    <w:rsid w:val="00CF338B"/>
    <w:rsid w:val="00D02D27"/>
    <w:rsid w:val="00D035CA"/>
    <w:rsid w:val="00D10B68"/>
    <w:rsid w:val="00D124A2"/>
    <w:rsid w:val="00D14EBA"/>
    <w:rsid w:val="00D15568"/>
    <w:rsid w:val="00D159BB"/>
    <w:rsid w:val="00D26303"/>
    <w:rsid w:val="00D407B5"/>
    <w:rsid w:val="00D41C7C"/>
    <w:rsid w:val="00D523B3"/>
    <w:rsid w:val="00D52965"/>
    <w:rsid w:val="00D71C03"/>
    <w:rsid w:val="00D72B2F"/>
    <w:rsid w:val="00D7466C"/>
    <w:rsid w:val="00D867A4"/>
    <w:rsid w:val="00D92C21"/>
    <w:rsid w:val="00DA0333"/>
    <w:rsid w:val="00DB3CD2"/>
    <w:rsid w:val="00DB6E79"/>
    <w:rsid w:val="00DC71B4"/>
    <w:rsid w:val="00DD0575"/>
    <w:rsid w:val="00DD0FD3"/>
    <w:rsid w:val="00DD19FC"/>
    <w:rsid w:val="00DE0FDB"/>
    <w:rsid w:val="00DE60B2"/>
    <w:rsid w:val="00DE7586"/>
    <w:rsid w:val="00DE7F7C"/>
    <w:rsid w:val="00DF30A7"/>
    <w:rsid w:val="00DF660D"/>
    <w:rsid w:val="00E0146E"/>
    <w:rsid w:val="00E02D15"/>
    <w:rsid w:val="00E0304A"/>
    <w:rsid w:val="00E13D0E"/>
    <w:rsid w:val="00E16ECE"/>
    <w:rsid w:val="00E22D21"/>
    <w:rsid w:val="00E23747"/>
    <w:rsid w:val="00E25245"/>
    <w:rsid w:val="00E25D2E"/>
    <w:rsid w:val="00E27738"/>
    <w:rsid w:val="00E318E6"/>
    <w:rsid w:val="00E34851"/>
    <w:rsid w:val="00E43861"/>
    <w:rsid w:val="00E45A9F"/>
    <w:rsid w:val="00E51661"/>
    <w:rsid w:val="00E55EE5"/>
    <w:rsid w:val="00E56F67"/>
    <w:rsid w:val="00E571C8"/>
    <w:rsid w:val="00E60D0B"/>
    <w:rsid w:val="00E6482C"/>
    <w:rsid w:val="00E65153"/>
    <w:rsid w:val="00E7285E"/>
    <w:rsid w:val="00E759B0"/>
    <w:rsid w:val="00E81EDA"/>
    <w:rsid w:val="00E9538D"/>
    <w:rsid w:val="00E95FB6"/>
    <w:rsid w:val="00EA12E2"/>
    <w:rsid w:val="00EA3636"/>
    <w:rsid w:val="00EA4BDF"/>
    <w:rsid w:val="00EA5AFF"/>
    <w:rsid w:val="00EB2C91"/>
    <w:rsid w:val="00EB4F6D"/>
    <w:rsid w:val="00EB5E23"/>
    <w:rsid w:val="00EB7790"/>
    <w:rsid w:val="00EC69C5"/>
    <w:rsid w:val="00ED1ABE"/>
    <w:rsid w:val="00ED39D9"/>
    <w:rsid w:val="00ED6E93"/>
    <w:rsid w:val="00EE4F4A"/>
    <w:rsid w:val="00EF2AC7"/>
    <w:rsid w:val="00EF2C5C"/>
    <w:rsid w:val="00F01E71"/>
    <w:rsid w:val="00F04CBA"/>
    <w:rsid w:val="00F20F5E"/>
    <w:rsid w:val="00F231DE"/>
    <w:rsid w:val="00F26BA8"/>
    <w:rsid w:val="00F2779F"/>
    <w:rsid w:val="00F33F04"/>
    <w:rsid w:val="00F37C1D"/>
    <w:rsid w:val="00F4016C"/>
    <w:rsid w:val="00F53B39"/>
    <w:rsid w:val="00F66914"/>
    <w:rsid w:val="00F6776D"/>
    <w:rsid w:val="00F67AE6"/>
    <w:rsid w:val="00F76CFB"/>
    <w:rsid w:val="00F83387"/>
    <w:rsid w:val="00FA15B8"/>
    <w:rsid w:val="00FA27D4"/>
    <w:rsid w:val="00FA7DF2"/>
    <w:rsid w:val="00FB204A"/>
    <w:rsid w:val="00FB6DD7"/>
    <w:rsid w:val="00FC7F91"/>
    <w:rsid w:val="00FD0D47"/>
    <w:rsid w:val="00FD3A49"/>
    <w:rsid w:val="00FD5E4D"/>
    <w:rsid w:val="00FE7769"/>
    <w:rsid w:val="00FF1CD6"/>
    <w:rsid w:val="00FF45D0"/>
    <w:rsid w:val="00FF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3351A"/>
  <w15:docId w15:val="{88A3C2D4-FF65-47F0-9A21-3FE6F4DE1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7630"/>
    <w:rPr>
      <w:b/>
      <w:sz w:val="44"/>
      <w:lang w:val="en-US" w:eastAsia="en-US"/>
    </w:rPr>
  </w:style>
  <w:style w:type="paragraph" w:styleId="Naslov1">
    <w:name w:val="heading 1"/>
    <w:basedOn w:val="Normal"/>
    <w:next w:val="Normal"/>
    <w:uiPriority w:val="9"/>
    <w:qFormat/>
    <w:rsid w:val="004D7630"/>
    <w:pPr>
      <w:keepNext/>
      <w:jc w:val="center"/>
      <w:outlineLvl w:val="0"/>
    </w:pPr>
    <w:rPr>
      <w:sz w:val="40"/>
      <w:lang w:val="hr-HR"/>
    </w:rPr>
  </w:style>
  <w:style w:type="paragraph" w:styleId="Naslov2">
    <w:name w:val="heading 2"/>
    <w:basedOn w:val="Normal"/>
    <w:next w:val="Normal"/>
    <w:uiPriority w:val="9"/>
    <w:qFormat/>
    <w:rsid w:val="004D7630"/>
    <w:pPr>
      <w:keepNext/>
      <w:jc w:val="right"/>
      <w:outlineLvl w:val="1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rsid w:val="004D7630"/>
    <w:rPr>
      <w:b w:val="0"/>
      <w:sz w:val="28"/>
    </w:rPr>
  </w:style>
  <w:style w:type="paragraph" w:styleId="Tijeloteksta2">
    <w:name w:val="Body Text 2"/>
    <w:basedOn w:val="Normal"/>
    <w:rsid w:val="004D7630"/>
    <w:pPr>
      <w:jc w:val="both"/>
    </w:pPr>
    <w:rPr>
      <w:sz w:val="28"/>
      <w:lang w:val="hr-HR"/>
    </w:rPr>
  </w:style>
  <w:style w:type="paragraph" w:styleId="Tijeloteksta3">
    <w:name w:val="Body Text 3"/>
    <w:basedOn w:val="Normal"/>
    <w:rsid w:val="004D7630"/>
    <w:pPr>
      <w:jc w:val="both"/>
    </w:pPr>
    <w:rPr>
      <w:b w:val="0"/>
      <w:sz w:val="28"/>
      <w:lang w:val="hr-HR"/>
    </w:rPr>
  </w:style>
  <w:style w:type="paragraph" w:styleId="Uvuenotijeloteksta">
    <w:name w:val="Body Text Indent"/>
    <w:basedOn w:val="Normal"/>
    <w:rsid w:val="00B070D0"/>
    <w:pPr>
      <w:spacing w:after="120"/>
      <w:ind w:left="283"/>
    </w:pPr>
  </w:style>
  <w:style w:type="paragraph" w:styleId="Zaglavlje">
    <w:name w:val="header"/>
    <w:basedOn w:val="Normal"/>
    <w:link w:val="ZaglavljeChar"/>
    <w:rsid w:val="00C12F6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C12F6F"/>
    <w:rPr>
      <w:b/>
      <w:sz w:val="44"/>
      <w:lang w:val="en-US" w:eastAsia="en-US"/>
    </w:rPr>
  </w:style>
  <w:style w:type="paragraph" w:styleId="Podnoje">
    <w:name w:val="footer"/>
    <w:basedOn w:val="Normal"/>
    <w:link w:val="PodnojeChar"/>
    <w:uiPriority w:val="99"/>
    <w:rsid w:val="00C12F6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12F6F"/>
    <w:rPr>
      <w:b/>
      <w:sz w:val="44"/>
      <w:lang w:val="en-US" w:eastAsia="en-US"/>
    </w:rPr>
  </w:style>
  <w:style w:type="paragraph" w:styleId="Odlomakpopisa">
    <w:name w:val="List Paragraph"/>
    <w:basedOn w:val="Normal"/>
    <w:uiPriority w:val="34"/>
    <w:qFormat/>
    <w:rsid w:val="001128FE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223F76"/>
    <w:rPr>
      <w:color w:val="0000FF"/>
      <w:u w:val="single"/>
    </w:rPr>
  </w:style>
  <w:style w:type="numbering" w:customStyle="1" w:styleId="Bezpopisa1">
    <w:name w:val="Bez popisa1"/>
    <w:next w:val="Bezpopisa"/>
    <w:uiPriority w:val="99"/>
    <w:semiHidden/>
    <w:unhideWhenUsed/>
    <w:rsid w:val="002A2A94"/>
  </w:style>
  <w:style w:type="table" w:customStyle="1" w:styleId="TableNormal1">
    <w:name w:val="Table Normal1"/>
    <w:uiPriority w:val="2"/>
    <w:semiHidden/>
    <w:unhideWhenUsed/>
    <w:qFormat/>
    <w:rsid w:val="002A2A9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link w:val="NaslovChar"/>
    <w:uiPriority w:val="10"/>
    <w:qFormat/>
    <w:rsid w:val="002A2A94"/>
    <w:pPr>
      <w:widowControl w:val="0"/>
      <w:autoSpaceDE w:val="0"/>
      <w:autoSpaceDN w:val="0"/>
      <w:spacing w:before="88"/>
      <w:ind w:left="3654" w:right="382" w:hanging="3368"/>
    </w:pPr>
    <w:rPr>
      <w:rFonts w:ascii="Tahoma" w:eastAsia="Tahoma" w:hAnsi="Tahoma" w:cs="Tahoma"/>
      <w:bCs/>
      <w:sz w:val="36"/>
      <w:szCs w:val="36"/>
      <w:lang w:val="hr-HR"/>
    </w:rPr>
  </w:style>
  <w:style w:type="character" w:customStyle="1" w:styleId="NaslovChar">
    <w:name w:val="Naslov Char"/>
    <w:basedOn w:val="Zadanifontodlomka"/>
    <w:link w:val="Naslov"/>
    <w:uiPriority w:val="10"/>
    <w:rsid w:val="002A2A94"/>
    <w:rPr>
      <w:rFonts w:ascii="Tahoma" w:eastAsia="Tahoma" w:hAnsi="Tahoma" w:cs="Tahoma"/>
      <w:b/>
      <w:bCs/>
      <w:sz w:val="36"/>
      <w:szCs w:val="36"/>
      <w:lang w:eastAsia="en-US"/>
    </w:rPr>
  </w:style>
  <w:style w:type="paragraph" w:customStyle="1" w:styleId="TableParagraph">
    <w:name w:val="Table Paragraph"/>
    <w:basedOn w:val="Normal"/>
    <w:uiPriority w:val="1"/>
    <w:qFormat/>
    <w:rsid w:val="002A2A94"/>
    <w:pPr>
      <w:widowControl w:val="0"/>
      <w:autoSpaceDE w:val="0"/>
      <w:autoSpaceDN w:val="0"/>
    </w:pPr>
    <w:rPr>
      <w:rFonts w:ascii="Tahoma" w:eastAsia="Tahoma" w:hAnsi="Tahoma" w:cs="Tahoma"/>
      <w:b w:val="0"/>
      <w:sz w:val="22"/>
      <w:szCs w:val="22"/>
      <w:lang w:val="hr-HR"/>
    </w:rPr>
  </w:style>
  <w:style w:type="paragraph" w:customStyle="1" w:styleId="Body">
    <w:name w:val="Body"/>
    <w:rsid w:val="0095147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:lang w:val="en-GB" w:eastAsia="en-GB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SA%20GRBOM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 GRBOM</Template>
  <TotalTime>154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opcinaribnikoff@outlook.com</cp:lastModifiedBy>
  <cp:revision>1</cp:revision>
  <cp:lastPrinted>2022-12-20T10:57:00Z</cp:lastPrinted>
  <dcterms:created xsi:type="dcterms:W3CDTF">2025-09-19T08:11:00Z</dcterms:created>
  <dcterms:modified xsi:type="dcterms:W3CDTF">2025-09-22T11:15:00Z</dcterms:modified>
</cp:coreProperties>
</file>