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85DC5" w14:textId="77777777" w:rsidR="009607C6" w:rsidRPr="009607C6" w:rsidRDefault="009607C6" w:rsidP="009607C6">
      <w:pPr>
        <w:keepNext/>
        <w:keepLines/>
        <w:spacing w:before="40" w:after="0" w:line="259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</w:pPr>
      <w:r w:rsidRPr="009607C6">
        <w:rPr>
          <w:rFonts w:ascii="Times New Roman" w:eastAsiaTheme="majorEastAsia" w:hAnsi="Times New Roman" w:cs="Times New Roman"/>
          <w:b/>
          <w:bCs/>
          <w:color w:val="1F3763" w:themeColor="accent1" w:themeShade="7F"/>
          <w:kern w:val="0"/>
          <w:lang w:val="hr-HR"/>
          <w14:ligatures w14:val="none"/>
        </w:rPr>
        <w:t xml:space="preserve"> </w:t>
      </w:r>
      <w:r w:rsidRPr="009607C6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  <w:t xml:space="preserve">                </w:t>
      </w:r>
      <w:r w:rsidRPr="009607C6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drawing>
          <wp:inline distT="0" distB="0" distL="0" distR="0" wp14:anchorId="6A141B1D" wp14:editId="20611C0D">
            <wp:extent cx="3143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22EA0" w14:textId="77777777" w:rsidR="009607C6" w:rsidRPr="009607C6" w:rsidRDefault="009607C6" w:rsidP="009607C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  <w:t>REPUBLIKA HRVATSKA</w:t>
      </w:r>
    </w:p>
    <w:p w14:paraId="092384DF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  <w:t>KARLOVAČKA ŽUPANIJA</w:t>
      </w:r>
    </w:p>
    <w:p w14:paraId="32AD2333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</w:p>
    <w:p w14:paraId="372C1A3E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  <w:t>OPĆINA RIBNIK</w:t>
      </w:r>
    </w:p>
    <w:p w14:paraId="31F797A3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  <w:t>OPĆINSKI NAČELNIK</w:t>
      </w:r>
    </w:p>
    <w:p w14:paraId="02811D43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lang w:val="en-US" w:eastAsia="hr-HR"/>
          <w14:ligatures w14:val="none"/>
        </w:rPr>
        <w:br w:type="textWrapping" w:clear="all"/>
      </w:r>
    </w:p>
    <w:p w14:paraId="2E4C4D09" w14:textId="77777777" w:rsidR="009607C6" w:rsidRPr="009607C6" w:rsidRDefault="009607C6" w:rsidP="009607C6">
      <w:pPr>
        <w:spacing w:line="259" w:lineRule="auto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</w:p>
    <w:p w14:paraId="403426DE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KLASA: 406-04/25-01/1</w:t>
      </w:r>
    </w:p>
    <w:p w14:paraId="2BC3DFE7" w14:textId="30A86A5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URBROJ: 2133-21-02-25-</w:t>
      </w:r>
      <w:r w:rsidR="0067142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3</w:t>
      </w:r>
    </w:p>
    <w:p w14:paraId="14715ED0" w14:textId="3660A133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Ribnik, </w:t>
      </w:r>
      <w:r w:rsidR="0067142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18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. </w:t>
      </w:r>
      <w:r w:rsidR="00671429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lipnja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2025. g.</w:t>
      </w:r>
    </w:p>
    <w:p w14:paraId="5C4F0663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EB4DFFA" w14:textId="77777777" w:rsidR="009607C6" w:rsidRPr="009607C6" w:rsidRDefault="009607C6" w:rsidP="009607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C0155C2" w14:textId="7CB43062" w:rsidR="009607C6" w:rsidRPr="009607C6" w:rsidRDefault="00671429" w:rsidP="00671429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I</w:t>
      </w:r>
      <w:r w:rsidR="009607C6" w:rsidRPr="009607C6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 xml:space="preserve">. </w:t>
      </w:r>
      <w:r w:rsidR="009607C6" w:rsidRPr="009607C6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ZMJENE I DOPUNE PLANA NABAVE ZA 2025. GODINU</w:t>
      </w:r>
    </w:p>
    <w:p w14:paraId="3A43C872" w14:textId="77777777" w:rsidR="009607C6" w:rsidRPr="009607C6" w:rsidRDefault="009607C6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56D9681" w14:textId="77777777" w:rsidR="009607C6" w:rsidRPr="009607C6" w:rsidRDefault="009607C6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6833AB94" w14:textId="77777777" w:rsidR="009607C6" w:rsidRPr="009607C6" w:rsidRDefault="009607C6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214A2901" w14:textId="2AE14039" w:rsidR="009607C6" w:rsidRDefault="000B3AE0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  <w:r w:rsidRPr="00671429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Članak 1.</w:t>
      </w:r>
    </w:p>
    <w:p w14:paraId="52180868" w14:textId="77777777" w:rsidR="00671429" w:rsidRPr="00671429" w:rsidRDefault="00671429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</w:p>
    <w:p w14:paraId="3513D5D8" w14:textId="77777777" w:rsidR="009607C6" w:rsidRPr="009607C6" w:rsidRDefault="009607C6" w:rsidP="00671429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 Planu nabave za 2025. godinu ( Službeni glasnik Općine Ribnik 01/25 ) Članak 1. mijenja se i glasi:</w:t>
      </w:r>
    </w:p>
    <w:p w14:paraId="54FF8813" w14:textId="77777777" w:rsidR="009607C6" w:rsidRDefault="009607C6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66B40649" w14:textId="77777777" w:rsidR="009607C6" w:rsidRDefault="009607C6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tbl>
      <w:tblPr>
        <w:tblW w:w="14546" w:type="dxa"/>
        <w:tblLayout w:type="fixed"/>
        <w:tblLook w:val="04A0" w:firstRow="1" w:lastRow="0" w:firstColumn="1" w:lastColumn="0" w:noHBand="0" w:noVBand="1"/>
      </w:tblPr>
      <w:tblGrid>
        <w:gridCol w:w="682"/>
        <w:gridCol w:w="1138"/>
        <w:gridCol w:w="1181"/>
        <w:gridCol w:w="1350"/>
        <w:gridCol w:w="873"/>
        <w:gridCol w:w="1376"/>
        <w:gridCol w:w="1102"/>
        <w:gridCol w:w="1261"/>
        <w:gridCol w:w="1102"/>
        <w:gridCol w:w="1103"/>
        <w:gridCol w:w="1102"/>
        <w:gridCol w:w="1102"/>
        <w:gridCol w:w="912"/>
        <w:gridCol w:w="262"/>
      </w:tblGrid>
      <w:tr w:rsidR="000B3AE0" w:rsidRPr="000B3AE0" w14:paraId="34D5048A" w14:textId="77777777" w:rsidTr="000B3AE0">
        <w:trPr>
          <w:trHeight w:val="993"/>
        </w:trPr>
        <w:tc>
          <w:tcPr>
            <w:tcW w:w="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8DDAD47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Redni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broj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B4D3FC8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Evidencijski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broj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nabave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D949DF8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Zakonski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okvir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97D036A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Predmet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javne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nabave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BF8EEEB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Vrsta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ugovora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7F29F6A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CPV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1DA6AAA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Procijenjena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vrijednost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nabave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(EUR)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33AEEB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Vrsta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postupka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6E414EE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Društvene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druge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posebne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703C860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Predmet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podijeljen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u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grupe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3671439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Financiranje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iz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EU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fondova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47F9D4F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Planirani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početak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postupka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EC2A7ED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Planirano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trajanje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ugovora</w:t>
            </w:r>
            <w:proofErr w:type="spellEnd"/>
            <w:r w:rsidRPr="000B3A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/ O.S.</w:t>
            </w:r>
          </w:p>
        </w:tc>
        <w:tc>
          <w:tcPr>
            <w:tcW w:w="262" w:type="dxa"/>
            <w:tcBorders>
              <w:top w:val="single" w:sz="4" w:space="0" w:color="auto"/>
            </w:tcBorders>
            <w:vAlign w:val="center"/>
            <w:hideMark/>
          </w:tcPr>
          <w:p w14:paraId="4EA1EB84" w14:textId="77777777" w:rsidR="000B3AE0" w:rsidRPr="000B3AE0" w:rsidRDefault="000B3AE0" w:rsidP="000B3A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B3AE0" w:rsidRPr="000B3AE0" w14:paraId="18F830BB" w14:textId="77777777" w:rsidTr="000B3AE0">
        <w:trPr>
          <w:trHeight w:val="909"/>
        </w:trPr>
        <w:tc>
          <w:tcPr>
            <w:tcW w:w="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F6F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0001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B9CC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JN-1-25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81C8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891C0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uređenju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društvenog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centra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C402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5E3FF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45212110 -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Građevinski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centru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za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odmor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razonodu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8096" w14:textId="77777777" w:rsidR="000B3AE0" w:rsidRPr="000B3AE0" w:rsidRDefault="000B3AE0" w:rsidP="000B3A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45.000,00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9B0E4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3EFB9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07555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BE9FE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C833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2.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211C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mjeseci</w:t>
            </w:r>
            <w:proofErr w:type="spellEnd"/>
          </w:p>
        </w:tc>
        <w:tc>
          <w:tcPr>
            <w:tcW w:w="262" w:type="dxa"/>
            <w:vAlign w:val="center"/>
            <w:hideMark/>
          </w:tcPr>
          <w:p w14:paraId="23D40CB5" w14:textId="77777777" w:rsidR="000B3AE0" w:rsidRPr="000B3AE0" w:rsidRDefault="000B3AE0" w:rsidP="000B3A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B3AE0" w:rsidRPr="000B3AE0" w14:paraId="2138DEDB" w14:textId="77777777" w:rsidTr="000B3AE0">
        <w:trPr>
          <w:trHeight w:val="909"/>
        </w:trPr>
        <w:tc>
          <w:tcPr>
            <w:tcW w:w="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398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770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JN-2-25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83CF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46E3E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modernizaciji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nerazvrstanih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cesta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63CC0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5983E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45233223 -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obnavljanja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kolničkog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habajućeg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sloja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8486" w14:textId="77777777" w:rsidR="000B3AE0" w:rsidRPr="000B3AE0" w:rsidRDefault="000B3AE0" w:rsidP="000B3A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EE83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F502A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307FD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EB052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F330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3.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542F9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mjeseca</w:t>
            </w:r>
            <w:proofErr w:type="spellEnd"/>
          </w:p>
        </w:tc>
        <w:tc>
          <w:tcPr>
            <w:tcW w:w="262" w:type="dxa"/>
            <w:vAlign w:val="center"/>
            <w:hideMark/>
          </w:tcPr>
          <w:p w14:paraId="72D99BBF" w14:textId="77777777" w:rsidR="000B3AE0" w:rsidRPr="000B3AE0" w:rsidRDefault="000B3AE0" w:rsidP="000B3A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B3AE0" w:rsidRPr="000B3AE0" w14:paraId="0520F818" w14:textId="77777777" w:rsidTr="000B3AE0">
        <w:trPr>
          <w:trHeight w:val="605"/>
        </w:trPr>
        <w:tc>
          <w:tcPr>
            <w:tcW w:w="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43C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5F4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JN-3-25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7BDB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97DC5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Modernicacij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javne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rasvjete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A8FC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9F13A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45316100 -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Instalacija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vanjske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rasvjete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04B0" w14:textId="77777777" w:rsidR="000B3AE0" w:rsidRPr="000B3AE0" w:rsidRDefault="000B3AE0" w:rsidP="000B3A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4.000,00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8C87C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03EE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9CF27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DBC3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9E257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2.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D2070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262" w:type="dxa"/>
            <w:vAlign w:val="center"/>
            <w:hideMark/>
          </w:tcPr>
          <w:p w14:paraId="3C6B8D85" w14:textId="77777777" w:rsidR="000B3AE0" w:rsidRPr="000B3AE0" w:rsidRDefault="000B3AE0" w:rsidP="000B3A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B3AE0" w:rsidRPr="000B3AE0" w14:paraId="07D24DE1" w14:textId="77777777" w:rsidTr="000B3AE0">
        <w:trPr>
          <w:trHeight w:val="605"/>
        </w:trPr>
        <w:tc>
          <w:tcPr>
            <w:tcW w:w="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5CDA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F08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JN-4-25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98D8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Zakon o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javnoj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78CB4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Rakonstrukcija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nerazvrstane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ceste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Zona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Rosulje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DC782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B9247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45233120 -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Građevinski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cesti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95A5" w14:textId="77777777" w:rsidR="000B3AE0" w:rsidRPr="000B3AE0" w:rsidRDefault="000B3AE0" w:rsidP="000B3A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200.000,00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4AB57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Otvoreni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postupak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DFEA0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E07AF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E5D7D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543F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3.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C9C50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mjeseci</w:t>
            </w:r>
            <w:proofErr w:type="spellEnd"/>
          </w:p>
        </w:tc>
        <w:tc>
          <w:tcPr>
            <w:tcW w:w="262" w:type="dxa"/>
            <w:vAlign w:val="center"/>
            <w:hideMark/>
          </w:tcPr>
          <w:p w14:paraId="7650762B" w14:textId="77777777" w:rsidR="000B3AE0" w:rsidRPr="000B3AE0" w:rsidRDefault="000B3AE0" w:rsidP="000B3A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B3AE0" w:rsidRPr="000B3AE0" w14:paraId="2C345BA9" w14:textId="77777777" w:rsidTr="000B3AE0">
        <w:trPr>
          <w:trHeight w:val="605"/>
        </w:trPr>
        <w:tc>
          <w:tcPr>
            <w:tcW w:w="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66C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1F42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JN-5-25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E758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Zakon o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javnoj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BCF92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Prometnice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unutar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zone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uređenje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zone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6DB2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202BE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45233120 -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Građevinski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cesti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06DE" w14:textId="77777777" w:rsidR="000B3AE0" w:rsidRPr="000B3AE0" w:rsidRDefault="000B3AE0" w:rsidP="000B3A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210.000,00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4564D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Otvoreni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postupak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FB84B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DD384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A4B61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ACC6A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2.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0C1DF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262" w:type="dxa"/>
            <w:vAlign w:val="center"/>
            <w:hideMark/>
          </w:tcPr>
          <w:p w14:paraId="1C240083" w14:textId="77777777" w:rsidR="000B3AE0" w:rsidRPr="000B3AE0" w:rsidRDefault="000B3AE0" w:rsidP="000B3A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B3AE0" w:rsidRPr="000B3AE0" w14:paraId="7A93CD0F" w14:textId="77777777" w:rsidTr="000B3AE0">
        <w:trPr>
          <w:trHeight w:val="605"/>
        </w:trPr>
        <w:tc>
          <w:tcPr>
            <w:tcW w:w="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3377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4A99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JN-6-25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BEDA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Zakon o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javnoj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480EB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opreme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za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komunalno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održavanje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29B67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084B4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43300000 -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Građevinski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strojevi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oprema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AF67" w14:textId="77777777" w:rsidR="000B3AE0" w:rsidRPr="000B3AE0" w:rsidRDefault="000B3AE0" w:rsidP="000B3A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35.000,00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8DD3C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Otvoreni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postupak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BFFF7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79747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99E61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DBBE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3.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DECB4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262" w:type="dxa"/>
            <w:vAlign w:val="center"/>
            <w:hideMark/>
          </w:tcPr>
          <w:p w14:paraId="12E87316" w14:textId="77777777" w:rsidR="000B3AE0" w:rsidRPr="000B3AE0" w:rsidRDefault="000B3AE0" w:rsidP="000B3A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B3AE0" w:rsidRPr="000B3AE0" w14:paraId="7DB7EB4A" w14:textId="77777777" w:rsidTr="000B3AE0">
        <w:trPr>
          <w:trHeight w:val="605"/>
        </w:trPr>
        <w:tc>
          <w:tcPr>
            <w:tcW w:w="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AFE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5FA0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JN-7-25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2D88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A7AEC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tehničkog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nadzora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A7DC5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7B475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71356100 -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tehničkog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nadzora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B9E7" w14:textId="77777777" w:rsidR="000B3AE0" w:rsidRPr="000B3AE0" w:rsidRDefault="000B3AE0" w:rsidP="000B3A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5.000,00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2C51B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0961F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BD9BD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3BE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F9D6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2.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650C1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12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262" w:type="dxa"/>
            <w:vAlign w:val="center"/>
            <w:hideMark/>
          </w:tcPr>
          <w:p w14:paraId="0BA96C99" w14:textId="77777777" w:rsidR="000B3AE0" w:rsidRPr="000B3AE0" w:rsidRDefault="000B3AE0" w:rsidP="000B3A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B3AE0" w:rsidRPr="000B3AE0" w14:paraId="6FFAEAD3" w14:textId="77777777" w:rsidTr="000B3AE0">
        <w:trPr>
          <w:trHeight w:val="909"/>
        </w:trPr>
        <w:tc>
          <w:tcPr>
            <w:tcW w:w="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818D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C7E0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JN-8-25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CB6B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0A90E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Geodetske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2481E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56C0E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71250000 -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Arhitektonske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,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tehničke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geodetske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4808" w14:textId="77777777" w:rsidR="000B3AE0" w:rsidRPr="000B3AE0" w:rsidRDefault="000B3AE0" w:rsidP="000B3A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B0098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2AF11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315EF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C8EAF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A90D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2.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34399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262" w:type="dxa"/>
            <w:vAlign w:val="center"/>
            <w:hideMark/>
          </w:tcPr>
          <w:p w14:paraId="36EE5335" w14:textId="77777777" w:rsidR="000B3AE0" w:rsidRPr="000B3AE0" w:rsidRDefault="000B3AE0" w:rsidP="000B3A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B3AE0" w:rsidRPr="000B3AE0" w14:paraId="06FF8FAC" w14:textId="77777777" w:rsidTr="000B3AE0">
        <w:trPr>
          <w:trHeight w:val="909"/>
        </w:trPr>
        <w:tc>
          <w:tcPr>
            <w:tcW w:w="6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80F0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3A6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JN-9-25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3245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06B6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digitalne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transformacije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Prostornog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plana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uređenja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Općine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Ribnik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4AB94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714EC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71243000 -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Izrada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nacrta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planova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(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sustavi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integracija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7881" w14:textId="77777777" w:rsidR="000B3AE0" w:rsidRPr="000B3AE0" w:rsidRDefault="000B3AE0" w:rsidP="000B3A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11.000,00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DAD60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124C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CA528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C78E0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60D08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1.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EB5B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mjeseci</w:t>
            </w:r>
            <w:proofErr w:type="spellEnd"/>
          </w:p>
        </w:tc>
        <w:tc>
          <w:tcPr>
            <w:tcW w:w="262" w:type="dxa"/>
            <w:vAlign w:val="center"/>
            <w:hideMark/>
          </w:tcPr>
          <w:p w14:paraId="523644F0" w14:textId="77777777" w:rsidR="000B3AE0" w:rsidRPr="000B3AE0" w:rsidRDefault="000B3AE0" w:rsidP="000B3A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B3AE0" w:rsidRPr="000B3AE0" w14:paraId="2BCF78E9" w14:textId="77777777" w:rsidTr="000B3AE0">
        <w:trPr>
          <w:trHeight w:val="621"/>
        </w:trPr>
        <w:tc>
          <w:tcPr>
            <w:tcW w:w="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5CDA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E6D9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JN-10-25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C987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D30D0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malčiranja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zelenih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površina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65D33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24BDC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77314000 -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održavanja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terena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2B10" w14:textId="77777777" w:rsidR="000B3AE0" w:rsidRPr="000B3AE0" w:rsidRDefault="000B3AE0" w:rsidP="000B3A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1CD46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nabava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C9C58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6B25C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D186F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F1750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2. </w:t>
            </w: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kvartal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E52B8" w14:textId="77777777" w:rsidR="000B3AE0" w:rsidRPr="000B3AE0" w:rsidRDefault="000B3AE0" w:rsidP="000B3A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</w:t>
            </w:r>
            <w:proofErr w:type="spellEnd"/>
            <w:r w:rsidRPr="000B3AE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31.12.2025.</w:t>
            </w:r>
          </w:p>
        </w:tc>
        <w:tc>
          <w:tcPr>
            <w:tcW w:w="262" w:type="dxa"/>
            <w:vAlign w:val="center"/>
            <w:hideMark/>
          </w:tcPr>
          <w:p w14:paraId="66A6E5EC" w14:textId="77777777" w:rsidR="000B3AE0" w:rsidRPr="000B3AE0" w:rsidRDefault="000B3AE0" w:rsidP="000B3A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81C9F62" w14:textId="77777777" w:rsidR="004C03DF" w:rsidRDefault="004C03DF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0004027A" w14:textId="77777777" w:rsidR="004C03DF" w:rsidRDefault="004C03DF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7C1E00B" w14:textId="77777777" w:rsidR="00671429" w:rsidRPr="009607C6" w:rsidRDefault="00671429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tbl>
      <w:tblPr>
        <w:tblpPr w:leftFromText="180" w:rightFromText="180" w:vertAnchor="page" w:horzAnchor="margin" w:tblpY="1"/>
        <w:tblOverlap w:val="never"/>
        <w:tblW w:w="14097" w:type="dxa"/>
        <w:tblLook w:val="04A0" w:firstRow="1" w:lastRow="0" w:firstColumn="1" w:lastColumn="0" w:noHBand="0" w:noVBand="1"/>
      </w:tblPr>
      <w:tblGrid>
        <w:gridCol w:w="720"/>
        <w:gridCol w:w="1227"/>
        <w:gridCol w:w="1275"/>
        <w:gridCol w:w="1462"/>
        <w:gridCol w:w="932"/>
        <w:gridCol w:w="1460"/>
        <w:gridCol w:w="1300"/>
        <w:gridCol w:w="1275"/>
        <w:gridCol w:w="1088"/>
        <w:gridCol w:w="1280"/>
        <w:gridCol w:w="1028"/>
        <w:gridCol w:w="1050"/>
      </w:tblGrid>
      <w:tr w:rsidR="009607C6" w:rsidRPr="009607C6" w14:paraId="2A46F9F2" w14:textId="77777777" w:rsidTr="000B3AE0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8E96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0E4C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528C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9B5FF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802A0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9B23A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4FE2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071D7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BE553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97F0A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B83F7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272B2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tbl>
      <w:tblPr>
        <w:tblW w:w="27406" w:type="dxa"/>
        <w:tblInd w:w="-108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254"/>
        <w:gridCol w:w="13152"/>
      </w:tblGrid>
      <w:tr w:rsidR="009607C6" w:rsidRPr="009607C6" w14:paraId="46B6F840" w14:textId="77777777" w:rsidTr="009101CF">
        <w:trPr>
          <w:gridAfter w:val="1"/>
          <w:wAfter w:w="13152" w:type="dxa"/>
          <w:trHeight w:val="300"/>
        </w:trPr>
        <w:tc>
          <w:tcPr>
            <w:tcW w:w="14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BD62" w14:textId="771CC080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</w:p>
          <w:p w14:paraId="7B572FBD" w14:textId="77777777" w:rsidR="009607C6" w:rsidRDefault="009607C6" w:rsidP="0096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b/>
                <w:bCs/>
                <w:kern w:val="0"/>
                <w:lang w:val="hr-HR" w:eastAsia="hr-HR"/>
                <w14:ligatures w14:val="none"/>
              </w:rPr>
              <w:t>Članak 2.</w:t>
            </w:r>
          </w:p>
          <w:p w14:paraId="43BAFA2F" w14:textId="77777777" w:rsidR="00671429" w:rsidRPr="009607C6" w:rsidRDefault="00671429" w:rsidP="0096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hr-HR" w:eastAsia="hr-HR"/>
                <w14:ligatures w14:val="none"/>
              </w:rPr>
            </w:pPr>
          </w:p>
          <w:p w14:paraId="62F0B0AE" w14:textId="5C6D3AA3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 xml:space="preserve">Ove </w:t>
            </w:r>
            <w:r w:rsidR="000B3AE0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I</w:t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I. izmjene i dopune  Plana nabave za 202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5</w:t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. godinu  objaviti će se u "Službenom glasniku Općine Ribnik" , na Internet stranicama Općine Ribnik, te u Elektroničkom oglasniku javne nabave.</w:t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</w:p>
        </w:tc>
      </w:tr>
      <w:tr w:rsidR="009607C6" w:rsidRPr="009607C6" w14:paraId="6825DB64" w14:textId="77777777" w:rsidTr="009101CF">
        <w:trPr>
          <w:trHeight w:val="300"/>
        </w:trPr>
        <w:tc>
          <w:tcPr>
            <w:tcW w:w="27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7E72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</w:tr>
      <w:tr w:rsidR="009607C6" w:rsidRPr="009607C6" w14:paraId="34C06442" w14:textId="77777777" w:rsidTr="009101CF">
        <w:trPr>
          <w:trHeight w:val="300"/>
        </w:trPr>
        <w:tc>
          <w:tcPr>
            <w:tcW w:w="27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E6E76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</w:tr>
      <w:tr w:rsidR="009607C6" w:rsidRPr="009607C6" w14:paraId="1FE18590" w14:textId="77777777" w:rsidTr="009101CF">
        <w:trPr>
          <w:gridAfter w:val="1"/>
          <w:wAfter w:w="13152" w:type="dxa"/>
          <w:trHeight w:val="300"/>
        </w:trPr>
        <w:tc>
          <w:tcPr>
            <w:tcW w:w="14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30514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  <w:t>OPĆINSKI NAČELNIK</w:t>
            </w:r>
          </w:p>
          <w:p w14:paraId="6176A695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  <w:t>Dino Blažević</w:t>
            </w:r>
          </w:p>
        </w:tc>
      </w:tr>
    </w:tbl>
    <w:p w14:paraId="4B691899" w14:textId="77777777" w:rsidR="009607C6" w:rsidRDefault="009607C6" w:rsidP="000B3AE0"/>
    <w:sectPr w:rsidR="009607C6" w:rsidSect="009607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416BA"/>
    <w:multiLevelType w:val="hybridMultilevel"/>
    <w:tmpl w:val="61683300"/>
    <w:lvl w:ilvl="0" w:tplc="E3B8A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425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C6"/>
    <w:rsid w:val="000B3AE0"/>
    <w:rsid w:val="00302148"/>
    <w:rsid w:val="003F7A57"/>
    <w:rsid w:val="004C03DF"/>
    <w:rsid w:val="00671429"/>
    <w:rsid w:val="009607C6"/>
    <w:rsid w:val="00D5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4B4E"/>
  <w15:chartTrackingRefBased/>
  <w15:docId w15:val="{C0882E89-F1E5-48C2-89CE-B2D79875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60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0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07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0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07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0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0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0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0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07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0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07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607C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07C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07C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07C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07C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07C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60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60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0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60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0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607C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607C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607C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0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07C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607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opcinaribnikoff@outlook.com</dc:creator>
  <cp:keywords/>
  <dc:description/>
  <cp:lastModifiedBy>opcinaribnikoff@outlook.com</cp:lastModifiedBy>
  <cp:revision>3</cp:revision>
  <cp:lastPrinted>2025-06-26T09:22:00Z</cp:lastPrinted>
  <dcterms:created xsi:type="dcterms:W3CDTF">2025-06-26T09:21:00Z</dcterms:created>
  <dcterms:modified xsi:type="dcterms:W3CDTF">2025-06-26T09:35:00Z</dcterms:modified>
</cp:coreProperties>
</file>