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E71BF" w14:textId="3539EEC0" w:rsidR="006048DB" w:rsidRPr="00340715" w:rsidRDefault="006048DB" w:rsidP="006048DB">
      <w:pPr>
        <w:pStyle w:val="Naslov3"/>
        <w:jc w:val="left"/>
        <w:rPr>
          <w:sz w:val="24"/>
        </w:rPr>
      </w:pPr>
      <w:r w:rsidRPr="00340715">
        <w:rPr>
          <w:sz w:val="24"/>
        </w:rPr>
        <w:t xml:space="preserve">                </w:t>
      </w:r>
      <w:r w:rsidRPr="00340715">
        <w:rPr>
          <w:noProof/>
          <w:sz w:val="24"/>
        </w:rPr>
        <w:drawing>
          <wp:inline distT="0" distB="0" distL="0" distR="0" wp14:anchorId="413B60D4" wp14:editId="19679132">
            <wp:extent cx="314325" cy="333375"/>
            <wp:effectExtent l="0" t="0" r="9525" b="9525"/>
            <wp:docPr id="984959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5FDD" w14:textId="77777777" w:rsidR="006048DB" w:rsidRPr="00655644" w:rsidRDefault="006048DB" w:rsidP="006048DB">
      <w:pPr>
        <w:pStyle w:val="Naslov3"/>
        <w:jc w:val="left"/>
        <w:rPr>
          <w:sz w:val="24"/>
        </w:rPr>
      </w:pPr>
      <w:r w:rsidRPr="00655644">
        <w:rPr>
          <w:sz w:val="24"/>
        </w:rPr>
        <w:t>REPUBLIKA HRVATSKA</w:t>
      </w:r>
    </w:p>
    <w:p w14:paraId="509072F5" w14:textId="77777777" w:rsidR="006048DB" w:rsidRPr="00655644" w:rsidRDefault="006048DB" w:rsidP="006048DB">
      <w:r w:rsidRPr="00655644">
        <w:t>KARLOVAČKA ŽUPANIJA</w:t>
      </w:r>
    </w:p>
    <w:p w14:paraId="281D6958" w14:textId="77777777" w:rsidR="00340715" w:rsidRPr="00655644" w:rsidRDefault="00340715" w:rsidP="006048DB"/>
    <w:p w14:paraId="4B10C2EB" w14:textId="201D88FF" w:rsidR="006048DB" w:rsidRPr="00655644" w:rsidRDefault="006048DB" w:rsidP="006048DB">
      <w:r w:rsidRPr="00655644">
        <w:t>OPĆINA RIBNIK</w:t>
      </w:r>
    </w:p>
    <w:p w14:paraId="5D127D1F" w14:textId="77777777" w:rsidR="006048DB" w:rsidRPr="00655644" w:rsidRDefault="006048DB" w:rsidP="006048DB">
      <w:pPr>
        <w:rPr>
          <w:lang w:val="hr-HR"/>
        </w:rPr>
      </w:pPr>
      <w:r w:rsidRPr="00655644">
        <w:t>OPĆINSKO VIJEĆE</w:t>
      </w:r>
    </w:p>
    <w:p w14:paraId="7B73E016" w14:textId="05E1C38A" w:rsidR="00AA7105" w:rsidRPr="00655644" w:rsidRDefault="00AA7105">
      <w:pPr>
        <w:jc w:val="both"/>
        <w:rPr>
          <w:b/>
          <w:bCs/>
          <w:lang w:val="hr-HR"/>
        </w:rPr>
      </w:pPr>
    </w:p>
    <w:p w14:paraId="5860A8BF" w14:textId="77777777" w:rsidR="00340715" w:rsidRPr="00655644" w:rsidRDefault="00340715">
      <w:pPr>
        <w:jc w:val="both"/>
        <w:rPr>
          <w:b/>
          <w:bCs/>
          <w:lang w:val="hr-HR"/>
        </w:rPr>
      </w:pPr>
    </w:p>
    <w:p w14:paraId="1A78E0C5" w14:textId="23FAF24E" w:rsidR="00E53A04" w:rsidRPr="00655644" w:rsidRDefault="00CC542F">
      <w:r w:rsidRPr="00655644">
        <w:t xml:space="preserve">KLASA: </w:t>
      </w:r>
      <w:r w:rsidR="007569A2">
        <w:t xml:space="preserve"> 363-01/23-01/6</w:t>
      </w:r>
    </w:p>
    <w:p w14:paraId="2A53942C" w14:textId="21AD5968" w:rsidR="00E53A04" w:rsidRPr="00655644" w:rsidRDefault="0087241C">
      <w:r w:rsidRPr="00655644">
        <w:t>URBROJ:</w:t>
      </w:r>
      <w:r w:rsidR="004501AB" w:rsidRPr="00655644">
        <w:t xml:space="preserve"> </w:t>
      </w:r>
      <w:r w:rsidR="007569A2">
        <w:t>2133-21-01/24-4</w:t>
      </w:r>
    </w:p>
    <w:p w14:paraId="63683513" w14:textId="64AF3AD4" w:rsidR="00E53A04" w:rsidRPr="00655644" w:rsidRDefault="00156C20">
      <w:pPr>
        <w:rPr>
          <w:lang w:val="hr-HR"/>
        </w:rPr>
      </w:pPr>
      <w:r w:rsidRPr="00655644">
        <w:rPr>
          <w:lang w:val="hr-HR"/>
        </w:rPr>
        <w:t>Ribnik,</w:t>
      </w:r>
      <w:r w:rsidR="00D02B2E" w:rsidRPr="00655644">
        <w:rPr>
          <w:lang w:val="hr-HR"/>
        </w:rPr>
        <w:t xml:space="preserve">  </w:t>
      </w:r>
      <w:r w:rsidR="007569A2">
        <w:rPr>
          <w:lang w:val="hr-HR"/>
        </w:rPr>
        <w:t>24. lipnja 2024.god.</w:t>
      </w:r>
    </w:p>
    <w:p w14:paraId="2FC8F29E" w14:textId="77777777" w:rsidR="00025D82" w:rsidRPr="00655644" w:rsidRDefault="00025D82">
      <w:pPr>
        <w:jc w:val="both"/>
        <w:rPr>
          <w:lang w:val="hr-HR"/>
        </w:rPr>
      </w:pPr>
    </w:p>
    <w:p w14:paraId="4B1073A3" w14:textId="77777777" w:rsidR="00463224" w:rsidRPr="00655644" w:rsidRDefault="00463224">
      <w:pPr>
        <w:jc w:val="both"/>
        <w:rPr>
          <w:lang w:val="hr-HR"/>
        </w:rPr>
      </w:pPr>
    </w:p>
    <w:p w14:paraId="5130FEB1" w14:textId="5B61077B" w:rsidR="00F64A34" w:rsidRPr="00655644" w:rsidRDefault="00F64A34" w:rsidP="00F64A34">
      <w:pPr>
        <w:ind w:firstLine="720"/>
        <w:jc w:val="both"/>
        <w:rPr>
          <w:lang w:val="hr-HR"/>
        </w:rPr>
      </w:pPr>
      <w:r w:rsidRPr="00655644">
        <w:rPr>
          <w:lang w:val="hr-HR"/>
        </w:rPr>
        <w:t xml:space="preserve">Na temelju članka </w:t>
      </w:r>
      <w:r w:rsidR="00BC162D" w:rsidRPr="00655644">
        <w:rPr>
          <w:lang w:val="hr-HR"/>
        </w:rPr>
        <w:t>67</w:t>
      </w:r>
      <w:r w:rsidRPr="00655644">
        <w:rPr>
          <w:lang w:val="hr-HR"/>
        </w:rPr>
        <w:t xml:space="preserve">. </w:t>
      </w:r>
      <w:r w:rsidR="00FD0573" w:rsidRPr="00655644">
        <w:rPr>
          <w:lang w:val="hr-HR"/>
        </w:rPr>
        <w:t xml:space="preserve">stavak 1. </w:t>
      </w:r>
      <w:r w:rsidRPr="00655644">
        <w:rPr>
          <w:lang w:val="hr-HR"/>
        </w:rPr>
        <w:t>Zak</w:t>
      </w:r>
      <w:r w:rsidR="002E29CE" w:rsidRPr="00655644">
        <w:rPr>
          <w:lang w:val="hr-HR"/>
        </w:rPr>
        <w:t>ona o komunalnom gospodarstvu („Narodne novine“</w:t>
      </w:r>
      <w:r w:rsidRPr="00655644">
        <w:rPr>
          <w:lang w:val="hr-HR"/>
        </w:rPr>
        <w:t xml:space="preserve"> broj</w:t>
      </w:r>
      <w:r w:rsidR="007D5D17" w:rsidRPr="00655644">
        <w:rPr>
          <w:lang w:val="hr-HR"/>
        </w:rPr>
        <w:t xml:space="preserve"> 68/18</w:t>
      </w:r>
      <w:r w:rsidR="00D10E81" w:rsidRPr="00655644">
        <w:rPr>
          <w:lang w:val="hr-HR"/>
        </w:rPr>
        <w:t xml:space="preserve">, </w:t>
      </w:r>
      <w:r w:rsidR="00DC1BD8" w:rsidRPr="00655644">
        <w:rPr>
          <w:lang w:val="hr-HR"/>
        </w:rPr>
        <w:t>110/18</w:t>
      </w:r>
      <w:r w:rsidR="00D10E81" w:rsidRPr="00655644">
        <w:rPr>
          <w:lang w:val="hr-HR"/>
        </w:rPr>
        <w:t>, 32/20</w:t>
      </w:r>
      <w:r w:rsidR="005D7A75" w:rsidRPr="00655644">
        <w:t>)</w:t>
      </w:r>
      <w:r w:rsidRPr="00655644">
        <w:rPr>
          <w:lang w:val="hr-HR"/>
        </w:rPr>
        <w:t xml:space="preserve"> i čla</w:t>
      </w:r>
      <w:r w:rsidR="00446DE9" w:rsidRPr="00655644">
        <w:rPr>
          <w:lang w:val="hr-HR"/>
        </w:rPr>
        <w:t>nka 31</w:t>
      </w:r>
      <w:r w:rsidR="002E29CE" w:rsidRPr="00655644">
        <w:rPr>
          <w:lang w:val="hr-HR"/>
        </w:rPr>
        <w:t>. Statuta Općine Ribnik („Glasnik Karlovačke županije“</w:t>
      </w:r>
      <w:r w:rsidRPr="00655644">
        <w:rPr>
          <w:lang w:val="hr-HR"/>
        </w:rPr>
        <w:t xml:space="preserve"> broj </w:t>
      </w:r>
      <w:r w:rsidR="00446DE9" w:rsidRPr="00655644">
        <w:rPr>
          <w:lang w:val="hr-HR"/>
        </w:rPr>
        <w:t>18</w:t>
      </w:r>
      <w:r w:rsidRPr="00655644">
        <w:rPr>
          <w:lang w:val="hr-HR"/>
        </w:rPr>
        <w:t>/</w:t>
      </w:r>
      <w:r w:rsidR="00446DE9" w:rsidRPr="00655644">
        <w:rPr>
          <w:lang w:val="hr-HR"/>
        </w:rPr>
        <w:t>13</w:t>
      </w:r>
      <w:r w:rsidR="007D5D17" w:rsidRPr="00655644">
        <w:rPr>
          <w:lang w:val="hr-HR"/>
        </w:rPr>
        <w:t xml:space="preserve">, </w:t>
      </w:r>
      <w:r w:rsidR="006E4DA5" w:rsidRPr="00655644">
        <w:rPr>
          <w:lang w:val="hr-HR"/>
        </w:rPr>
        <w:t>17/16</w:t>
      </w:r>
      <w:r w:rsidR="00D10E81" w:rsidRPr="00655644">
        <w:rPr>
          <w:lang w:val="hr-HR"/>
        </w:rPr>
        <w:t xml:space="preserve">, </w:t>
      </w:r>
      <w:r w:rsidR="007D5D17" w:rsidRPr="00655644">
        <w:rPr>
          <w:lang w:val="hr-HR"/>
        </w:rPr>
        <w:t>04/18</w:t>
      </w:r>
      <w:r w:rsidR="00D10E81" w:rsidRPr="00655644">
        <w:rPr>
          <w:lang w:val="hr-HR"/>
        </w:rPr>
        <w:t>, 21/20</w:t>
      </w:r>
      <w:r w:rsidR="00AA7105" w:rsidRPr="00655644">
        <w:rPr>
          <w:lang w:val="hr-HR"/>
        </w:rPr>
        <w:t xml:space="preserve">, </w:t>
      </w:r>
      <w:r w:rsidR="00E431C0" w:rsidRPr="00655644">
        <w:rPr>
          <w:lang w:val="hr-HR"/>
        </w:rPr>
        <w:t>19/21</w:t>
      </w:r>
      <w:r w:rsidR="00AA7105" w:rsidRPr="00655644">
        <w:rPr>
          <w:lang w:val="hr-HR"/>
        </w:rPr>
        <w:t xml:space="preserve"> i </w:t>
      </w:r>
      <w:r w:rsidR="009F6747" w:rsidRPr="00655644">
        <w:rPr>
          <w:lang w:val="hr-HR"/>
        </w:rPr>
        <w:t xml:space="preserve"> 13/22</w:t>
      </w:r>
      <w:r w:rsidRPr="00655644">
        <w:rPr>
          <w:lang w:val="hr-HR"/>
        </w:rPr>
        <w:t>), Općinsko vijeće Općine Ribnik na svojo</w:t>
      </w:r>
      <w:r w:rsidR="00156C20" w:rsidRPr="00655644">
        <w:rPr>
          <w:lang w:val="hr-HR"/>
        </w:rPr>
        <w:t>j</w:t>
      </w:r>
      <w:r w:rsidR="00607FAA" w:rsidRPr="00655644">
        <w:rPr>
          <w:lang w:val="hr-HR"/>
        </w:rPr>
        <w:t xml:space="preserve"> </w:t>
      </w:r>
      <w:r w:rsidR="007569A2">
        <w:rPr>
          <w:lang w:val="hr-HR"/>
        </w:rPr>
        <w:t>17</w:t>
      </w:r>
      <w:r w:rsidR="00607FAA" w:rsidRPr="00655644">
        <w:rPr>
          <w:lang w:val="hr-HR"/>
        </w:rPr>
        <w:t>.</w:t>
      </w:r>
      <w:r w:rsidR="00AE02F9" w:rsidRPr="00655644">
        <w:rPr>
          <w:lang w:val="hr-HR"/>
        </w:rPr>
        <w:t xml:space="preserve"> </w:t>
      </w:r>
      <w:r w:rsidR="0088150A" w:rsidRPr="00655644">
        <w:rPr>
          <w:lang w:val="hr-HR"/>
        </w:rPr>
        <w:t xml:space="preserve">redovnoj </w:t>
      </w:r>
      <w:r w:rsidRPr="00655644">
        <w:rPr>
          <w:lang w:val="hr-HR"/>
        </w:rPr>
        <w:t>sjednici održanoj</w:t>
      </w:r>
      <w:r w:rsidR="00DC35E7" w:rsidRPr="00655644">
        <w:rPr>
          <w:lang w:val="hr-HR"/>
        </w:rPr>
        <w:t xml:space="preserve"> </w:t>
      </w:r>
      <w:r w:rsidR="00446DE9" w:rsidRPr="00655644">
        <w:rPr>
          <w:lang w:val="hr-HR"/>
        </w:rPr>
        <w:t>dana</w:t>
      </w:r>
      <w:r w:rsidR="009F6747" w:rsidRPr="00655644">
        <w:rPr>
          <w:lang w:val="hr-HR"/>
        </w:rPr>
        <w:t xml:space="preserve"> </w:t>
      </w:r>
      <w:r w:rsidR="007569A2">
        <w:rPr>
          <w:lang w:val="hr-HR"/>
        </w:rPr>
        <w:t xml:space="preserve"> 24. lipnja</w:t>
      </w:r>
      <w:r w:rsidR="00B6248C" w:rsidRPr="00655644">
        <w:rPr>
          <w:lang w:val="hr-HR"/>
        </w:rPr>
        <w:t xml:space="preserve"> 2024.</w:t>
      </w:r>
      <w:r w:rsidR="00E42CA6" w:rsidRPr="00655644">
        <w:rPr>
          <w:lang w:val="hr-HR"/>
        </w:rPr>
        <w:t xml:space="preserve"> </w:t>
      </w:r>
      <w:r w:rsidR="002142EB" w:rsidRPr="00655644">
        <w:rPr>
          <w:lang w:val="hr-HR"/>
        </w:rPr>
        <w:t>godine, donijelo je</w:t>
      </w:r>
    </w:p>
    <w:p w14:paraId="5FA7BB45" w14:textId="55D7A02C" w:rsidR="003B77DA" w:rsidRPr="00655644" w:rsidRDefault="003B77DA" w:rsidP="00F64A34">
      <w:pPr>
        <w:ind w:firstLine="720"/>
        <w:jc w:val="both"/>
        <w:rPr>
          <w:lang w:val="hr-HR"/>
        </w:rPr>
      </w:pPr>
    </w:p>
    <w:p w14:paraId="7E189DE5" w14:textId="77777777" w:rsidR="006048DB" w:rsidRPr="00655644" w:rsidRDefault="006048DB" w:rsidP="006048DB">
      <w:pPr>
        <w:pStyle w:val="Uvuenotijeloteksta"/>
        <w:ind w:left="720" w:firstLine="0"/>
        <w:jc w:val="center"/>
        <w:rPr>
          <w:b/>
          <w:bCs/>
          <w:sz w:val="24"/>
          <w:szCs w:val="24"/>
        </w:rPr>
      </w:pPr>
    </w:p>
    <w:p w14:paraId="05C5A641" w14:textId="26666741" w:rsidR="006C2C62" w:rsidRPr="00655644" w:rsidRDefault="0031282C" w:rsidP="0031282C">
      <w:pPr>
        <w:pStyle w:val="Uvuenotijeloteksta"/>
        <w:ind w:left="1440" w:firstLine="0"/>
        <w:jc w:val="center"/>
        <w:rPr>
          <w:b/>
          <w:bCs/>
          <w:sz w:val="24"/>
          <w:szCs w:val="24"/>
        </w:rPr>
      </w:pPr>
      <w:r w:rsidRPr="00655644">
        <w:rPr>
          <w:b/>
          <w:bCs/>
          <w:sz w:val="24"/>
          <w:szCs w:val="24"/>
        </w:rPr>
        <w:t>I</w:t>
      </w:r>
      <w:r w:rsidR="000F4B04" w:rsidRPr="00655644">
        <w:rPr>
          <w:b/>
          <w:bCs/>
          <w:sz w:val="24"/>
          <w:szCs w:val="24"/>
        </w:rPr>
        <w:t>I</w:t>
      </w:r>
      <w:r w:rsidRPr="00655644">
        <w:rPr>
          <w:b/>
          <w:bCs/>
          <w:sz w:val="24"/>
          <w:szCs w:val="24"/>
        </w:rPr>
        <w:t>. i</w:t>
      </w:r>
      <w:r w:rsidR="000F4B04" w:rsidRPr="00655644">
        <w:rPr>
          <w:b/>
          <w:bCs/>
          <w:sz w:val="24"/>
          <w:szCs w:val="24"/>
        </w:rPr>
        <w:t xml:space="preserve">zmjene i  dopune Programa </w:t>
      </w:r>
      <w:r w:rsidR="0010216B" w:rsidRPr="00655644">
        <w:rPr>
          <w:b/>
          <w:bCs/>
          <w:sz w:val="24"/>
          <w:szCs w:val="24"/>
        </w:rPr>
        <w:t>iz</w:t>
      </w:r>
      <w:r w:rsidR="006C2C62" w:rsidRPr="00655644">
        <w:rPr>
          <w:b/>
          <w:bCs/>
          <w:sz w:val="24"/>
          <w:szCs w:val="24"/>
        </w:rPr>
        <w:t>gra</w:t>
      </w:r>
      <w:r w:rsidR="00D761F5" w:rsidRPr="00655644">
        <w:rPr>
          <w:b/>
          <w:bCs/>
          <w:sz w:val="24"/>
          <w:szCs w:val="24"/>
        </w:rPr>
        <w:t>dnje</w:t>
      </w:r>
      <w:r w:rsidR="0010216B" w:rsidRPr="00655644">
        <w:rPr>
          <w:b/>
          <w:bCs/>
          <w:sz w:val="24"/>
          <w:szCs w:val="24"/>
        </w:rPr>
        <w:t xml:space="preserve"> objekata i uređaja</w:t>
      </w:r>
      <w:r w:rsidR="006C2C62" w:rsidRPr="00655644">
        <w:rPr>
          <w:b/>
          <w:bCs/>
          <w:sz w:val="24"/>
          <w:szCs w:val="24"/>
        </w:rPr>
        <w:t xml:space="preserve"> komunalne infrastrukture za 202</w:t>
      </w:r>
      <w:r w:rsidR="00226E61" w:rsidRPr="00655644">
        <w:rPr>
          <w:b/>
          <w:bCs/>
          <w:sz w:val="24"/>
          <w:szCs w:val="24"/>
        </w:rPr>
        <w:t>4</w:t>
      </w:r>
      <w:r w:rsidR="006C2C62" w:rsidRPr="00655644">
        <w:rPr>
          <w:b/>
          <w:bCs/>
          <w:sz w:val="24"/>
          <w:szCs w:val="24"/>
        </w:rPr>
        <w:t>. godinu</w:t>
      </w:r>
    </w:p>
    <w:p w14:paraId="0A87BE32" w14:textId="6DEB6DAD" w:rsidR="006C2C62" w:rsidRPr="00655644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5ECC43CB" w14:textId="77777777" w:rsidR="009F6747" w:rsidRPr="00655644" w:rsidRDefault="009F674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06E94AD9" w14:textId="38502C10" w:rsidR="009F6747" w:rsidRPr="00655644" w:rsidRDefault="009F674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 w:rsidRPr="00655644">
        <w:rPr>
          <w:b/>
          <w:bCs/>
          <w:sz w:val="24"/>
          <w:szCs w:val="24"/>
        </w:rPr>
        <w:t>Članak 1.</w:t>
      </w:r>
    </w:p>
    <w:p w14:paraId="3E4474F5" w14:textId="066CCD82" w:rsidR="009F6747" w:rsidRPr="00655644" w:rsidRDefault="009F6747" w:rsidP="009F6747">
      <w:pPr>
        <w:pStyle w:val="Uvuenotijeloteksta"/>
        <w:jc w:val="left"/>
        <w:rPr>
          <w:sz w:val="24"/>
          <w:szCs w:val="24"/>
        </w:rPr>
      </w:pPr>
      <w:r w:rsidRPr="00655644">
        <w:rPr>
          <w:sz w:val="24"/>
          <w:szCs w:val="24"/>
        </w:rPr>
        <w:t>Članak 4. Programa izgradnje objekata i uređaja komunalne infrastrukture za 202</w:t>
      </w:r>
      <w:r w:rsidR="00226E61" w:rsidRPr="00655644">
        <w:rPr>
          <w:sz w:val="24"/>
          <w:szCs w:val="24"/>
        </w:rPr>
        <w:t>4</w:t>
      </w:r>
      <w:r w:rsidRPr="00655644">
        <w:rPr>
          <w:sz w:val="24"/>
          <w:szCs w:val="24"/>
        </w:rPr>
        <w:t xml:space="preserve">. godinu („ </w:t>
      </w:r>
      <w:r w:rsidR="00E3366B" w:rsidRPr="00655644">
        <w:rPr>
          <w:sz w:val="24"/>
          <w:szCs w:val="24"/>
        </w:rPr>
        <w:t>Službeni glasnik Općine Ribnik</w:t>
      </w:r>
      <w:r w:rsidR="00524A5A" w:rsidRPr="00655644">
        <w:rPr>
          <w:sz w:val="24"/>
          <w:szCs w:val="24"/>
        </w:rPr>
        <w:t xml:space="preserve"> </w:t>
      </w:r>
      <w:r w:rsidR="006048DB" w:rsidRPr="00655644">
        <w:rPr>
          <w:sz w:val="24"/>
          <w:szCs w:val="24"/>
        </w:rPr>
        <w:t xml:space="preserve"> </w:t>
      </w:r>
      <w:r w:rsidR="0031282C" w:rsidRPr="00655644">
        <w:rPr>
          <w:sz w:val="24"/>
          <w:szCs w:val="24"/>
        </w:rPr>
        <w:t>10/23 i 03/24</w:t>
      </w:r>
      <w:r w:rsidRPr="00655644">
        <w:rPr>
          <w:sz w:val="24"/>
          <w:szCs w:val="24"/>
        </w:rPr>
        <w:t>) mijenja se i glasi:</w:t>
      </w:r>
    </w:p>
    <w:p w14:paraId="403D65C2" w14:textId="77777777" w:rsidR="009F6747" w:rsidRPr="00655644" w:rsidRDefault="009F674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1BBB77D5" w14:textId="4BE047F2" w:rsidR="006C2C62" w:rsidRPr="00655644" w:rsidRDefault="006C2C62" w:rsidP="009F6747">
      <w:pPr>
        <w:widowControl w:val="0"/>
        <w:autoSpaceDE w:val="0"/>
        <w:autoSpaceDN w:val="0"/>
        <w:adjustRightInd w:val="0"/>
        <w:ind w:firstLine="720"/>
      </w:pPr>
      <w:r w:rsidRPr="00655644">
        <w:t xml:space="preserve">Program </w:t>
      </w:r>
      <w:proofErr w:type="spellStart"/>
      <w:r w:rsidR="009F6747" w:rsidRPr="00655644">
        <w:t>iz</w:t>
      </w:r>
      <w:r w:rsidRPr="00655644">
        <w:t>gradnje</w:t>
      </w:r>
      <w:proofErr w:type="spellEnd"/>
      <w:r w:rsidR="009F6747" w:rsidRPr="00655644">
        <w:t xml:space="preserve"> </w:t>
      </w:r>
      <w:proofErr w:type="spellStart"/>
      <w:r w:rsidR="009F6747" w:rsidRPr="00655644">
        <w:t>objekata</w:t>
      </w:r>
      <w:proofErr w:type="spellEnd"/>
      <w:r w:rsidR="009F6747" w:rsidRPr="00655644">
        <w:t xml:space="preserve"> I </w:t>
      </w:r>
      <w:proofErr w:type="spellStart"/>
      <w:r w:rsidR="009F6747" w:rsidRPr="00655644">
        <w:t>uređaja</w:t>
      </w:r>
      <w:proofErr w:type="spellEnd"/>
      <w:r w:rsidRPr="00655644">
        <w:t xml:space="preserve"> </w:t>
      </w:r>
      <w:proofErr w:type="spellStart"/>
      <w:r w:rsidRPr="00655644">
        <w:t>komunalne</w:t>
      </w:r>
      <w:proofErr w:type="spellEnd"/>
      <w:r w:rsidRPr="00655644">
        <w:t xml:space="preserve"> </w:t>
      </w:r>
      <w:proofErr w:type="spellStart"/>
      <w:r w:rsidRPr="00655644">
        <w:t>infrastrukture</w:t>
      </w:r>
      <w:proofErr w:type="spellEnd"/>
      <w:r w:rsidRPr="00655644">
        <w:t xml:space="preserve"> za 202</w:t>
      </w:r>
      <w:r w:rsidR="00226E61" w:rsidRPr="00655644">
        <w:t>4</w:t>
      </w:r>
      <w:r w:rsidRPr="00655644">
        <w:t xml:space="preserve">. </w:t>
      </w:r>
      <w:proofErr w:type="spellStart"/>
      <w:proofErr w:type="gramStart"/>
      <w:r w:rsidRPr="00655644">
        <w:t>godinu</w:t>
      </w:r>
      <w:proofErr w:type="spellEnd"/>
      <w:r w:rsidRPr="00655644">
        <w:t xml:space="preserve"> </w:t>
      </w:r>
      <w:r w:rsidR="000F4B04" w:rsidRPr="00655644">
        <w:t xml:space="preserve"> </w:t>
      </w:r>
      <w:proofErr w:type="spellStart"/>
      <w:r w:rsidR="009F6747" w:rsidRPr="00655644">
        <w:t>obuhvaća</w:t>
      </w:r>
      <w:proofErr w:type="spellEnd"/>
      <w:proofErr w:type="gramEnd"/>
      <w:r w:rsidR="009F6747" w:rsidRPr="00655644">
        <w:t xml:space="preserve">: </w:t>
      </w:r>
    </w:p>
    <w:p w14:paraId="1C102D22" w14:textId="77777777" w:rsidR="00226E61" w:rsidRPr="00655644" w:rsidRDefault="00226E61" w:rsidP="00226E61">
      <w:pPr>
        <w:widowControl w:val="0"/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706"/>
        <w:gridCol w:w="1394"/>
        <w:gridCol w:w="2755"/>
      </w:tblGrid>
      <w:tr w:rsidR="00226E61" w:rsidRPr="00655644" w14:paraId="0F84633C" w14:textId="77777777" w:rsidTr="0033660D">
        <w:trPr>
          <w:trHeight w:val="617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33A0304B" w14:textId="77777777" w:rsidR="00226E61" w:rsidRPr="00655644" w:rsidRDefault="00226E61" w:rsidP="0033660D">
            <w:pPr>
              <w:suppressAutoHyphens/>
              <w:jc w:val="center"/>
              <w:rPr>
                <w:b/>
                <w:lang w:eastAsia="zh-CN"/>
              </w:rPr>
            </w:pPr>
            <w:r w:rsidRPr="00655644">
              <w:rPr>
                <w:b/>
                <w:lang w:eastAsia="zh-CN"/>
              </w:rPr>
              <w:t>AKTIVNOSTI</w:t>
            </w:r>
          </w:p>
          <w:p w14:paraId="236976E7" w14:textId="77777777" w:rsidR="00226E61" w:rsidRPr="00655644" w:rsidRDefault="00226E61" w:rsidP="0033660D">
            <w:pPr>
              <w:suppressAutoHyphens/>
              <w:jc w:val="center"/>
              <w:rPr>
                <w:b/>
                <w:lang w:eastAsia="zh-CN"/>
              </w:rPr>
            </w:pPr>
            <w:proofErr w:type="spellStart"/>
            <w:r w:rsidRPr="00655644">
              <w:rPr>
                <w:b/>
                <w:lang w:eastAsia="zh-CN"/>
              </w:rPr>
              <w:t>Opis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2003449A" w14:textId="77777777" w:rsidR="00226E61" w:rsidRPr="00655644" w:rsidRDefault="00226E61" w:rsidP="0033660D">
            <w:pPr>
              <w:suppressAutoHyphens/>
              <w:jc w:val="center"/>
              <w:rPr>
                <w:b/>
                <w:lang w:eastAsia="zh-CN"/>
              </w:rPr>
            </w:pPr>
            <w:r w:rsidRPr="00655644">
              <w:rPr>
                <w:b/>
                <w:lang w:eastAsia="zh-CN"/>
              </w:rPr>
              <w:t>IZNOS EUR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86B82C4" w14:textId="77777777" w:rsidR="00226E61" w:rsidRPr="00655644" w:rsidRDefault="00226E61" w:rsidP="0033660D">
            <w:pPr>
              <w:suppressAutoHyphens/>
              <w:jc w:val="center"/>
              <w:rPr>
                <w:b/>
                <w:lang w:eastAsia="zh-CN"/>
              </w:rPr>
            </w:pPr>
            <w:r w:rsidRPr="00655644">
              <w:rPr>
                <w:b/>
                <w:lang w:eastAsia="zh-CN"/>
              </w:rPr>
              <w:t xml:space="preserve">IZVOR s </w:t>
            </w:r>
            <w:proofErr w:type="spellStart"/>
            <w:r w:rsidRPr="00655644">
              <w:rPr>
                <w:b/>
                <w:lang w:eastAsia="zh-CN"/>
              </w:rPr>
              <w:t>iznosima</w:t>
            </w:r>
            <w:proofErr w:type="spellEnd"/>
            <w:r w:rsidRPr="00655644">
              <w:rPr>
                <w:b/>
                <w:lang w:eastAsia="zh-CN"/>
              </w:rPr>
              <w:t xml:space="preserve"> </w:t>
            </w:r>
            <w:proofErr w:type="spellStart"/>
            <w:r w:rsidRPr="00655644">
              <w:rPr>
                <w:b/>
                <w:lang w:eastAsia="zh-CN"/>
              </w:rPr>
              <w:t>Eur</w:t>
            </w:r>
            <w:proofErr w:type="spellEnd"/>
          </w:p>
        </w:tc>
      </w:tr>
      <w:tr w:rsidR="00226E61" w:rsidRPr="00655644" w14:paraId="0E0E24E6" w14:textId="77777777" w:rsidTr="0033660D">
        <w:trPr>
          <w:trHeight w:val="677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4DFB9F4" w14:textId="77777777" w:rsidR="00226E61" w:rsidRPr="00655644" w:rsidRDefault="00226E61" w:rsidP="0033660D">
            <w:pPr>
              <w:jc w:val="both"/>
              <w:rPr>
                <w:lang w:val="hr-HR" w:eastAsia="hr-HR"/>
              </w:rPr>
            </w:pPr>
          </w:p>
          <w:p w14:paraId="75EDB894" w14:textId="77777777" w:rsidR="00226E61" w:rsidRPr="00655644" w:rsidRDefault="00226E61" w:rsidP="0033660D">
            <w:pPr>
              <w:rPr>
                <w:b/>
                <w:bCs/>
                <w:lang w:val="hr-HR" w:eastAsia="hr-HR"/>
              </w:rPr>
            </w:pPr>
            <w:r w:rsidRPr="00655644">
              <w:rPr>
                <w:b/>
                <w:bCs/>
                <w:lang w:val="hr-HR" w:eastAsia="hr-HR"/>
              </w:rPr>
              <w:t>K101601, Aktivnost: „Modernizacija nerazvrstanih cesta“</w:t>
            </w:r>
          </w:p>
          <w:p w14:paraId="3BCEF808" w14:textId="77777777" w:rsidR="00226E61" w:rsidRPr="00655644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26E61" w:rsidRPr="00655644" w14:paraId="5955E5CF" w14:textId="77777777" w:rsidTr="0033660D">
        <w:trPr>
          <w:trHeight w:val="45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4FAA44CD" w14:textId="12DDED75" w:rsidR="00226E61" w:rsidRPr="00655644" w:rsidRDefault="00E559B5" w:rsidP="0033660D">
            <w:pPr>
              <w:suppressAutoHyphens/>
              <w:jc w:val="both"/>
              <w:rPr>
                <w:bCs/>
              </w:rPr>
            </w:pPr>
            <w:proofErr w:type="spellStart"/>
            <w:proofErr w:type="gramStart"/>
            <w:r w:rsidRPr="00655644">
              <w:rPr>
                <w:bCs/>
              </w:rPr>
              <w:t>Modernizacija</w:t>
            </w:r>
            <w:proofErr w:type="spellEnd"/>
            <w:r w:rsidRPr="00655644">
              <w:rPr>
                <w:bCs/>
              </w:rPr>
              <w:t xml:space="preserve"> </w:t>
            </w:r>
            <w:r w:rsidR="00226E61" w:rsidRPr="00655644">
              <w:rPr>
                <w:bCs/>
              </w:rPr>
              <w:t xml:space="preserve"> </w:t>
            </w:r>
            <w:proofErr w:type="spellStart"/>
            <w:r w:rsidR="00226E61" w:rsidRPr="00655644">
              <w:rPr>
                <w:bCs/>
              </w:rPr>
              <w:t>nerazvrstan</w:t>
            </w:r>
            <w:r w:rsidRPr="00655644">
              <w:rPr>
                <w:bCs/>
              </w:rPr>
              <w:t>ih</w:t>
            </w:r>
            <w:proofErr w:type="spellEnd"/>
            <w:proofErr w:type="gramEnd"/>
            <w:r w:rsidR="00226E61" w:rsidRPr="00655644">
              <w:rPr>
                <w:bCs/>
              </w:rPr>
              <w:t xml:space="preserve"> </w:t>
            </w:r>
            <w:proofErr w:type="spellStart"/>
            <w:r w:rsidR="00226E61" w:rsidRPr="00655644">
              <w:rPr>
                <w:bCs/>
              </w:rPr>
              <w:t>ceste</w:t>
            </w:r>
            <w:proofErr w:type="spellEnd"/>
            <w:r w:rsidR="00226E61" w:rsidRPr="00655644">
              <w:rPr>
                <w:bCs/>
              </w:rPr>
              <w:t>,</w:t>
            </w:r>
          </w:p>
          <w:p w14:paraId="521E3D9F" w14:textId="77777777" w:rsidR="00226E61" w:rsidRPr="00655644" w:rsidRDefault="00226E61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 w:val="restart"/>
            <w:shd w:val="clear" w:color="auto" w:fill="auto"/>
          </w:tcPr>
          <w:p w14:paraId="6D2ECBBC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</w:p>
          <w:p w14:paraId="374AD65F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</w:p>
          <w:p w14:paraId="4D0EC3B7" w14:textId="39E23B41" w:rsidR="00226E61" w:rsidRPr="00655644" w:rsidRDefault="00E559B5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113</w:t>
            </w:r>
            <w:r w:rsidR="00226E61" w:rsidRPr="00655644">
              <w:rPr>
                <w:lang w:eastAsia="zh-CN"/>
              </w:rPr>
              <w:t>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A772F14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proofErr w:type="gramStart"/>
            <w:r w:rsidRPr="00655644">
              <w:rPr>
                <w:lang w:eastAsia="zh-CN"/>
              </w:rPr>
              <w:t>Izvor :</w:t>
            </w:r>
            <w:proofErr w:type="gramEnd"/>
            <w:r w:rsidRPr="00655644">
              <w:rPr>
                <w:lang w:eastAsia="zh-CN"/>
              </w:rPr>
              <w:t xml:space="preserve"> 11 </w:t>
            </w:r>
            <w:proofErr w:type="spellStart"/>
            <w:r w:rsidRPr="00655644">
              <w:rPr>
                <w:lang w:eastAsia="zh-CN"/>
              </w:rPr>
              <w:t>Opći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prihodi</w:t>
            </w:r>
            <w:proofErr w:type="spellEnd"/>
            <w:r w:rsidRPr="00655644">
              <w:rPr>
                <w:lang w:eastAsia="zh-CN"/>
              </w:rPr>
              <w:t xml:space="preserve"> I </w:t>
            </w:r>
            <w:proofErr w:type="spellStart"/>
            <w:r w:rsidRPr="00655644">
              <w:rPr>
                <w:lang w:eastAsia="zh-CN"/>
              </w:rPr>
              <w:t>primici</w:t>
            </w:r>
            <w:proofErr w:type="spellEnd"/>
            <w:r w:rsidRPr="00655644">
              <w:rPr>
                <w:lang w:eastAsia="zh-CN"/>
              </w:rPr>
              <w:t xml:space="preserve">  1.000,00</w:t>
            </w:r>
          </w:p>
        </w:tc>
      </w:tr>
      <w:tr w:rsidR="00226E61" w:rsidRPr="00655644" w14:paraId="0D9242C0" w14:textId="77777777" w:rsidTr="0033660D">
        <w:trPr>
          <w:trHeight w:val="45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4F5E2458" w14:textId="77777777" w:rsidR="00226E61" w:rsidRPr="00655644" w:rsidRDefault="00226E61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69A51E41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7E869F17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proofErr w:type="gramStart"/>
            <w:r w:rsidRPr="00655644">
              <w:rPr>
                <w:lang w:eastAsia="zh-CN"/>
              </w:rPr>
              <w:t>Izvor :</w:t>
            </w:r>
            <w:proofErr w:type="gramEnd"/>
            <w:r w:rsidRPr="00655644">
              <w:rPr>
                <w:lang w:eastAsia="zh-CN"/>
              </w:rPr>
              <w:t xml:space="preserve"> 45 </w:t>
            </w:r>
            <w:proofErr w:type="spellStart"/>
            <w:r w:rsidRPr="00655644">
              <w:rPr>
                <w:lang w:eastAsia="zh-CN"/>
              </w:rPr>
              <w:t>Mjesni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samodoprinos</w:t>
            </w:r>
            <w:proofErr w:type="spellEnd"/>
            <w:r w:rsidRPr="00655644">
              <w:rPr>
                <w:lang w:eastAsia="zh-CN"/>
              </w:rPr>
              <w:t xml:space="preserve">  2.000,00</w:t>
            </w:r>
          </w:p>
        </w:tc>
      </w:tr>
      <w:tr w:rsidR="00226E61" w:rsidRPr="00655644" w14:paraId="7B7EF297" w14:textId="77777777" w:rsidTr="0033660D">
        <w:trPr>
          <w:trHeight w:val="278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3F1769EF" w14:textId="77777777" w:rsidR="00226E61" w:rsidRPr="00655644" w:rsidRDefault="00226E61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0047D9C8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F7A8CF8" w14:textId="328F9901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51 </w:t>
            </w:r>
            <w:proofErr w:type="spellStart"/>
            <w:r w:rsidRPr="00655644">
              <w:rPr>
                <w:lang w:eastAsia="zh-CN"/>
              </w:rPr>
              <w:t>Pomoći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r w:rsidR="00E559B5" w:rsidRPr="00655644">
              <w:rPr>
                <w:lang w:eastAsia="zh-CN"/>
              </w:rPr>
              <w:t>108.000</w:t>
            </w:r>
            <w:r w:rsidRPr="00655644">
              <w:rPr>
                <w:lang w:eastAsia="zh-CN"/>
              </w:rPr>
              <w:t>,00</w:t>
            </w:r>
          </w:p>
        </w:tc>
      </w:tr>
      <w:tr w:rsidR="00226E61" w:rsidRPr="00655644" w14:paraId="365655AC" w14:textId="77777777" w:rsidTr="0033660D">
        <w:trPr>
          <w:trHeight w:val="277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02D73AE" w14:textId="77777777" w:rsidR="00226E61" w:rsidRPr="00655644" w:rsidRDefault="00226E61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7ABBB88B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0EA3A0A3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Izvor:71 </w:t>
            </w:r>
            <w:proofErr w:type="spellStart"/>
            <w:r w:rsidRPr="00655644">
              <w:rPr>
                <w:lang w:eastAsia="zh-CN"/>
              </w:rPr>
              <w:t>Prihodi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od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prodaje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nefinancijske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imovine</w:t>
            </w:r>
            <w:proofErr w:type="spellEnd"/>
            <w:r w:rsidRPr="00655644">
              <w:rPr>
                <w:lang w:eastAsia="zh-CN"/>
              </w:rPr>
              <w:t xml:space="preserve"> 2.000,00</w:t>
            </w:r>
          </w:p>
        </w:tc>
      </w:tr>
      <w:tr w:rsidR="00226E61" w:rsidRPr="00655644" w14:paraId="0362D63C" w14:textId="77777777" w:rsidTr="0033660D">
        <w:trPr>
          <w:trHeight w:val="759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292173C3" w14:textId="77777777" w:rsidR="00226E61" w:rsidRPr="00655644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655644">
              <w:rPr>
                <w:b/>
                <w:bCs/>
                <w:lang w:val="hr-HR" w:eastAsia="hr-HR"/>
              </w:rPr>
              <w:t>K101603 Aktivnost:  „Modernizacija javne rasvjete s ekološki prihvatljivom i energetski učinkovitom LED rasvjetom“</w:t>
            </w:r>
          </w:p>
        </w:tc>
      </w:tr>
      <w:tr w:rsidR="00E559B5" w:rsidRPr="00655644" w14:paraId="1FBA8976" w14:textId="77777777" w:rsidTr="00E920FD">
        <w:trPr>
          <w:trHeight w:val="842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01C17FD6" w14:textId="77777777" w:rsidR="00E559B5" w:rsidRPr="00655644" w:rsidRDefault="00E559B5" w:rsidP="0033660D">
            <w:pPr>
              <w:suppressAutoHyphens/>
              <w:jc w:val="both"/>
              <w:rPr>
                <w:bCs/>
              </w:rPr>
            </w:pPr>
            <w:proofErr w:type="spellStart"/>
            <w:r w:rsidRPr="00655644">
              <w:rPr>
                <w:bCs/>
              </w:rPr>
              <w:t>Gradnja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javne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rasvjete</w:t>
            </w:r>
            <w:proofErr w:type="spellEnd"/>
          </w:p>
        </w:tc>
        <w:tc>
          <w:tcPr>
            <w:tcW w:w="1394" w:type="dxa"/>
            <w:vMerge w:val="restart"/>
            <w:shd w:val="clear" w:color="auto" w:fill="auto"/>
          </w:tcPr>
          <w:p w14:paraId="7751E584" w14:textId="77777777" w:rsidR="00E559B5" w:rsidRPr="00655644" w:rsidRDefault="00E559B5" w:rsidP="0033660D">
            <w:pPr>
              <w:suppressAutoHyphens/>
              <w:rPr>
                <w:lang w:eastAsia="zh-CN"/>
              </w:rPr>
            </w:pPr>
          </w:p>
          <w:p w14:paraId="1BDF02AD" w14:textId="361DB053" w:rsidR="00E559B5" w:rsidRPr="00655644" w:rsidRDefault="00E559B5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10.000,00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B149590" w14:textId="4FCF10F4" w:rsidR="00E559B5" w:rsidRPr="00655644" w:rsidRDefault="00E559B5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Izvor:</w:t>
            </w:r>
            <w:proofErr w:type="gramStart"/>
            <w:r w:rsidRPr="00655644">
              <w:rPr>
                <w:lang w:eastAsia="zh-CN"/>
              </w:rPr>
              <w:t xml:space="preserve">11  </w:t>
            </w:r>
            <w:proofErr w:type="spellStart"/>
            <w:r w:rsidRPr="00655644">
              <w:rPr>
                <w:lang w:eastAsia="zh-CN"/>
              </w:rPr>
              <w:t>Opći</w:t>
            </w:r>
            <w:proofErr w:type="spellEnd"/>
            <w:proofErr w:type="gram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prihodi</w:t>
            </w:r>
            <w:proofErr w:type="spellEnd"/>
            <w:r w:rsidRPr="00655644">
              <w:rPr>
                <w:lang w:eastAsia="zh-CN"/>
              </w:rPr>
              <w:t xml:space="preserve"> I </w:t>
            </w:r>
            <w:proofErr w:type="spellStart"/>
            <w:r w:rsidRPr="00655644">
              <w:rPr>
                <w:lang w:eastAsia="zh-CN"/>
              </w:rPr>
              <w:t>primici</w:t>
            </w:r>
            <w:proofErr w:type="spellEnd"/>
            <w:r w:rsidRPr="00655644">
              <w:rPr>
                <w:lang w:eastAsia="zh-CN"/>
              </w:rPr>
              <w:t xml:space="preserve"> 10,00 </w:t>
            </w:r>
          </w:p>
        </w:tc>
      </w:tr>
      <w:tr w:rsidR="00E559B5" w:rsidRPr="00655644" w14:paraId="0D255B31" w14:textId="77777777" w:rsidTr="00E559B5">
        <w:trPr>
          <w:trHeight w:val="278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73594338" w14:textId="77777777" w:rsidR="00E559B5" w:rsidRPr="00655644" w:rsidRDefault="00E559B5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4274A751" w14:textId="77777777" w:rsidR="00E559B5" w:rsidRPr="00655644" w:rsidRDefault="00E559B5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10439E87" w14:textId="374C1D61" w:rsidR="00E559B5" w:rsidRPr="00655644" w:rsidRDefault="00E559B5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31 </w:t>
            </w:r>
            <w:proofErr w:type="spellStart"/>
            <w:r w:rsidRPr="00655644">
              <w:rPr>
                <w:lang w:eastAsia="zh-CN"/>
              </w:rPr>
              <w:t>Vlastiti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prihodi</w:t>
            </w:r>
            <w:proofErr w:type="spellEnd"/>
            <w:r w:rsidRPr="00655644">
              <w:rPr>
                <w:lang w:eastAsia="zh-CN"/>
              </w:rPr>
              <w:t xml:space="preserve"> 2.990,00</w:t>
            </w:r>
          </w:p>
        </w:tc>
      </w:tr>
      <w:tr w:rsidR="00E559B5" w:rsidRPr="00655644" w14:paraId="726FDDEE" w14:textId="77777777" w:rsidTr="0033660D">
        <w:trPr>
          <w:trHeight w:val="277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1222CCE2" w14:textId="77777777" w:rsidR="00E559B5" w:rsidRPr="00655644" w:rsidRDefault="00E559B5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5C1AC52E" w14:textId="77777777" w:rsidR="00E559B5" w:rsidRPr="00655644" w:rsidRDefault="00E559B5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0A0B66B5" w14:textId="3B666A11" w:rsidR="00E559B5" w:rsidRPr="00655644" w:rsidRDefault="00E559B5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51 </w:t>
            </w:r>
            <w:proofErr w:type="spellStart"/>
            <w:r w:rsidRPr="00655644">
              <w:rPr>
                <w:lang w:eastAsia="zh-CN"/>
              </w:rPr>
              <w:t>Pomoći</w:t>
            </w:r>
            <w:proofErr w:type="spellEnd"/>
            <w:r w:rsidRPr="00655644">
              <w:rPr>
                <w:lang w:eastAsia="zh-CN"/>
              </w:rPr>
              <w:t xml:space="preserve"> 7.000,00</w:t>
            </w:r>
          </w:p>
        </w:tc>
      </w:tr>
      <w:tr w:rsidR="00226E61" w:rsidRPr="00655644" w14:paraId="363FEA92" w14:textId="77777777" w:rsidTr="0033660D">
        <w:trPr>
          <w:trHeight w:val="655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D28187A" w14:textId="77777777" w:rsidR="00226E61" w:rsidRPr="00655644" w:rsidRDefault="00226E61" w:rsidP="0033660D">
            <w:pPr>
              <w:suppressAutoHyphens/>
              <w:rPr>
                <w:b/>
                <w:lang w:eastAsia="zh-CN"/>
              </w:rPr>
            </w:pPr>
            <w:r w:rsidRPr="00655644">
              <w:rPr>
                <w:b/>
              </w:rPr>
              <w:t xml:space="preserve">K101604 </w:t>
            </w:r>
            <w:proofErr w:type="spellStart"/>
            <w:r w:rsidRPr="00655644">
              <w:rPr>
                <w:b/>
              </w:rPr>
              <w:t>Aktivnost</w:t>
            </w:r>
            <w:proofErr w:type="spellEnd"/>
            <w:r w:rsidRPr="00655644">
              <w:rPr>
                <w:b/>
              </w:rPr>
              <w:t>:  „</w:t>
            </w:r>
            <w:proofErr w:type="spellStart"/>
            <w:r w:rsidRPr="00655644">
              <w:rPr>
                <w:b/>
              </w:rPr>
              <w:t>Opremanje</w:t>
            </w:r>
            <w:proofErr w:type="spellEnd"/>
            <w:r w:rsidRPr="00655644">
              <w:rPr>
                <w:b/>
              </w:rPr>
              <w:t xml:space="preserve"> </w:t>
            </w:r>
            <w:proofErr w:type="spellStart"/>
            <w:r w:rsidRPr="00655644">
              <w:rPr>
                <w:b/>
              </w:rPr>
              <w:t>objekata</w:t>
            </w:r>
            <w:proofErr w:type="spellEnd"/>
            <w:r w:rsidRPr="00655644">
              <w:rPr>
                <w:b/>
              </w:rPr>
              <w:t xml:space="preserve"> </w:t>
            </w:r>
            <w:proofErr w:type="spellStart"/>
            <w:proofErr w:type="gramStart"/>
            <w:r w:rsidRPr="00655644">
              <w:rPr>
                <w:b/>
              </w:rPr>
              <w:t>mrtvačnice</w:t>
            </w:r>
            <w:proofErr w:type="spellEnd"/>
            <w:r w:rsidRPr="00655644">
              <w:rPr>
                <w:b/>
              </w:rPr>
              <w:t>“</w:t>
            </w:r>
            <w:proofErr w:type="gramEnd"/>
          </w:p>
        </w:tc>
      </w:tr>
      <w:tr w:rsidR="00226E61" w:rsidRPr="00655644" w14:paraId="284CD415" w14:textId="77777777" w:rsidTr="0033660D">
        <w:trPr>
          <w:trHeight w:val="413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4D16AC65" w14:textId="77777777" w:rsidR="00226E61" w:rsidRPr="00655644" w:rsidRDefault="00226E61" w:rsidP="0033660D">
            <w:pPr>
              <w:suppressAutoHyphens/>
              <w:jc w:val="both"/>
              <w:rPr>
                <w:lang w:eastAsia="zh-CN"/>
              </w:rPr>
            </w:pPr>
            <w:proofErr w:type="spellStart"/>
            <w:r w:rsidRPr="00655644">
              <w:rPr>
                <w:lang w:eastAsia="zh-CN"/>
              </w:rPr>
              <w:t>Opremanje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mrtvačnice</w:t>
            </w:r>
            <w:proofErr w:type="spellEnd"/>
            <w:r w:rsidRPr="00655644">
              <w:rPr>
                <w:lang w:eastAsia="zh-CN"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9E071DC" w14:textId="40572FAA" w:rsidR="00226E61" w:rsidRPr="00655644" w:rsidRDefault="00FD0A2F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60.762,57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27CF697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51 </w:t>
            </w:r>
            <w:proofErr w:type="spellStart"/>
            <w:r w:rsidRPr="00655644">
              <w:rPr>
                <w:lang w:eastAsia="zh-CN"/>
              </w:rPr>
              <w:t>Pomoći</w:t>
            </w:r>
            <w:proofErr w:type="spellEnd"/>
          </w:p>
          <w:p w14:paraId="7F0CC775" w14:textId="4D5EE818" w:rsidR="00226E61" w:rsidRPr="00655644" w:rsidRDefault="00FD0A2F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50.000</w:t>
            </w:r>
            <w:r w:rsidR="00226E61" w:rsidRPr="00655644">
              <w:rPr>
                <w:lang w:eastAsia="zh-CN"/>
              </w:rPr>
              <w:t>,00</w:t>
            </w:r>
          </w:p>
        </w:tc>
      </w:tr>
      <w:tr w:rsidR="00226E61" w:rsidRPr="00655644" w14:paraId="5A7F2D50" w14:textId="77777777" w:rsidTr="0033660D">
        <w:trPr>
          <w:trHeight w:val="412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2670F7C8" w14:textId="77777777" w:rsidR="00226E61" w:rsidRPr="00655644" w:rsidRDefault="00226E61" w:rsidP="0033660D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6DE7870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2FBF5727" w14:textId="1767BAB4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41 </w:t>
            </w:r>
            <w:proofErr w:type="spellStart"/>
            <w:r w:rsidRPr="00655644">
              <w:rPr>
                <w:lang w:eastAsia="zh-CN"/>
              </w:rPr>
              <w:t>komunala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djelatnost</w:t>
            </w:r>
            <w:proofErr w:type="spellEnd"/>
            <w:r w:rsidR="00FD0A2F" w:rsidRPr="00655644">
              <w:rPr>
                <w:lang w:eastAsia="zh-CN"/>
              </w:rPr>
              <w:t xml:space="preserve"> 10.762,87</w:t>
            </w:r>
          </w:p>
        </w:tc>
      </w:tr>
      <w:tr w:rsidR="00226E61" w:rsidRPr="00655644" w14:paraId="27C785B2" w14:textId="77777777" w:rsidTr="0033660D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5BFA2E1A" w14:textId="77777777" w:rsidR="00226E61" w:rsidRPr="00655644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655644">
              <w:rPr>
                <w:b/>
                <w:bCs/>
              </w:rPr>
              <w:t xml:space="preserve">K1016 07 </w:t>
            </w:r>
            <w:proofErr w:type="spellStart"/>
            <w:r w:rsidRPr="00655644">
              <w:rPr>
                <w:b/>
                <w:bCs/>
              </w:rPr>
              <w:t>Aktivnost</w:t>
            </w:r>
            <w:proofErr w:type="spellEnd"/>
            <w:r w:rsidRPr="00655644">
              <w:rPr>
                <w:b/>
                <w:bCs/>
              </w:rPr>
              <w:t xml:space="preserve">: </w:t>
            </w:r>
            <w:proofErr w:type="spellStart"/>
            <w:r w:rsidRPr="00655644">
              <w:rPr>
                <w:b/>
                <w:bCs/>
              </w:rPr>
              <w:t>Kapitalni</w:t>
            </w:r>
            <w:proofErr w:type="spellEnd"/>
            <w:r w:rsidRPr="00655644">
              <w:rPr>
                <w:b/>
                <w:bCs/>
              </w:rPr>
              <w:t xml:space="preserve"> </w:t>
            </w:r>
            <w:proofErr w:type="spellStart"/>
            <w:r w:rsidRPr="00655644">
              <w:rPr>
                <w:b/>
                <w:bCs/>
              </w:rPr>
              <w:t>projekt</w:t>
            </w:r>
            <w:proofErr w:type="spellEnd"/>
            <w:r w:rsidRPr="00655644">
              <w:rPr>
                <w:b/>
                <w:bCs/>
              </w:rPr>
              <w:t xml:space="preserve"> “</w:t>
            </w:r>
            <w:proofErr w:type="spellStart"/>
            <w:r w:rsidRPr="00655644">
              <w:rPr>
                <w:b/>
                <w:bCs/>
              </w:rPr>
              <w:t>Rekonstrukcija</w:t>
            </w:r>
            <w:proofErr w:type="spellEnd"/>
            <w:r w:rsidRPr="00655644">
              <w:rPr>
                <w:b/>
                <w:bCs/>
              </w:rPr>
              <w:t xml:space="preserve"> </w:t>
            </w:r>
            <w:proofErr w:type="spellStart"/>
            <w:r w:rsidRPr="00655644">
              <w:rPr>
                <w:b/>
                <w:bCs/>
              </w:rPr>
              <w:t>šumske</w:t>
            </w:r>
            <w:proofErr w:type="spellEnd"/>
            <w:r w:rsidRPr="00655644">
              <w:rPr>
                <w:b/>
                <w:bCs/>
              </w:rPr>
              <w:t xml:space="preserve"> </w:t>
            </w:r>
            <w:proofErr w:type="spellStart"/>
            <w:r w:rsidRPr="00655644">
              <w:rPr>
                <w:b/>
                <w:bCs/>
              </w:rPr>
              <w:t>prometna</w:t>
            </w:r>
            <w:proofErr w:type="spellEnd"/>
            <w:r w:rsidRPr="00655644">
              <w:rPr>
                <w:b/>
                <w:bCs/>
              </w:rPr>
              <w:t xml:space="preserve"> </w:t>
            </w:r>
            <w:proofErr w:type="spellStart"/>
            <w:r w:rsidRPr="00655644">
              <w:rPr>
                <w:b/>
                <w:bCs/>
              </w:rPr>
              <w:t>infrastrukture</w:t>
            </w:r>
            <w:proofErr w:type="spellEnd"/>
            <w:r w:rsidRPr="00655644">
              <w:rPr>
                <w:b/>
                <w:bCs/>
              </w:rPr>
              <w:t>”</w:t>
            </w:r>
          </w:p>
        </w:tc>
      </w:tr>
      <w:tr w:rsidR="00226E61" w:rsidRPr="00655644" w14:paraId="5B3E6219" w14:textId="77777777" w:rsidTr="0033660D">
        <w:trPr>
          <w:trHeight w:val="594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2C60C6DF" w14:textId="77777777" w:rsidR="00226E61" w:rsidRPr="00655644" w:rsidRDefault="00226E61" w:rsidP="0033660D">
            <w:pPr>
              <w:suppressAutoHyphens/>
              <w:rPr>
                <w:bCs/>
              </w:rPr>
            </w:pPr>
            <w:proofErr w:type="spellStart"/>
            <w:r w:rsidRPr="00655644">
              <w:rPr>
                <w:bCs/>
              </w:rPr>
              <w:t>Rekonstrukcija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šumske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ceste</w:t>
            </w:r>
            <w:proofErr w:type="spellEnd"/>
            <w:r w:rsidRPr="00655644">
              <w:rPr>
                <w:bCs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7BA1E40" w14:textId="77777777" w:rsidR="00226E61" w:rsidRPr="00655644" w:rsidRDefault="00226E61" w:rsidP="0033660D">
            <w:pPr>
              <w:suppressAutoHyphens/>
              <w:jc w:val="center"/>
              <w:rPr>
                <w:lang w:eastAsia="zh-CN"/>
              </w:rPr>
            </w:pPr>
            <w:r w:rsidRPr="00655644">
              <w:rPr>
                <w:lang w:eastAsia="zh-CN"/>
              </w:rPr>
              <w:t>5.400,00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A272A6E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11 </w:t>
            </w:r>
            <w:proofErr w:type="spellStart"/>
            <w:r w:rsidRPr="00655644">
              <w:rPr>
                <w:lang w:eastAsia="zh-CN"/>
              </w:rPr>
              <w:t>Opći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prihodi</w:t>
            </w:r>
            <w:proofErr w:type="spellEnd"/>
            <w:r w:rsidRPr="00655644">
              <w:rPr>
                <w:lang w:eastAsia="zh-CN"/>
              </w:rPr>
              <w:t xml:space="preserve"> I </w:t>
            </w:r>
            <w:proofErr w:type="spellStart"/>
            <w:r w:rsidRPr="00655644">
              <w:rPr>
                <w:lang w:eastAsia="zh-CN"/>
              </w:rPr>
              <w:t>primici</w:t>
            </w:r>
            <w:proofErr w:type="spellEnd"/>
            <w:r w:rsidRPr="00655644">
              <w:rPr>
                <w:lang w:eastAsia="zh-CN"/>
              </w:rPr>
              <w:t xml:space="preserve"> 5.400,00</w:t>
            </w:r>
          </w:p>
          <w:p w14:paraId="2B93AC1B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</w:p>
        </w:tc>
      </w:tr>
      <w:tr w:rsidR="00226E61" w:rsidRPr="00655644" w14:paraId="3667418E" w14:textId="77777777" w:rsidTr="0033660D">
        <w:trPr>
          <w:trHeight w:val="751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3462E34" w14:textId="77777777" w:rsidR="00226E61" w:rsidRPr="00655644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655644">
              <w:rPr>
                <w:b/>
                <w:bCs/>
                <w:lang w:eastAsia="zh-CN"/>
              </w:rPr>
              <w:t xml:space="preserve">K101655, </w:t>
            </w:r>
            <w:proofErr w:type="spellStart"/>
            <w:r w:rsidRPr="00655644">
              <w:rPr>
                <w:b/>
                <w:bCs/>
                <w:lang w:eastAsia="zh-CN"/>
              </w:rPr>
              <w:t>Aktivnost</w:t>
            </w:r>
            <w:proofErr w:type="spellEnd"/>
            <w:r w:rsidRPr="00655644">
              <w:rPr>
                <w:b/>
                <w:bCs/>
                <w:lang w:eastAsia="zh-CN"/>
              </w:rPr>
              <w:t>: “</w:t>
            </w:r>
            <w:proofErr w:type="spellStart"/>
            <w:r w:rsidRPr="00655644">
              <w:rPr>
                <w:b/>
                <w:bCs/>
                <w:lang w:eastAsia="zh-CN"/>
              </w:rPr>
              <w:t>Izgradnja</w:t>
            </w:r>
            <w:proofErr w:type="spellEnd"/>
            <w:r w:rsidRPr="00655644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/>
                <w:bCs/>
                <w:lang w:eastAsia="zh-CN"/>
              </w:rPr>
              <w:t>šetnice</w:t>
            </w:r>
            <w:proofErr w:type="spellEnd"/>
            <w:r w:rsidRPr="00655644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/>
                <w:bCs/>
                <w:lang w:eastAsia="zh-CN"/>
              </w:rPr>
              <w:t>stari</w:t>
            </w:r>
            <w:proofErr w:type="spellEnd"/>
            <w:r w:rsidRPr="00655644">
              <w:rPr>
                <w:b/>
                <w:bCs/>
                <w:lang w:eastAsia="zh-CN"/>
              </w:rPr>
              <w:t xml:space="preserve"> grad Ribnik”</w:t>
            </w:r>
          </w:p>
        </w:tc>
      </w:tr>
      <w:tr w:rsidR="00226E61" w:rsidRPr="00655644" w14:paraId="361585AF" w14:textId="77777777" w:rsidTr="0033660D">
        <w:trPr>
          <w:trHeight w:val="405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324AB510" w14:textId="77777777" w:rsidR="00226E61" w:rsidRPr="00655644" w:rsidRDefault="00226E61" w:rsidP="0033660D">
            <w:pPr>
              <w:suppressAutoHyphens/>
              <w:rPr>
                <w:bCs/>
              </w:rPr>
            </w:pPr>
            <w:proofErr w:type="spellStart"/>
            <w:r w:rsidRPr="00655644">
              <w:rPr>
                <w:bCs/>
              </w:rPr>
              <w:t>Izgradnja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staze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od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granitnih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kocki</w:t>
            </w:r>
            <w:proofErr w:type="spellEnd"/>
            <w:r w:rsidRPr="00655644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710F46F" w14:textId="77777777" w:rsidR="00226E61" w:rsidRPr="00655644" w:rsidRDefault="00226E61" w:rsidP="0033660D">
            <w:pPr>
              <w:suppressAutoHyphens/>
              <w:jc w:val="center"/>
              <w:rPr>
                <w:lang w:eastAsia="zh-CN"/>
              </w:rPr>
            </w:pPr>
            <w:r w:rsidRPr="00655644">
              <w:rPr>
                <w:lang w:eastAsia="zh-CN"/>
              </w:rPr>
              <w:t>74.200,00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07E4D6B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31 </w:t>
            </w:r>
            <w:proofErr w:type="spellStart"/>
            <w:r w:rsidRPr="00655644">
              <w:rPr>
                <w:lang w:eastAsia="zh-CN"/>
              </w:rPr>
              <w:t>Vlastiti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izvori</w:t>
            </w:r>
            <w:proofErr w:type="spellEnd"/>
            <w:r w:rsidRPr="00655644">
              <w:rPr>
                <w:lang w:eastAsia="zh-CN"/>
              </w:rPr>
              <w:t xml:space="preserve"> </w:t>
            </w:r>
          </w:p>
          <w:p w14:paraId="686CEEE4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5.260,00</w:t>
            </w:r>
          </w:p>
        </w:tc>
      </w:tr>
      <w:tr w:rsidR="00226E61" w:rsidRPr="00655644" w14:paraId="13468490" w14:textId="77777777" w:rsidTr="0033660D">
        <w:trPr>
          <w:trHeight w:val="561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72B650C7" w14:textId="77777777" w:rsidR="00226E61" w:rsidRPr="00655644" w:rsidRDefault="00226E61" w:rsidP="0033660D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745EA10" w14:textId="77777777" w:rsidR="00226E61" w:rsidRPr="00655644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303146BF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51 </w:t>
            </w:r>
            <w:proofErr w:type="spellStart"/>
            <w:r w:rsidRPr="00655644">
              <w:rPr>
                <w:lang w:eastAsia="zh-CN"/>
              </w:rPr>
              <w:t>Pomoći</w:t>
            </w:r>
            <w:proofErr w:type="spellEnd"/>
          </w:p>
          <w:p w14:paraId="6D73EC8B" w14:textId="76C5FC69" w:rsidR="00226E61" w:rsidRPr="00655644" w:rsidRDefault="00FD0A2F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65.562,56</w:t>
            </w:r>
          </w:p>
        </w:tc>
      </w:tr>
      <w:tr w:rsidR="00226E61" w:rsidRPr="00655644" w14:paraId="4A8C7C42" w14:textId="77777777" w:rsidTr="0033660D">
        <w:trPr>
          <w:trHeight w:val="412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135849BA" w14:textId="77777777" w:rsidR="00226E61" w:rsidRPr="00655644" w:rsidRDefault="00226E61" w:rsidP="0033660D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3D112E00" w14:textId="77777777" w:rsidR="00226E61" w:rsidRPr="00655644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71E9023" w14:textId="5B7C31D9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44 </w:t>
            </w:r>
            <w:proofErr w:type="spellStart"/>
            <w:r w:rsidRPr="00655644">
              <w:rPr>
                <w:lang w:eastAsia="zh-CN"/>
              </w:rPr>
              <w:t>Boravišna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pristojba</w:t>
            </w:r>
            <w:proofErr w:type="spellEnd"/>
            <w:r w:rsidR="007B1E68" w:rsidRPr="00655644">
              <w:rPr>
                <w:lang w:eastAsia="zh-CN"/>
              </w:rPr>
              <w:t xml:space="preserve"> 3.377,44</w:t>
            </w:r>
          </w:p>
        </w:tc>
      </w:tr>
      <w:tr w:rsidR="00226E61" w:rsidRPr="00655644" w14:paraId="198C439D" w14:textId="77777777" w:rsidTr="0033660D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A87DF40" w14:textId="77777777" w:rsidR="00226E61" w:rsidRPr="00655644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655644">
              <w:rPr>
                <w:b/>
                <w:bCs/>
                <w:lang w:eastAsia="zh-CN"/>
              </w:rPr>
              <w:t xml:space="preserve">K101656, </w:t>
            </w:r>
            <w:proofErr w:type="spellStart"/>
            <w:r w:rsidRPr="00655644">
              <w:rPr>
                <w:b/>
                <w:bCs/>
                <w:lang w:eastAsia="zh-CN"/>
              </w:rPr>
              <w:t>Aktivnost</w:t>
            </w:r>
            <w:proofErr w:type="spellEnd"/>
            <w:r w:rsidRPr="00655644">
              <w:rPr>
                <w:b/>
                <w:bCs/>
                <w:lang w:eastAsia="zh-CN"/>
              </w:rPr>
              <w:t>: “</w:t>
            </w:r>
            <w:proofErr w:type="spellStart"/>
            <w:r w:rsidRPr="00655644">
              <w:rPr>
                <w:b/>
                <w:bCs/>
                <w:lang w:eastAsia="zh-CN"/>
              </w:rPr>
              <w:t>Izgradnja</w:t>
            </w:r>
            <w:proofErr w:type="spellEnd"/>
            <w:r w:rsidRPr="00655644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/>
                <w:bCs/>
                <w:lang w:eastAsia="zh-CN"/>
              </w:rPr>
              <w:t>ceste</w:t>
            </w:r>
            <w:proofErr w:type="spellEnd"/>
            <w:r w:rsidRPr="00655644">
              <w:rPr>
                <w:b/>
                <w:bCs/>
                <w:lang w:eastAsia="zh-CN"/>
              </w:rPr>
              <w:t xml:space="preserve">-Zona </w:t>
            </w:r>
            <w:proofErr w:type="spellStart"/>
            <w:r w:rsidRPr="00655644">
              <w:rPr>
                <w:b/>
                <w:bCs/>
                <w:lang w:eastAsia="zh-CN"/>
              </w:rPr>
              <w:t>Rosulje</w:t>
            </w:r>
            <w:proofErr w:type="spellEnd"/>
          </w:p>
        </w:tc>
      </w:tr>
      <w:tr w:rsidR="00226E61" w:rsidRPr="00655644" w14:paraId="6DD619C6" w14:textId="77777777" w:rsidTr="0033660D">
        <w:trPr>
          <w:trHeight w:val="1019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350A9BB4" w14:textId="77777777" w:rsidR="00226E61" w:rsidRPr="00655644" w:rsidRDefault="00226E61" w:rsidP="0033660D">
            <w:pPr>
              <w:suppressAutoHyphens/>
              <w:rPr>
                <w:bCs/>
              </w:rPr>
            </w:pPr>
            <w:proofErr w:type="spellStart"/>
            <w:r w:rsidRPr="00655644">
              <w:rPr>
                <w:bCs/>
              </w:rPr>
              <w:t>Projektiranje</w:t>
            </w:r>
            <w:proofErr w:type="spellEnd"/>
            <w:r w:rsidRPr="00655644">
              <w:rPr>
                <w:bCs/>
              </w:rPr>
              <w:t xml:space="preserve"> I </w:t>
            </w:r>
            <w:proofErr w:type="spellStart"/>
            <w:r w:rsidRPr="00655644">
              <w:rPr>
                <w:bCs/>
              </w:rPr>
              <w:t>izgradnja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ceste</w:t>
            </w:r>
            <w:proofErr w:type="spellEnd"/>
            <w:r w:rsidRPr="00655644">
              <w:rPr>
                <w:bCs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3040EAC" w14:textId="59CCD01A" w:rsidR="00226E61" w:rsidRPr="00655644" w:rsidRDefault="00E559B5" w:rsidP="0033660D">
            <w:pPr>
              <w:suppressAutoHyphens/>
              <w:jc w:val="center"/>
              <w:rPr>
                <w:lang w:eastAsia="zh-CN"/>
              </w:rPr>
            </w:pPr>
            <w:r w:rsidRPr="00655644">
              <w:rPr>
                <w:lang w:eastAsia="zh-CN"/>
              </w:rPr>
              <w:t>50</w:t>
            </w:r>
            <w:r w:rsidR="00226E61" w:rsidRPr="00655644">
              <w:rPr>
                <w:lang w:eastAsia="zh-CN"/>
              </w:rPr>
              <w:t>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DB3C4DB" w14:textId="3D84EB27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51 </w:t>
            </w:r>
            <w:proofErr w:type="spellStart"/>
            <w:r w:rsidRPr="00655644">
              <w:rPr>
                <w:lang w:eastAsia="zh-CN"/>
              </w:rPr>
              <w:t>Pomoći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r w:rsidR="00E559B5" w:rsidRPr="00655644">
              <w:rPr>
                <w:lang w:eastAsia="zh-CN"/>
              </w:rPr>
              <w:t>50</w:t>
            </w:r>
            <w:r w:rsidRPr="00655644">
              <w:rPr>
                <w:lang w:eastAsia="zh-CN"/>
              </w:rPr>
              <w:t>.000,00</w:t>
            </w:r>
          </w:p>
          <w:p w14:paraId="749406CF" w14:textId="77777777" w:rsidR="00226E61" w:rsidRPr="00655644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26E61" w:rsidRPr="00655644" w14:paraId="41C05D15" w14:textId="77777777" w:rsidTr="0033660D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9A7B465" w14:textId="77777777" w:rsidR="00226E61" w:rsidRPr="00655644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655644">
              <w:rPr>
                <w:b/>
                <w:bCs/>
              </w:rPr>
              <w:t xml:space="preserve">K101657 </w:t>
            </w:r>
            <w:proofErr w:type="spellStart"/>
            <w:r w:rsidRPr="00655644">
              <w:rPr>
                <w:b/>
                <w:bCs/>
              </w:rPr>
              <w:t>Aktivnost</w:t>
            </w:r>
            <w:proofErr w:type="spellEnd"/>
            <w:proofErr w:type="gramStart"/>
            <w:r w:rsidRPr="00655644">
              <w:rPr>
                <w:b/>
                <w:bCs/>
              </w:rPr>
              <w:t>: ”</w:t>
            </w:r>
            <w:proofErr w:type="spellStart"/>
            <w:r w:rsidRPr="00655644">
              <w:rPr>
                <w:b/>
                <w:bCs/>
              </w:rPr>
              <w:t>Izgradnja</w:t>
            </w:r>
            <w:proofErr w:type="spellEnd"/>
            <w:proofErr w:type="gramEnd"/>
            <w:r w:rsidRPr="00655644">
              <w:rPr>
                <w:b/>
                <w:bCs/>
              </w:rPr>
              <w:t xml:space="preserve"> </w:t>
            </w:r>
            <w:proofErr w:type="spellStart"/>
            <w:r w:rsidRPr="00655644">
              <w:rPr>
                <w:b/>
                <w:bCs/>
              </w:rPr>
              <w:t>sustava</w:t>
            </w:r>
            <w:proofErr w:type="spellEnd"/>
            <w:r w:rsidRPr="00655644">
              <w:rPr>
                <w:b/>
                <w:bCs/>
              </w:rPr>
              <w:t xml:space="preserve"> </w:t>
            </w:r>
            <w:proofErr w:type="spellStart"/>
            <w:r w:rsidRPr="00655644">
              <w:rPr>
                <w:b/>
                <w:bCs/>
              </w:rPr>
              <w:t>odvodnje</w:t>
            </w:r>
            <w:proofErr w:type="spellEnd"/>
            <w:r w:rsidRPr="00655644">
              <w:rPr>
                <w:b/>
                <w:bCs/>
              </w:rPr>
              <w:t>”</w:t>
            </w:r>
          </w:p>
        </w:tc>
      </w:tr>
      <w:tr w:rsidR="00226E61" w:rsidRPr="00655644" w14:paraId="25692D37" w14:textId="77777777" w:rsidTr="0033660D">
        <w:trPr>
          <w:trHeight w:val="756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0BBFD908" w14:textId="77777777" w:rsidR="00226E61" w:rsidRPr="00655644" w:rsidRDefault="00226E61" w:rsidP="0033660D">
            <w:pPr>
              <w:suppressAutoHyphens/>
              <w:rPr>
                <w:bCs/>
              </w:rPr>
            </w:pPr>
            <w:proofErr w:type="spellStart"/>
            <w:r w:rsidRPr="00655644">
              <w:rPr>
                <w:bCs/>
              </w:rPr>
              <w:t>Izgradnja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sustava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odvodnje</w:t>
            </w:r>
            <w:proofErr w:type="spellEnd"/>
            <w:r w:rsidRPr="00655644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9F5B8AF" w14:textId="77777777" w:rsidR="00226E61" w:rsidRPr="00655644" w:rsidRDefault="00226E61" w:rsidP="0033660D">
            <w:pPr>
              <w:suppressAutoHyphens/>
              <w:jc w:val="center"/>
              <w:rPr>
                <w:lang w:eastAsia="zh-CN"/>
              </w:rPr>
            </w:pPr>
            <w:r w:rsidRPr="00655644">
              <w:rPr>
                <w:lang w:eastAsia="zh-CN"/>
              </w:rPr>
              <w:t>13.500,00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2BAF4EE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42 </w:t>
            </w:r>
            <w:proofErr w:type="spellStart"/>
            <w:r w:rsidRPr="00655644">
              <w:rPr>
                <w:lang w:eastAsia="zh-CN"/>
              </w:rPr>
              <w:t>Ostali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prihodi</w:t>
            </w:r>
            <w:proofErr w:type="spellEnd"/>
            <w:r w:rsidRPr="00655644">
              <w:rPr>
                <w:lang w:eastAsia="zh-CN"/>
              </w:rPr>
              <w:t xml:space="preserve"> po </w:t>
            </w:r>
            <w:proofErr w:type="spellStart"/>
            <w:r w:rsidRPr="00655644">
              <w:rPr>
                <w:lang w:eastAsia="zh-CN"/>
              </w:rPr>
              <w:t>posebnim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propisima</w:t>
            </w:r>
            <w:proofErr w:type="spellEnd"/>
          </w:p>
          <w:p w14:paraId="195322C2" w14:textId="7F0CFAD3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200,</w:t>
            </w:r>
            <w:r w:rsidR="007B1E68" w:rsidRPr="00655644">
              <w:rPr>
                <w:lang w:eastAsia="zh-CN"/>
              </w:rPr>
              <w:t>36</w:t>
            </w:r>
          </w:p>
        </w:tc>
      </w:tr>
      <w:tr w:rsidR="00226E61" w:rsidRPr="00655644" w14:paraId="6DB1FC55" w14:textId="77777777" w:rsidTr="0033660D">
        <w:trPr>
          <w:trHeight w:val="27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4EF86E6C" w14:textId="77777777" w:rsidR="00226E61" w:rsidRPr="00655644" w:rsidRDefault="00226E61" w:rsidP="0033660D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BB0FE1A" w14:textId="77777777" w:rsidR="00226E61" w:rsidRPr="00655644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4010EF41" w14:textId="77777777" w:rsidR="00226E61" w:rsidRPr="00655644" w:rsidRDefault="00226E61" w:rsidP="0033660D">
            <w:pPr>
              <w:suppressAutoHyphens/>
              <w:rPr>
                <w:lang w:eastAsia="zh-CN"/>
              </w:rPr>
            </w:pPr>
            <w:proofErr w:type="gramStart"/>
            <w:r w:rsidRPr="00655644">
              <w:rPr>
                <w:lang w:eastAsia="zh-CN"/>
              </w:rPr>
              <w:t>Izvor :</w:t>
            </w:r>
            <w:proofErr w:type="gramEnd"/>
            <w:r w:rsidRPr="00655644">
              <w:rPr>
                <w:lang w:eastAsia="zh-CN"/>
              </w:rPr>
              <w:t xml:space="preserve"> 51 </w:t>
            </w:r>
            <w:proofErr w:type="spellStart"/>
            <w:r w:rsidRPr="00655644">
              <w:rPr>
                <w:lang w:eastAsia="zh-CN"/>
              </w:rPr>
              <w:t>Pomoći</w:t>
            </w:r>
            <w:proofErr w:type="spellEnd"/>
          </w:p>
          <w:p w14:paraId="64B77936" w14:textId="34C71B32" w:rsidR="00226E61" w:rsidRPr="00655644" w:rsidRDefault="00226E61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13.</w:t>
            </w:r>
            <w:r w:rsidR="007B1E68" w:rsidRPr="00655644">
              <w:rPr>
                <w:lang w:eastAsia="zh-CN"/>
              </w:rPr>
              <w:t>299</w:t>
            </w:r>
            <w:r w:rsidRPr="00655644">
              <w:rPr>
                <w:lang w:eastAsia="zh-CN"/>
              </w:rPr>
              <w:t>,</w:t>
            </w:r>
            <w:r w:rsidR="007B1E68" w:rsidRPr="00655644">
              <w:rPr>
                <w:lang w:eastAsia="zh-CN"/>
              </w:rPr>
              <w:t>64</w:t>
            </w:r>
          </w:p>
        </w:tc>
      </w:tr>
      <w:tr w:rsidR="00226E61" w:rsidRPr="00655644" w14:paraId="5042A7F6" w14:textId="77777777" w:rsidTr="0033660D">
        <w:trPr>
          <w:trHeight w:val="27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02A4269" w14:textId="77777777" w:rsidR="00226E61" w:rsidRPr="00655644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655644">
              <w:rPr>
                <w:b/>
                <w:bCs/>
                <w:lang w:eastAsia="zh-CN"/>
              </w:rPr>
              <w:t xml:space="preserve">K101675 </w:t>
            </w:r>
            <w:proofErr w:type="spellStart"/>
            <w:r w:rsidRPr="00655644">
              <w:rPr>
                <w:b/>
                <w:bCs/>
                <w:lang w:eastAsia="zh-CN"/>
              </w:rPr>
              <w:t>Aktivnost</w:t>
            </w:r>
            <w:proofErr w:type="spellEnd"/>
            <w:r w:rsidRPr="00655644">
              <w:rPr>
                <w:b/>
                <w:bCs/>
                <w:lang w:eastAsia="zh-CN"/>
              </w:rPr>
              <w:t>: “</w:t>
            </w:r>
            <w:proofErr w:type="spellStart"/>
            <w:r w:rsidRPr="00655644">
              <w:rPr>
                <w:b/>
                <w:bCs/>
                <w:lang w:eastAsia="zh-CN"/>
              </w:rPr>
              <w:t>Autobusno</w:t>
            </w:r>
            <w:proofErr w:type="spellEnd"/>
            <w:r w:rsidRPr="00655644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/>
                <w:bCs/>
                <w:lang w:eastAsia="zh-CN"/>
              </w:rPr>
              <w:t>ugibalište</w:t>
            </w:r>
            <w:proofErr w:type="spellEnd"/>
            <w:r w:rsidRPr="00655644">
              <w:rPr>
                <w:b/>
                <w:bCs/>
                <w:lang w:eastAsia="zh-CN"/>
              </w:rPr>
              <w:t>”</w:t>
            </w:r>
          </w:p>
        </w:tc>
      </w:tr>
      <w:tr w:rsidR="007B1E68" w:rsidRPr="00655644" w14:paraId="65D3F35C" w14:textId="77777777" w:rsidTr="007B1E68">
        <w:trPr>
          <w:trHeight w:val="42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28325ED6" w14:textId="77777777" w:rsidR="007B1E68" w:rsidRPr="00655644" w:rsidRDefault="007B1E68" w:rsidP="0033660D">
            <w:pPr>
              <w:suppressAutoHyphens/>
              <w:rPr>
                <w:bCs/>
              </w:rPr>
            </w:pPr>
            <w:proofErr w:type="spellStart"/>
            <w:r w:rsidRPr="00655644">
              <w:rPr>
                <w:bCs/>
              </w:rPr>
              <w:t>Autobusno</w:t>
            </w:r>
            <w:proofErr w:type="spellEnd"/>
            <w:r w:rsidRPr="00655644">
              <w:rPr>
                <w:bCs/>
              </w:rPr>
              <w:t xml:space="preserve"> </w:t>
            </w:r>
            <w:proofErr w:type="spellStart"/>
            <w:r w:rsidRPr="00655644">
              <w:rPr>
                <w:bCs/>
              </w:rPr>
              <w:t>ugibalište</w:t>
            </w:r>
            <w:proofErr w:type="spellEnd"/>
            <w:r w:rsidRPr="00655644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2F6D02BF" w14:textId="77777777" w:rsidR="007B1E68" w:rsidRPr="00655644" w:rsidRDefault="007B1E68" w:rsidP="0033660D">
            <w:pPr>
              <w:suppressAutoHyphens/>
              <w:jc w:val="center"/>
              <w:rPr>
                <w:lang w:eastAsia="zh-CN"/>
              </w:rPr>
            </w:pPr>
            <w:r w:rsidRPr="00655644">
              <w:rPr>
                <w:lang w:eastAsia="zh-CN"/>
              </w:rPr>
              <w:t>3.000,00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40F2C69" w14:textId="77777777" w:rsidR="007B1E68" w:rsidRPr="00655644" w:rsidRDefault="007B1E68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51 </w:t>
            </w:r>
            <w:proofErr w:type="spellStart"/>
            <w:r w:rsidRPr="00655644">
              <w:rPr>
                <w:lang w:eastAsia="zh-CN"/>
              </w:rPr>
              <w:t>Pomoći</w:t>
            </w:r>
            <w:proofErr w:type="spellEnd"/>
          </w:p>
          <w:p w14:paraId="55277583" w14:textId="3A4F9C0B" w:rsidR="007B1E68" w:rsidRPr="00655644" w:rsidRDefault="007B1E68" w:rsidP="0033660D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>2.510,70</w:t>
            </w:r>
          </w:p>
        </w:tc>
      </w:tr>
      <w:tr w:rsidR="007B1E68" w:rsidRPr="00655644" w14:paraId="7E2120BD" w14:textId="77777777" w:rsidTr="0033660D">
        <w:trPr>
          <w:trHeight w:val="42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C737D54" w14:textId="77777777" w:rsidR="007B1E68" w:rsidRPr="00655644" w:rsidRDefault="007B1E68" w:rsidP="007B1E68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59BF47A" w14:textId="77777777" w:rsidR="007B1E68" w:rsidRPr="00655644" w:rsidRDefault="007B1E68" w:rsidP="007B1E68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AFEDAEA" w14:textId="70E1F379" w:rsidR="007B1E68" w:rsidRPr="00655644" w:rsidRDefault="007B1E68" w:rsidP="007B1E68">
            <w:pPr>
              <w:suppressAutoHyphens/>
              <w:rPr>
                <w:lang w:eastAsia="zh-CN"/>
              </w:rPr>
            </w:pPr>
            <w:r w:rsidRPr="00655644">
              <w:rPr>
                <w:lang w:eastAsia="zh-CN"/>
              </w:rPr>
              <w:t xml:space="preserve">Izvor: 31 </w:t>
            </w:r>
            <w:proofErr w:type="spellStart"/>
            <w:r w:rsidRPr="00655644">
              <w:rPr>
                <w:lang w:eastAsia="zh-CN"/>
              </w:rPr>
              <w:t>Vlastiti</w:t>
            </w:r>
            <w:proofErr w:type="spellEnd"/>
            <w:r w:rsidRPr="00655644">
              <w:rPr>
                <w:lang w:eastAsia="zh-CN"/>
              </w:rPr>
              <w:t xml:space="preserve"> </w:t>
            </w:r>
            <w:proofErr w:type="spellStart"/>
            <w:r w:rsidRPr="00655644">
              <w:rPr>
                <w:lang w:eastAsia="zh-CN"/>
              </w:rPr>
              <w:t>prihodi</w:t>
            </w:r>
            <w:proofErr w:type="spellEnd"/>
            <w:r w:rsidRPr="00655644">
              <w:rPr>
                <w:lang w:eastAsia="zh-CN"/>
              </w:rPr>
              <w:t xml:space="preserve"> 489,30</w:t>
            </w:r>
          </w:p>
        </w:tc>
      </w:tr>
      <w:tr w:rsidR="007B1E68" w:rsidRPr="00655644" w14:paraId="276CE879" w14:textId="77777777" w:rsidTr="0033660D">
        <w:trPr>
          <w:trHeight w:val="27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F2C0949" w14:textId="77777777" w:rsidR="007B1E68" w:rsidRPr="00655644" w:rsidRDefault="007B1E68" w:rsidP="007B1E68">
            <w:pPr>
              <w:suppressAutoHyphens/>
              <w:rPr>
                <w:b/>
                <w:lang w:eastAsia="zh-CN"/>
              </w:rPr>
            </w:pPr>
            <w:r w:rsidRPr="00655644">
              <w:rPr>
                <w:b/>
              </w:rPr>
              <w:t xml:space="preserve">K101678 </w:t>
            </w:r>
            <w:proofErr w:type="spellStart"/>
            <w:r w:rsidRPr="00655644">
              <w:rPr>
                <w:b/>
              </w:rPr>
              <w:t>Aktivnost</w:t>
            </w:r>
            <w:proofErr w:type="spellEnd"/>
            <w:r w:rsidRPr="00655644">
              <w:rPr>
                <w:b/>
              </w:rPr>
              <w:t>: “</w:t>
            </w:r>
            <w:proofErr w:type="spellStart"/>
            <w:r w:rsidRPr="00655644">
              <w:rPr>
                <w:b/>
              </w:rPr>
              <w:t>Adaptacija</w:t>
            </w:r>
            <w:proofErr w:type="spellEnd"/>
            <w:r w:rsidRPr="00655644">
              <w:rPr>
                <w:b/>
              </w:rPr>
              <w:t xml:space="preserve"> I </w:t>
            </w:r>
            <w:proofErr w:type="spellStart"/>
            <w:r w:rsidRPr="00655644">
              <w:rPr>
                <w:b/>
              </w:rPr>
              <w:t>modernizacija</w:t>
            </w:r>
            <w:proofErr w:type="spellEnd"/>
            <w:r w:rsidRPr="00655644">
              <w:rPr>
                <w:b/>
              </w:rPr>
              <w:t xml:space="preserve"> </w:t>
            </w:r>
            <w:proofErr w:type="spellStart"/>
            <w:r w:rsidRPr="00655644">
              <w:rPr>
                <w:b/>
              </w:rPr>
              <w:t>trga</w:t>
            </w:r>
            <w:proofErr w:type="spellEnd"/>
            <w:r w:rsidRPr="00655644">
              <w:rPr>
                <w:b/>
              </w:rPr>
              <w:t xml:space="preserve"> u </w:t>
            </w:r>
            <w:proofErr w:type="spellStart"/>
            <w:r w:rsidRPr="00655644">
              <w:rPr>
                <w:b/>
              </w:rPr>
              <w:t>Ribniku</w:t>
            </w:r>
            <w:proofErr w:type="spellEnd"/>
            <w:r w:rsidRPr="00655644">
              <w:rPr>
                <w:b/>
              </w:rPr>
              <w:t>”</w:t>
            </w:r>
          </w:p>
        </w:tc>
      </w:tr>
      <w:tr w:rsidR="007B1E68" w:rsidRPr="00655644" w14:paraId="7E249123" w14:textId="77777777" w:rsidTr="0033660D">
        <w:trPr>
          <w:trHeight w:val="90"/>
        </w:trPr>
        <w:tc>
          <w:tcPr>
            <w:tcW w:w="5315" w:type="dxa"/>
            <w:gridSpan w:val="2"/>
            <w:shd w:val="clear" w:color="auto" w:fill="auto"/>
          </w:tcPr>
          <w:p w14:paraId="181F3137" w14:textId="77777777" w:rsidR="007B1E68" w:rsidRPr="00655644" w:rsidRDefault="007B1E68" w:rsidP="007B1E68">
            <w:pPr>
              <w:suppressAutoHyphens/>
              <w:jc w:val="both"/>
              <w:rPr>
                <w:b/>
                <w:lang w:eastAsia="zh-CN"/>
              </w:rPr>
            </w:pPr>
          </w:p>
          <w:p w14:paraId="7FAFDADA" w14:textId="77777777" w:rsidR="007B1E68" w:rsidRPr="00655644" w:rsidRDefault="007B1E68" w:rsidP="007B1E68">
            <w:pPr>
              <w:suppressAutoHyphens/>
              <w:jc w:val="both"/>
              <w:rPr>
                <w:bCs/>
                <w:lang w:eastAsia="zh-CN"/>
              </w:rPr>
            </w:pPr>
            <w:proofErr w:type="spellStart"/>
            <w:r w:rsidRPr="00655644">
              <w:rPr>
                <w:bCs/>
                <w:lang w:eastAsia="zh-CN"/>
              </w:rPr>
              <w:t>Adaptacija</w:t>
            </w:r>
            <w:proofErr w:type="spellEnd"/>
            <w:r w:rsidRPr="00655644">
              <w:rPr>
                <w:bCs/>
                <w:lang w:eastAsia="zh-CN"/>
              </w:rPr>
              <w:t xml:space="preserve"> I </w:t>
            </w:r>
            <w:proofErr w:type="spellStart"/>
            <w:r w:rsidRPr="00655644">
              <w:rPr>
                <w:bCs/>
                <w:lang w:eastAsia="zh-CN"/>
              </w:rPr>
              <w:t>modernizacija</w:t>
            </w:r>
            <w:proofErr w:type="spellEnd"/>
            <w:r w:rsidRPr="00655644">
              <w:rPr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Cs/>
                <w:lang w:eastAsia="zh-CN"/>
              </w:rPr>
              <w:t>trga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186BCF2A" w14:textId="2F3E1CFF" w:rsidR="007B1E68" w:rsidRPr="00655644" w:rsidRDefault="00E559B5" w:rsidP="007B1E68">
            <w:pPr>
              <w:suppressAutoHyphens/>
              <w:jc w:val="center"/>
              <w:rPr>
                <w:bCs/>
                <w:lang w:eastAsia="zh-CN"/>
              </w:rPr>
            </w:pPr>
            <w:r w:rsidRPr="00655644">
              <w:rPr>
                <w:bCs/>
                <w:lang w:eastAsia="zh-CN"/>
              </w:rPr>
              <w:t>1</w:t>
            </w:r>
            <w:r w:rsidR="007B1E68" w:rsidRPr="00655644">
              <w:rPr>
                <w:bCs/>
                <w:lang w:eastAsia="zh-CN"/>
              </w:rPr>
              <w:t>77.000,00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AF73C5F" w14:textId="77777777" w:rsidR="007B1E68" w:rsidRPr="00655644" w:rsidRDefault="007B1E68" w:rsidP="007B1E68">
            <w:pPr>
              <w:suppressAutoHyphens/>
              <w:rPr>
                <w:bCs/>
                <w:lang w:eastAsia="zh-CN"/>
              </w:rPr>
            </w:pPr>
            <w:r w:rsidRPr="00655644">
              <w:rPr>
                <w:bCs/>
                <w:lang w:eastAsia="zh-CN"/>
              </w:rPr>
              <w:t xml:space="preserve">Izvor:51 </w:t>
            </w:r>
            <w:proofErr w:type="spellStart"/>
            <w:r w:rsidRPr="00655644">
              <w:rPr>
                <w:bCs/>
                <w:lang w:eastAsia="zh-CN"/>
              </w:rPr>
              <w:t>Pomoći</w:t>
            </w:r>
            <w:proofErr w:type="spellEnd"/>
          </w:p>
          <w:p w14:paraId="79D3F89A" w14:textId="7CEB36B4" w:rsidR="007B1E68" w:rsidRPr="00655644" w:rsidRDefault="00E559B5" w:rsidP="007B1E68">
            <w:pPr>
              <w:suppressAutoHyphens/>
              <w:rPr>
                <w:bCs/>
                <w:lang w:eastAsia="zh-CN"/>
              </w:rPr>
            </w:pPr>
            <w:r w:rsidRPr="00655644">
              <w:rPr>
                <w:bCs/>
                <w:lang w:eastAsia="zh-CN"/>
              </w:rPr>
              <w:t>1</w:t>
            </w:r>
            <w:r w:rsidR="007B1E68" w:rsidRPr="00655644">
              <w:rPr>
                <w:bCs/>
                <w:lang w:eastAsia="zh-CN"/>
              </w:rPr>
              <w:t>77.000,00</w:t>
            </w:r>
          </w:p>
          <w:p w14:paraId="53F521F5" w14:textId="77777777" w:rsidR="007B1E68" w:rsidRPr="00655644" w:rsidRDefault="007B1E68" w:rsidP="007B1E68">
            <w:pPr>
              <w:suppressAutoHyphens/>
              <w:jc w:val="center"/>
              <w:rPr>
                <w:bCs/>
                <w:lang w:eastAsia="zh-CN"/>
              </w:rPr>
            </w:pPr>
          </w:p>
        </w:tc>
      </w:tr>
      <w:tr w:rsidR="007B1E68" w:rsidRPr="00655644" w14:paraId="5D8296CE" w14:textId="77777777" w:rsidTr="0033660D">
        <w:trPr>
          <w:trHeight w:val="90"/>
        </w:trPr>
        <w:tc>
          <w:tcPr>
            <w:tcW w:w="9464" w:type="dxa"/>
            <w:gridSpan w:val="4"/>
            <w:shd w:val="clear" w:color="auto" w:fill="auto"/>
          </w:tcPr>
          <w:p w14:paraId="5BE0E373" w14:textId="77777777" w:rsidR="007B1E68" w:rsidRPr="00655644" w:rsidRDefault="007B1E68" w:rsidP="007B1E68">
            <w:pPr>
              <w:suppressAutoHyphens/>
              <w:rPr>
                <w:b/>
                <w:lang w:eastAsia="zh-CN"/>
              </w:rPr>
            </w:pPr>
            <w:r w:rsidRPr="00655644">
              <w:rPr>
                <w:b/>
                <w:lang w:eastAsia="zh-CN"/>
              </w:rPr>
              <w:t xml:space="preserve">K101683 </w:t>
            </w:r>
            <w:proofErr w:type="spellStart"/>
            <w:r w:rsidRPr="00655644">
              <w:rPr>
                <w:b/>
                <w:lang w:eastAsia="zh-CN"/>
              </w:rPr>
              <w:t>Projekt</w:t>
            </w:r>
            <w:proofErr w:type="spellEnd"/>
            <w:r w:rsidRPr="00655644">
              <w:rPr>
                <w:b/>
                <w:lang w:eastAsia="zh-CN"/>
              </w:rPr>
              <w:t xml:space="preserve"> </w:t>
            </w:r>
            <w:proofErr w:type="spellStart"/>
            <w:r w:rsidRPr="00655644">
              <w:rPr>
                <w:b/>
                <w:lang w:eastAsia="zh-CN"/>
              </w:rPr>
              <w:t>uspostave</w:t>
            </w:r>
            <w:proofErr w:type="spellEnd"/>
            <w:r w:rsidRPr="00655644">
              <w:rPr>
                <w:b/>
                <w:lang w:eastAsia="zh-CN"/>
              </w:rPr>
              <w:t xml:space="preserve"> I </w:t>
            </w:r>
            <w:proofErr w:type="spellStart"/>
            <w:r w:rsidRPr="00655644">
              <w:rPr>
                <w:b/>
                <w:lang w:eastAsia="zh-CN"/>
              </w:rPr>
              <w:t>izgradnje</w:t>
            </w:r>
            <w:proofErr w:type="spellEnd"/>
            <w:r w:rsidRPr="00655644">
              <w:rPr>
                <w:b/>
                <w:lang w:eastAsia="zh-CN"/>
              </w:rPr>
              <w:t xml:space="preserve"> </w:t>
            </w:r>
            <w:proofErr w:type="spellStart"/>
            <w:r w:rsidRPr="00655644">
              <w:rPr>
                <w:b/>
                <w:lang w:eastAsia="zh-CN"/>
              </w:rPr>
              <w:t>poduzetničke</w:t>
            </w:r>
            <w:proofErr w:type="spellEnd"/>
            <w:r w:rsidRPr="00655644">
              <w:rPr>
                <w:b/>
                <w:lang w:eastAsia="zh-CN"/>
              </w:rPr>
              <w:t xml:space="preserve"> zone </w:t>
            </w:r>
            <w:proofErr w:type="spellStart"/>
            <w:r w:rsidRPr="00655644">
              <w:rPr>
                <w:b/>
                <w:lang w:eastAsia="zh-CN"/>
              </w:rPr>
              <w:t>Rosulje</w:t>
            </w:r>
            <w:proofErr w:type="spellEnd"/>
          </w:p>
        </w:tc>
      </w:tr>
      <w:tr w:rsidR="007B1E68" w:rsidRPr="00655644" w14:paraId="647A2071" w14:textId="77777777" w:rsidTr="0033660D">
        <w:trPr>
          <w:trHeight w:val="135"/>
        </w:trPr>
        <w:tc>
          <w:tcPr>
            <w:tcW w:w="5315" w:type="dxa"/>
            <w:gridSpan w:val="2"/>
            <w:vMerge w:val="restart"/>
            <w:shd w:val="clear" w:color="auto" w:fill="auto"/>
          </w:tcPr>
          <w:p w14:paraId="75E0497B" w14:textId="77777777" w:rsidR="007B1E68" w:rsidRPr="00655644" w:rsidRDefault="007B1E68" w:rsidP="007B1E68">
            <w:pPr>
              <w:suppressAutoHyphens/>
              <w:jc w:val="both"/>
              <w:rPr>
                <w:bCs/>
                <w:lang w:eastAsia="zh-CN"/>
              </w:rPr>
            </w:pPr>
          </w:p>
          <w:p w14:paraId="386FDC0F" w14:textId="77777777" w:rsidR="007B1E68" w:rsidRPr="00655644" w:rsidRDefault="007B1E68" w:rsidP="007B1E68">
            <w:pPr>
              <w:suppressAutoHyphens/>
              <w:jc w:val="both"/>
              <w:rPr>
                <w:bCs/>
                <w:lang w:eastAsia="zh-CN"/>
              </w:rPr>
            </w:pPr>
            <w:proofErr w:type="spellStart"/>
            <w:r w:rsidRPr="00655644">
              <w:rPr>
                <w:bCs/>
                <w:lang w:eastAsia="zh-CN"/>
              </w:rPr>
              <w:t>Uspostava</w:t>
            </w:r>
            <w:proofErr w:type="spellEnd"/>
            <w:r w:rsidRPr="00655644">
              <w:rPr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Cs/>
                <w:lang w:eastAsia="zh-CN"/>
              </w:rPr>
              <w:t>komunalne</w:t>
            </w:r>
            <w:proofErr w:type="spellEnd"/>
            <w:r w:rsidRPr="00655644">
              <w:rPr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Cs/>
                <w:lang w:eastAsia="zh-CN"/>
              </w:rPr>
              <w:t>infrastrukture</w:t>
            </w:r>
            <w:proofErr w:type="spellEnd"/>
            <w:r w:rsidRPr="00655644">
              <w:rPr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Cs/>
                <w:lang w:eastAsia="zh-CN"/>
              </w:rPr>
              <w:t>unutar</w:t>
            </w:r>
            <w:proofErr w:type="spellEnd"/>
            <w:r w:rsidRPr="00655644">
              <w:rPr>
                <w:bCs/>
                <w:lang w:eastAsia="zh-CN"/>
              </w:rPr>
              <w:t xml:space="preserve"> zone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365A0657" w14:textId="34BDCB94" w:rsidR="007B1E68" w:rsidRPr="00655644" w:rsidRDefault="00E559B5" w:rsidP="007B1E68">
            <w:pPr>
              <w:suppressAutoHyphens/>
              <w:jc w:val="center"/>
              <w:rPr>
                <w:bCs/>
                <w:lang w:eastAsia="zh-CN"/>
              </w:rPr>
            </w:pPr>
            <w:r w:rsidRPr="00655644">
              <w:rPr>
                <w:bCs/>
                <w:lang w:eastAsia="zh-CN"/>
              </w:rPr>
              <w:t>83.983,80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6B1F7BF" w14:textId="77777777" w:rsidR="007B1E68" w:rsidRPr="00655644" w:rsidRDefault="007B1E68" w:rsidP="007B1E68">
            <w:pPr>
              <w:suppressAutoHyphens/>
              <w:rPr>
                <w:bCs/>
                <w:lang w:eastAsia="zh-CN"/>
              </w:rPr>
            </w:pPr>
            <w:r w:rsidRPr="00655644">
              <w:rPr>
                <w:bCs/>
                <w:lang w:eastAsia="zh-CN"/>
              </w:rPr>
              <w:t xml:space="preserve">Izvor: 11 </w:t>
            </w:r>
            <w:proofErr w:type="spellStart"/>
            <w:r w:rsidRPr="00655644">
              <w:rPr>
                <w:bCs/>
                <w:lang w:eastAsia="zh-CN"/>
              </w:rPr>
              <w:t>Opći</w:t>
            </w:r>
            <w:proofErr w:type="spellEnd"/>
            <w:r w:rsidRPr="00655644">
              <w:rPr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Cs/>
                <w:lang w:eastAsia="zh-CN"/>
              </w:rPr>
              <w:t>prihodi</w:t>
            </w:r>
            <w:proofErr w:type="spellEnd"/>
            <w:r w:rsidRPr="00655644">
              <w:rPr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Cs/>
                <w:lang w:eastAsia="zh-CN"/>
              </w:rPr>
              <w:t>i</w:t>
            </w:r>
            <w:proofErr w:type="spellEnd"/>
            <w:r w:rsidRPr="00655644">
              <w:rPr>
                <w:bCs/>
                <w:lang w:eastAsia="zh-CN"/>
              </w:rPr>
              <w:t xml:space="preserve"> </w:t>
            </w:r>
            <w:proofErr w:type="spellStart"/>
            <w:r w:rsidRPr="00655644">
              <w:rPr>
                <w:bCs/>
                <w:lang w:eastAsia="zh-CN"/>
              </w:rPr>
              <w:t>primici</w:t>
            </w:r>
            <w:proofErr w:type="spellEnd"/>
            <w:r w:rsidRPr="00655644">
              <w:rPr>
                <w:bCs/>
                <w:lang w:eastAsia="zh-CN"/>
              </w:rPr>
              <w:t xml:space="preserve"> 1.000,00</w:t>
            </w:r>
          </w:p>
        </w:tc>
      </w:tr>
      <w:tr w:rsidR="007B1E68" w:rsidRPr="00655644" w14:paraId="117E2EA3" w14:textId="77777777" w:rsidTr="0033660D">
        <w:trPr>
          <w:trHeight w:val="135"/>
        </w:trPr>
        <w:tc>
          <w:tcPr>
            <w:tcW w:w="5315" w:type="dxa"/>
            <w:gridSpan w:val="2"/>
            <w:vMerge/>
            <w:shd w:val="clear" w:color="auto" w:fill="auto"/>
          </w:tcPr>
          <w:p w14:paraId="3C3B88E2" w14:textId="77777777" w:rsidR="007B1E68" w:rsidRPr="00655644" w:rsidRDefault="007B1E68" w:rsidP="007B1E68">
            <w:pPr>
              <w:suppressAutoHyphens/>
              <w:jc w:val="both"/>
              <w:rPr>
                <w:bCs/>
                <w:lang w:eastAsia="zh-CN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2FF2D47" w14:textId="77777777" w:rsidR="007B1E68" w:rsidRPr="00655644" w:rsidRDefault="007B1E68" w:rsidP="007B1E68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2278DB34" w14:textId="36B23674" w:rsidR="007B1E68" w:rsidRPr="00655644" w:rsidRDefault="007B1E68" w:rsidP="007B1E68">
            <w:pPr>
              <w:suppressAutoHyphens/>
              <w:rPr>
                <w:bCs/>
                <w:lang w:eastAsia="zh-CN"/>
              </w:rPr>
            </w:pPr>
            <w:r w:rsidRPr="00655644">
              <w:rPr>
                <w:bCs/>
                <w:lang w:eastAsia="zh-CN"/>
              </w:rPr>
              <w:t xml:space="preserve">Izvor </w:t>
            </w:r>
            <w:proofErr w:type="gramStart"/>
            <w:r w:rsidRPr="00655644">
              <w:rPr>
                <w:bCs/>
                <w:lang w:eastAsia="zh-CN"/>
              </w:rPr>
              <w:t>51:Pomoći</w:t>
            </w:r>
            <w:proofErr w:type="gramEnd"/>
            <w:r w:rsidR="00E559B5" w:rsidRPr="00655644">
              <w:rPr>
                <w:bCs/>
                <w:lang w:eastAsia="zh-CN"/>
              </w:rPr>
              <w:t xml:space="preserve"> 82.983,80</w:t>
            </w:r>
          </w:p>
        </w:tc>
      </w:tr>
      <w:tr w:rsidR="007B1E68" w:rsidRPr="00655644" w14:paraId="261F677D" w14:textId="77777777" w:rsidTr="0033660D">
        <w:tc>
          <w:tcPr>
            <w:tcW w:w="2609" w:type="dxa"/>
            <w:shd w:val="clear" w:color="auto" w:fill="auto"/>
          </w:tcPr>
          <w:p w14:paraId="30CFE767" w14:textId="77777777" w:rsidR="007B1E68" w:rsidRPr="00655644" w:rsidRDefault="007B1E68" w:rsidP="007B1E68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2706" w:type="dxa"/>
            <w:shd w:val="clear" w:color="auto" w:fill="auto"/>
          </w:tcPr>
          <w:p w14:paraId="32ED1922" w14:textId="77777777" w:rsidR="007B1E68" w:rsidRPr="00655644" w:rsidRDefault="007B1E68" w:rsidP="007B1E68">
            <w:pPr>
              <w:suppressAutoHyphens/>
              <w:jc w:val="both"/>
              <w:rPr>
                <w:b/>
                <w:lang w:eastAsia="zh-CN"/>
              </w:rPr>
            </w:pPr>
            <w:r w:rsidRPr="00655644">
              <w:rPr>
                <w:b/>
                <w:lang w:eastAsia="zh-CN"/>
              </w:rPr>
              <w:t>UKUPNO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CEA0877" w14:textId="599CE643" w:rsidR="007B1E68" w:rsidRPr="00655644" w:rsidRDefault="00655644" w:rsidP="00655644">
            <w:pPr>
              <w:suppressAutoHyphens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590.846,67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9539246" w14:textId="77777777" w:rsidR="007B1E68" w:rsidRPr="00655644" w:rsidRDefault="007B1E68" w:rsidP="007B1E68">
            <w:pPr>
              <w:suppressAutoHyphens/>
              <w:jc w:val="center"/>
              <w:rPr>
                <w:b/>
                <w:lang w:eastAsia="zh-CN"/>
              </w:rPr>
            </w:pPr>
          </w:p>
        </w:tc>
      </w:tr>
    </w:tbl>
    <w:p w14:paraId="6E4CBECF" w14:textId="15D837AD" w:rsidR="00E53A04" w:rsidRPr="00655644" w:rsidRDefault="00E53A04">
      <w:pPr>
        <w:pStyle w:val="Tijeloteksta2"/>
        <w:rPr>
          <w:b/>
          <w:sz w:val="24"/>
          <w:szCs w:val="24"/>
        </w:rPr>
      </w:pPr>
      <w:r w:rsidRPr="00655644">
        <w:rPr>
          <w:b/>
          <w:sz w:val="24"/>
          <w:szCs w:val="24"/>
        </w:rPr>
        <w:lastRenderedPageBreak/>
        <w:t xml:space="preserve">Članak </w:t>
      </w:r>
      <w:r w:rsidR="00D31C85" w:rsidRPr="00655644">
        <w:rPr>
          <w:b/>
          <w:sz w:val="24"/>
          <w:szCs w:val="24"/>
        </w:rPr>
        <w:t>2</w:t>
      </w:r>
      <w:r w:rsidRPr="00655644">
        <w:rPr>
          <w:b/>
          <w:sz w:val="24"/>
          <w:szCs w:val="24"/>
        </w:rPr>
        <w:t>.</w:t>
      </w:r>
    </w:p>
    <w:p w14:paraId="755725FD" w14:textId="77777777" w:rsidR="00340715" w:rsidRPr="00655644" w:rsidRDefault="00340715">
      <w:pPr>
        <w:pStyle w:val="Tijeloteksta2"/>
        <w:rPr>
          <w:b/>
          <w:sz w:val="24"/>
          <w:szCs w:val="24"/>
        </w:rPr>
      </w:pPr>
    </w:p>
    <w:p w14:paraId="74E3E1B3" w14:textId="34EF3776" w:rsidR="00D4503E" w:rsidRPr="00655644" w:rsidRDefault="00997838" w:rsidP="007F7F57">
      <w:pPr>
        <w:ind w:firstLine="720"/>
        <w:jc w:val="both"/>
        <w:rPr>
          <w:lang w:val="hr-HR"/>
        </w:rPr>
      </w:pPr>
      <w:r w:rsidRPr="00655644">
        <w:rPr>
          <w:lang w:val="hr-HR"/>
        </w:rPr>
        <w:t>Ov</w:t>
      </w:r>
      <w:r w:rsidR="007F7F57" w:rsidRPr="00655644">
        <w:rPr>
          <w:lang w:val="hr-HR"/>
        </w:rPr>
        <w:t xml:space="preserve">e </w:t>
      </w:r>
      <w:r w:rsidR="00E559B5" w:rsidRPr="00655644">
        <w:rPr>
          <w:lang w:val="hr-HR"/>
        </w:rPr>
        <w:t>I</w:t>
      </w:r>
      <w:r w:rsidR="00F51947" w:rsidRPr="00655644">
        <w:rPr>
          <w:lang w:val="hr-HR"/>
        </w:rPr>
        <w:t>I</w:t>
      </w:r>
      <w:r w:rsidR="007F7F57" w:rsidRPr="00655644">
        <w:rPr>
          <w:lang w:val="hr-HR"/>
        </w:rPr>
        <w:t xml:space="preserve">. izmjene i dopune </w:t>
      </w:r>
      <w:r w:rsidRPr="00655644">
        <w:rPr>
          <w:lang w:val="hr-HR"/>
        </w:rPr>
        <w:t xml:space="preserve"> Program</w:t>
      </w:r>
      <w:r w:rsidR="007F7F57" w:rsidRPr="00655644">
        <w:rPr>
          <w:lang w:val="hr-HR"/>
        </w:rPr>
        <w:t xml:space="preserve">a </w:t>
      </w:r>
      <w:r w:rsidR="0010216B" w:rsidRPr="00655644">
        <w:rPr>
          <w:lang w:val="hr-HR"/>
        </w:rPr>
        <w:t>iz</w:t>
      </w:r>
      <w:r w:rsidR="007F7F57" w:rsidRPr="00655644">
        <w:rPr>
          <w:lang w:val="hr-HR"/>
        </w:rPr>
        <w:t>gradnje</w:t>
      </w:r>
      <w:r w:rsidR="0010216B" w:rsidRPr="00655644">
        <w:rPr>
          <w:lang w:val="hr-HR"/>
        </w:rPr>
        <w:t xml:space="preserve"> objekata i uređaja</w:t>
      </w:r>
      <w:r w:rsidR="007F7F57" w:rsidRPr="00655644">
        <w:rPr>
          <w:lang w:val="hr-HR"/>
        </w:rPr>
        <w:t xml:space="preserve"> komunalne infrastrukture za 202</w:t>
      </w:r>
      <w:r w:rsidR="00340715" w:rsidRPr="00655644">
        <w:rPr>
          <w:lang w:val="hr-HR"/>
        </w:rPr>
        <w:t>4</w:t>
      </w:r>
      <w:r w:rsidR="007F7F57" w:rsidRPr="00655644">
        <w:rPr>
          <w:lang w:val="hr-HR"/>
        </w:rPr>
        <w:t xml:space="preserve">. godinu </w:t>
      </w:r>
      <w:r w:rsidR="00934401" w:rsidRPr="00655644">
        <w:rPr>
          <w:lang w:val="hr-HR"/>
        </w:rPr>
        <w:t xml:space="preserve">stupaju </w:t>
      </w:r>
      <w:r w:rsidR="00004532" w:rsidRPr="00655644">
        <w:rPr>
          <w:lang w:val="hr-HR"/>
        </w:rPr>
        <w:t xml:space="preserve"> na snagu osmoga dana od dana objave </w:t>
      </w:r>
      <w:r w:rsidRPr="00655644">
        <w:rPr>
          <w:lang w:val="hr-HR"/>
        </w:rPr>
        <w:t>u „</w:t>
      </w:r>
      <w:r w:rsidR="00934401" w:rsidRPr="00655644">
        <w:rPr>
          <w:lang w:val="hr-HR"/>
        </w:rPr>
        <w:t>Službenom glasniku Općine Ribnik“.</w:t>
      </w:r>
    </w:p>
    <w:p w14:paraId="13DB7F57" w14:textId="66B0EDB7" w:rsidR="0090005A" w:rsidRPr="00655644" w:rsidRDefault="0090005A" w:rsidP="001804F8">
      <w:pPr>
        <w:rPr>
          <w:lang w:val="hr-HR"/>
        </w:rPr>
      </w:pPr>
    </w:p>
    <w:p w14:paraId="655696F9" w14:textId="77777777" w:rsidR="00D4503E" w:rsidRPr="00655644" w:rsidRDefault="00D4503E" w:rsidP="001804F8">
      <w:pPr>
        <w:rPr>
          <w:lang w:val="hr-HR"/>
        </w:rPr>
      </w:pPr>
    </w:p>
    <w:p w14:paraId="45EAC478" w14:textId="336F2A15" w:rsidR="00E53A04" w:rsidRPr="00655644" w:rsidRDefault="00E53A04">
      <w:pPr>
        <w:pStyle w:val="Naslov7"/>
        <w:ind w:left="4320"/>
        <w:jc w:val="left"/>
        <w:rPr>
          <w:sz w:val="24"/>
        </w:rPr>
      </w:pPr>
      <w:r w:rsidRPr="00655644">
        <w:rPr>
          <w:sz w:val="24"/>
        </w:rPr>
        <w:t>PREDSJEDNI</w:t>
      </w:r>
      <w:r w:rsidR="00B96D03" w:rsidRPr="00655644">
        <w:rPr>
          <w:sz w:val="24"/>
        </w:rPr>
        <w:t>CA</w:t>
      </w:r>
      <w:r w:rsidRPr="00655644">
        <w:rPr>
          <w:sz w:val="24"/>
        </w:rPr>
        <w:t xml:space="preserve"> OPĆINSKOG VIJEĆA:</w:t>
      </w:r>
    </w:p>
    <w:p w14:paraId="5A800CA7" w14:textId="3D1094BF" w:rsidR="009605D4" w:rsidRPr="00655644" w:rsidRDefault="0001222C" w:rsidP="0001222C">
      <w:pPr>
        <w:pStyle w:val="Naslov7"/>
        <w:ind w:left="5040"/>
        <w:jc w:val="left"/>
        <w:rPr>
          <w:sz w:val="24"/>
        </w:rPr>
      </w:pPr>
      <w:r w:rsidRPr="00655644">
        <w:rPr>
          <w:sz w:val="24"/>
        </w:rPr>
        <w:t xml:space="preserve">    </w:t>
      </w:r>
      <w:r w:rsidR="00B96D03" w:rsidRPr="00655644">
        <w:rPr>
          <w:sz w:val="24"/>
        </w:rPr>
        <w:t>GABI TOMAŠIĆ</w:t>
      </w:r>
    </w:p>
    <w:p w14:paraId="76680656" w14:textId="77777777" w:rsidR="007D0AC9" w:rsidRPr="00655644" w:rsidRDefault="007D0AC9">
      <w:pPr>
        <w:pStyle w:val="Naslov7"/>
        <w:ind w:left="5040"/>
        <w:jc w:val="left"/>
        <w:rPr>
          <w:sz w:val="24"/>
        </w:rPr>
      </w:pPr>
    </w:p>
    <w:sectPr w:rsidR="007D0AC9" w:rsidRPr="00655644" w:rsidSect="004B1AFB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45A11" w14:textId="77777777" w:rsidR="00426E20" w:rsidRDefault="00426E20">
      <w:r>
        <w:separator/>
      </w:r>
    </w:p>
  </w:endnote>
  <w:endnote w:type="continuationSeparator" w:id="0">
    <w:p w14:paraId="79553F3E" w14:textId="77777777" w:rsidR="00426E20" w:rsidRDefault="0042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0C85F" w14:textId="77777777" w:rsidR="00426E20" w:rsidRDefault="00426E20">
      <w:r>
        <w:separator/>
      </w:r>
    </w:p>
  </w:footnote>
  <w:footnote w:type="continuationSeparator" w:id="0">
    <w:p w14:paraId="6D1FEEBF" w14:textId="77777777" w:rsidR="00426E20" w:rsidRDefault="0042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818AC"/>
    <w:multiLevelType w:val="hybridMultilevel"/>
    <w:tmpl w:val="5596D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A10"/>
    <w:multiLevelType w:val="hybridMultilevel"/>
    <w:tmpl w:val="B976634C"/>
    <w:lvl w:ilvl="0" w:tplc="75ACB802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1F74D7"/>
    <w:multiLevelType w:val="hybridMultilevel"/>
    <w:tmpl w:val="331C3D5C"/>
    <w:lvl w:ilvl="0" w:tplc="A6220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660"/>
    <w:multiLevelType w:val="hybridMultilevel"/>
    <w:tmpl w:val="293AE26E"/>
    <w:lvl w:ilvl="0" w:tplc="3E78EC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3E05AB"/>
    <w:multiLevelType w:val="hybridMultilevel"/>
    <w:tmpl w:val="107CDF9A"/>
    <w:lvl w:ilvl="0" w:tplc="A98CFBF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B63D3"/>
    <w:multiLevelType w:val="hybridMultilevel"/>
    <w:tmpl w:val="84703254"/>
    <w:lvl w:ilvl="0" w:tplc="2BC23EF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C0668"/>
    <w:multiLevelType w:val="hybridMultilevel"/>
    <w:tmpl w:val="49523554"/>
    <w:lvl w:ilvl="0" w:tplc="790E9C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54733C"/>
    <w:multiLevelType w:val="hybridMultilevel"/>
    <w:tmpl w:val="B7D286E2"/>
    <w:lvl w:ilvl="0" w:tplc="B906B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D415C"/>
    <w:multiLevelType w:val="hybridMultilevel"/>
    <w:tmpl w:val="332C73AC"/>
    <w:lvl w:ilvl="0" w:tplc="A67EDD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907312">
    <w:abstractNumId w:val="19"/>
  </w:num>
  <w:num w:numId="2" w16cid:durableId="962614408">
    <w:abstractNumId w:val="24"/>
  </w:num>
  <w:num w:numId="3" w16cid:durableId="872154855">
    <w:abstractNumId w:val="8"/>
  </w:num>
  <w:num w:numId="4" w16cid:durableId="351149109">
    <w:abstractNumId w:val="1"/>
  </w:num>
  <w:num w:numId="5" w16cid:durableId="741415413">
    <w:abstractNumId w:val="16"/>
  </w:num>
  <w:num w:numId="6" w16cid:durableId="725687888">
    <w:abstractNumId w:val="14"/>
  </w:num>
  <w:num w:numId="7" w16cid:durableId="1893812904">
    <w:abstractNumId w:val="18"/>
  </w:num>
  <w:num w:numId="8" w16cid:durableId="60836081">
    <w:abstractNumId w:val="10"/>
  </w:num>
  <w:num w:numId="9" w16cid:durableId="116728199">
    <w:abstractNumId w:val="0"/>
  </w:num>
  <w:num w:numId="10" w16cid:durableId="1211453464">
    <w:abstractNumId w:val="23"/>
  </w:num>
  <w:num w:numId="11" w16cid:durableId="738408418">
    <w:abstractNumId w:val="9"/>
  </w:num>
  <w:num w:numId="12" w16cid:durableId="1100568982">
    <w:abstractNumId w:val="13"/>
  </w:num>
  <w:num w:numId="13" w16cid:durableId="1183322710">
    <w:abstractNumId w:val="15"/>
  </w:num>
  <w:num w:numId="14" w16cid:durableId="738675303">
    <w:abstractNumId w:val="11"/>
  </w:num>
  <w:num w:numId="15" w16cid:durableId="1897740316">
    <w:abstractNumId w:val="12"/>
  </w:num>
  <w:num w:numId="16" w16cid:durableId="1840076435">
    <w:abstractNumId w:val="22"/>
  </w:num>
  <w:num w:numId="17" w16cid:durableId="90709422">
    <w:abstractNumId w:val="4"/>
  </w:num>
  <w:num w:numId="18" w16cid:durableId="1883319117">
    <w:abstractNumId w:val="20"/>
  </w:num>
  <w:num w:numId="19" w16cid:durableId="1618871039">
    <w:abstractNumId w:val="5"/>
  </w:num>
  <w:num w:numId="20" w16cid:durableId="1303580107">
    <w:abstractNumId w:val="6"/>
  </w:num>
  <w:num w:numId="21" w16cid:durableId="384254058">
    <w:abstractNumId w:val="21"/>
  </w:num>
  <w:num w:numId="22" w16cid:durableId="1534272972">
    <w:abstractNumId w:val="2"/>
  </w:num>
  <w:num w:numId="23" w16cid:durableId="1025056263">
    <w:abstractNumId w:val="17"/>
  </w:num>
  <w:num w:numId="24" w16cid:durableId="1880359600">
    <w:abstractNumId w:val="3"/>
  </w:num>
  <w:num w:numId="25" w16cid:durableId="5420244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30F6"/>
    <w:rsid w:val="00004532"/>
    <w:rsid w:val="000048B9"/>
    <w:rsid w:val="00010DE7"/>
    <w:rsid w:val="000119E2"/>
    <w:rsid w:val="0001222C"/>
    <w:rsid w:val="000129BA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06E9"/>
    <w:rsid w:val="000C1926"/>
    <w:rsid w:val="000C430A"/>
    <w:rsid w:val="000C7096"/>
    <w:rsid w:val="000D77EA"/>
    <w:rsid w:val="000E5565"/>
    <w:rsid w:val="000E725E"/>
    <w:rsid w:val="000E77A2"/>
    <w:rsid w:val="000F1BD8"/>
    <w:rsid w:val="000F43F8"/>
    <w:rsid w:val="000F4B04"/>
    <w:rsid w:val="000F61E2"/>
    <w:rsid w:val="0010216B"/>
    <w:rsid w:val="001023EB"/>
    <w:rsid w:val="00104963"/>
    <w:rsid w:val="001056C7"/>
    <w:rsid w:val="001057D7"/>
    <w:rsid w:val="0010747D"/>
    <w:rsid w:val="0011353E"/>
    <w:rsid w:val="00113C5D"/>
    <w:rsid w:val="00114C4B"/>
    <w:rsid w:val="00116A68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56C20"/>
    <w:rsid w:val="0016164B"/>
    <w:rsid w:val="001759E6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4E9F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D7764"/>
    <w:rsid w:val="001E1893"/>
    <w:rsid w:val="001E4F40"/>
    <w:rsid w:val="001F1268"/>
    <w:rsid w:val="001F261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4343"/>
    <w:rsid w:val="00225F75"/>
    <w:rsid w:val="00226E61"/>
    <w:rsid w:val="002304E3"/>
    <w:rsid w:val="002307A9"/>
    <w:rsid w:val="002321DE"/>
    <w:rsid w:val="002324E9"/>
    <w:rsid w:val="002329EA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75F"/>
    <w:rsid w:val="00275A7A"/>
    <w:rsid w:val="002807C0"/>
    <w:rsid w:val="00280DAE"/>
    <w:rsid w:val="00282719"/>
    <w:rsid w:val="00283184"/>
    <w:rsid w:val="00284F1E"/>
    <w:rsid w:val="00287620"/>
    <w:rsid w:val="00291702"/>
    <w:rsid w:val="00295F4A"/>
    <w:rsid w:val="002960A5"/>
    <w:rsid w:val="00296F4B"/>
    <w:rsid w:val="002A1B4E"/>
    <w:rsid w:val="002A484F"/>
    <w:rsid w:val="002A7EAC"/>
    <w:rsid w:val="002B1A08"/>
    <w:rsid w:val="002C1408"/>
    <w:rsid w:val="002C3C03"/>
    <w:rsid w:val="002C7034"/>
    <w:rsid w:val="002D00C1"/>
    <w:rsid w:val="002D4BA5"/>
    <w:rsid w:val="002D626D"/>
    <w:rsid w:val="002D659D"/>
    <w:rsid w:val="002E190E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1513"/>
    <w:rsid w:val="00311C71"/>
    <w:rsid w:val="0031282C"/>
    <w:rsid w:val="003136D0"/>
    <w:rsid w:val="00316544"/>
    <w:rsid w:val="00317A82"/>
    <w:rsid w:val="00320BED"/>
    <w:rsid w:val="00327DDB"/>
    <w:rsid w:val="00331AAD"/>
    <w:rsid w:val="00336EDC"/>
    <w:rsid w:val="003374D4"/>
    <w:rsid w:val="00340715"/>
    <w:rsid w:val="00346F6F"/>
    <w:rsid w:val="00350796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2945"/>
    <w:rsid w:val="003A7440"/>
    <w:rsid w:val="003B0D9E"/>
    <w:rsid w:val="003B1950"/>
    <w:rsid w:val="003B4793"/>
    <w:rsid w:val="003B77DA"/>
    <w:rsid w:val="003C2C4E"/>
    <w:rsid w:val="003C3AD8"/>
    <w:rsid w:val="003C4FDA"/>
    <w:rsid w:val="003C73BA"/>
    <w:rsid w:val="003D6078"/>
    <w:rsid w:val="003D64C0"/>
    <w:rsid w:val="003D6D6B"/>
    <w:rsid w:val="003D7944"/>
    <w:rsid w:val="003E21C8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6E20"/>
    <w:rsid w:val="00427809"/>
    <w:rsid w:val="00427D36"/>
    <w:rsid w:val="00431862"/>
    <w:rsid w:val="004323C8"/>
    <w:rsid w:val="004329F6"/>
    <w:rsid w:val="00435F7E"/>
    <w:rsid w:val="004421D1"/>
    <w:rsid w:val="004429F2"/>
    <w:rsid w:val="00446DE9"/>
    <w:rsid w:val="00447D84"/>
    <w:rsid w:val="004501AB"/>
    <w:rsid w:val="004526D6"/>
    <w:rsid w:val="0045683F"/>
    <w:rsid w:val="00461EAB"/>
    <w:rsid w:val="00463224"/>
    <w:rsid w:val="004669C1"/>
    <w:rsid w:val="00466BF6"/>
    <w:rsid w:val="0046793B"/>
    <w:rsid w:val="00474B59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1AFB"/>
    <w:rsid w:val="004B275F"/>
    <w:rsid w:val="004B4834"/>
    <w:rsid w:val="004B5C82"/>
    <w:rsid w:val="004C0625"/>
    <w:rsid w:val="004C166E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1FDB"/>
    <w:rsid w:val="005230BD"/>
    <w:rsid w:val="00524A5A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3083"/>
    <w:rsid w:val="0056709F"/>
    <w:rsid w:val="00573994"/>
    <w:rsid w:val="00576E2B"/>
    <w:rsid w:val="005810F1"/>
    <w:rsid w:val="00581F12"/>
    <w:rsid w:val="005933BC"/>
    <w:rsid w:val="00593677"/>
    <w:rsid w:val="0059422A"/>
    <w:rsid w:val="005952A5"/>
    <w:rsid w:val="00595AF7"/>
    <w:rsid w:val="00595FFC"/>
    <w:rsid w:val="0059618C"/>
    <w:rsid w:val="005A34BF"/>
    <w:rsid w:val="005A4FF4"/>
    <w:rsid w:val="005A621C"/>
    <w:rsid w:val="005A6A8D"/>
    <w:rsid w:val="005A6CFA"/>
    <w:rsid w:val="005B1490"/>
    <w:rsid w:val="005B14FD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6C44"/>
    <w:rsid w:val="005D72B3"/>
    <w:rsid w:val="005D77DE"/>
    <w:rsid w:val="005D7A75"/>
    <w:rsid w:val="005E093F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48DB"/>
    <w:rsid w:val="00607614"/>
    <w:rsid w:val="00607FAA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27ECE"/>
    <w:rsid w:val="00631D96"/>
    <w:rsid w:val="00631E55"/>
    <w:rsid w:val="0064346D"/>
    <w:rsid w:val="00643DA0"/>
    <w:rsid w:val="0064582D"/>
    <w:rsid w:val="0065036F"/>
    <w:rsid w:val="00651A99"/>
    <w:rsid w:val="00655644"/>
    <w:rsid w:val="00656ECC"/>
    <w:rsid w:val="00661AA8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0097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668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48F3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045"/>
    <w:rsid w:val="007453A2"/>
    <w:rsid w:val="00747C7B"/>
    <w:rsid w:val="00751C0C"/>
    <w:rsid w:val="007520AB"/>
    <w:rsid w:val="00752611"/>
    <w:rsid w:val="007538AD"/>
    <w:rsid w:val="00755EA5"/>
    <w:rsid w:val="0075610A"/>
    <w:rsid w:val="007569A2"/>
    <w:rsid w:val="00757FEB"/>
    <w:rsid w:val="007609CD"/>
    <w:rsid w:val="0076360F"/>
    <w:rsid w:val="00763B50"/>
    <w:rsid w:val="007662C6"/>
    <w:rsid w:val="00771CF2"/>
    <w:rsid w:val="00774A39"/>
    <w:rsid w:val="00780D77"/>
    <w:rsid w:val="00783343"/>
    <w:rsid w:val="007958D3"/>
    <w:rsid w:val="007A116B"/>
    <w:rsid w:val="007A18B3"/>
    <w:rsid w:val="007A3FBB"/>
    <w:rsid w:val="007A5009"/>
    <w:rsid w:val="007A5966"/>
    <w:rsid w:val="007A5DFD"/>
    <w:rsid w:val="007B1E68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C7407"/>
    <w:rsid w:val="007D0AC9"/>
    <w:rsid w:val="007D17E6"/>
    <w:rsid w:val="007D392D"/>
    <w:rsid w:val="007D592E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7F7F5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7CAE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0308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E7080"/>
    <w:rsid w:val="008E78AE"/>
    <w:rsid w:val="008F0152"/>
    <w:rsid w:val="008F46CE"/>
    <w:rsid w:val="008F62C4"/>
    <w:rsid w:val="008F7C85"/>
    <w:rsid w:val="0090005A"/>
    <w:rsid w:val="009016EC"/>
    <w:rsid w:val="00905D38"/>
    <w:rsid w:val="00910138"/>
    <w:rsid w:val="0091139C"/>
    <w:rsid w:val="00911C80"/>
    <w:rsid w:val="00913A94"/>
    <w:rsid w:val="0091649E"/>
    <w:rsid w:val="009166CA"/>
    <w:rsid w:val="009206E6"/>
    <w:rsid w:val="00922D9E"/>
    <w:rsid w:val="00923521"/>
    <w:rsid w:val="0092507B"/>
    <w:rsid w:val="00934401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52FB"/>
    <w:rsid w:val="00996979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5B52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3EF5"/>
    <w:rsid w:val="009F6747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1782F"/>
    <w:rsid w:val="00A21EC9"/>
    <w:rsid w:val="00A22544"/>
    <w:rsid w:val="00A23272"/>
    <w:rsid w:val="00A27065"/>
    <w:rsid w:val="00A27330"/>
    <w:rsid w:val="00A310B4"/>
    <w:rsid w:val="00A32D88"/>
    <w:rsid w:val="00A3408B"/>
    <w:rsid w:val="00A34628"/>
    <w:rsid w:val="00A40682"/>
    <w:rsid w:val="00A41960"/>
    <w:rsid w:val="00A4199E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105"/>
    <w:rsid w:val="00AA7DE4"/>
    <w:rsid w:val="00AB132A"/>
    <w:rsid w:val="00AB158E"/>
    <w:rsid w:val="00AB3220"/>
    <w:rsid w:val="00AB7B33"/>
    <w:rsid w:val="00AC0B47"/>
    <w:rsid w:val="00AC1B1B"/>
    <w:rsid w:val="00AC245C"/>
    <w:rsid w:val="00AC39D2"/>
    <w:rsid w:val="00AD23C0"/>
    <w:rsid w:val="00AD62D7"/>
    <w:rsid w:val="00AD6A87"/>
    <w:rsid w:val="00AD74CF"/>
    <w:rsid w:val="00AD7D0B"/>
    <w:rsid w:val="00AE0276"/>
    <w:rsid w:val="00AE02F9"/>
    <w:rsid w:val="00AE0825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248C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13C9"/>
    <w:rsid w:val="00BD29EB"/>
    <w:rsid w:val="00BD6E5E"/>
    <w:rsid w:val="00BE150C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5480"/>
    <w:rsid w:val="00C17235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26AA"/>
    <w:rsid w:val="00C4198D"/>
    <w:rsid w:val="00C43F48"/>
    <w:rsid w:val="00C45A3F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672C3"/>
    <w:rsid w:val="00C729A8"/>
    <w:rsid w:val="00C76063"/>
    <w:rsid w:val="00C776C9"/>
    <w:rsid w:val="00C80D4C"/>
    <w:rsid w:val="00C85A10"/>
    <w:rsid w:val="00C860C8"/>
    <w:rsid w:val="00C87B49"/>
    <w:rsid w:val="00C90937"/>
    <w:rsid w:val="00C93562"/>
    <w:rsid w:val="00C97D2E"/>
    <w:rsid w:val="00CA0243"/>
    <w:rsid w:val="00CA1AF2"/>
    <w:rsid w:val="00CA2B4C"/>
    <w:rsid w:val="00CB064F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1B41"/>
    <w:rsid w:val="00CD2351"/>
    <w:rsid w:val="00CD3112"/>
    <w:rsid w:val="00CD3B55"/>
    <w:rsid w:val="00CD72CE"/>
    <w:rsid w:val="00CD7C93"/>
    <w:rsid w:val="00CF2C0F"/>
    <w:rsid w:val="00CF4D91"/>
    <w:rsid w:val="00CF77BB"/>
    <w:rsid w:val="00CF7C52"/>
    <w:rsid w:val="00CF7EDE"/>
    <w:rsid w:val="00D02B2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1C85"/>
    <w:rsid w:val="00D333EC"/>
    <w:rsid w:val="00D33C57"/>
    <w:rsid w:val="00D360E3"/>
    <w:rsid w:val="00D362E2"/>
    <w:rsid w:val="00D36F98"/>
    <w:rsid w:val="00D4097D"/>
    <w:rsid w:val="00D41FB2"/>
    <w:rsid w:val="00D43A8F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DA6"/>
    <w:rsid w:val="00D70F11"/>
    <w:rsid w:val="00D71F0D"/>
    <w:rsid w:val="00D721D2"/>
    <w:rsid w:val="00D724DF"/>
    <w:rsid w:val="00D761F5"/>
    <w:rsid w:val="00D7657A"/>
    <w:rsid w:val="00D812C7"/>
    <w:rsid w:val="00D873A9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A73D1"/>
    <w:rsid w:val="00DB5D8A"/>
    <w:rsid w:val="00DB60DF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0E0A"/>
    <w:rsid w:val="00E11DF9"/>
    <w:rsid w:val="00E13654"/>
    <w:rsid w:val="00E165E6"/>
    <w:rsid w:val="00E23F18"/>
    <w:rsid w:val="00E24928"/>
    <w:rsid w:val="00E25DEE"/>
    <w:rsid w:val="00E26862"/>
    <w:rsid w:val="00E26A4B"/>
    <w:rsid w:val="00E3163B"/>
    <w:rsid w:val="00E3366B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9B5"/>
    <w:rsid w:val="00E55AC0"/>
    <w:rsid w:val="00E56348"/>
    <w:rsid w:val="00E6120F"/>
    <w:rsid w:val="00E646FF"/>
    <w:rsid w:val="00E64785"/>
    <w:rsid w:val="00E7235D"/>
    <w:rsid w:val="00E724C9"/>
    <w:rsid w:val="00E80CC3"/>
    <w:rsid w:val="00E8386D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0F83"/>
    <w:rsid w:val="00EF3AA8"/>
    <w:rsid w:val="00EF3E3B"/>
    <w:rsid w:val="00EF5B10"/>
    <w:rsid w:val="00F06BC7"/>
    <w:rsid w:val="00F07EA5"/>
    <w:rsid w:val="00F11BC2"/>
    <w:rsid w:val="00F1439E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3B0F"/>
    <w:rsid w:val="00F42DE7"/>
    <w:rsid w:val="00F44690"/>
    <w:rsid w:val="00F466BB"/>
    <w:rsid w:val="00F46FBE"/>
    <w:rsid w:val="00F4746B"/>
    <w:rsid w:val="00F51947"/>
    <w:rsid w:val="00F54980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437E"/>
    <w:rsid w:val="00FA016C"/>
    <w:rsid w:val="00FA01EA"/>
    <w:rsid w:val="00FA1845"/>
    <w:rsid w:val="00FA2BA6"/>
    <w:rsid w:val="00FA7629"/>
    <w:rsid w:val="00FB1960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0A2F"/>
    <w:rsid w:val="00FD11CE"/>
    <w:rsid w:val="00FD1CD9"/>
    <w:rsid w:val="00FD3C6B"/>
    <w:rsid w:val="00FD4564"/>
    <w:rsid w:val="00FE6AD0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92E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  <w:style w:type="paragraph" w:styleId="Zaglavlje">
    <w:name w:val="header"/>
    <w:basedOn w:val="Normal"/>
    <w:link w:val="ZaglavljeChar"/>
    <w:unhideWhenUsed/>
    <w:rsid w:val="00607F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07FA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 Volović</cp:lastModifiedBy>
  <cp:revision>6</cp:revision>
  <cp:lastPrinted>2024-06-25T12:58:00Z</cp:lastPrinted>
  <dcterms:created xsi:type="dcterms:W3CDTF">2024-06-18T06:30:00Z</dcterms:created>
  <dcterms:modified xsi:type="dcterms:W3CDTF">2024-06-25T12:59:00Z</dcterms:modified>
</cp:coreProperties>
</file>